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8121F" w14:textId="77777777" w:rsidR="00483694" w:rsidRDefault="00483694">
      <w:pPr>
        <w:pStyle w:val="Plattetekst2"/>
        <w:ind w:left="360"/>
        <w:rPr>
          <w:rFonts w:ascii="Arial" w:hAnsi="Arial" w:cs="Arial"/>
        </w:rPr>
      </w:pPr>
    </w:p>
    <w:p w14:paraId="4F6BF5EB" w14:textId="77777777" w:rsidR="007D3408" w:rsidRPr="00F81B5D" w:rsidRDefault="000D527C">
      <w:pPr>
        <w:pStyle w:val="Plattetekst2"/>
        <w:ind w:left="360"/>
        <w:rPr>
          <w:rFonts w:ascii="Arial" w:hAnsi="Arial" w:cs="Arial"/>
        </w:rPr>
      </w:pPr>
      <w:r>
        <w:rPr>
          <w:rFonts w:ascii="Arial" w:hAnsi="Arial" w:cs="Arial"/>
          <w:noProof/>
          <w:sz w:val="16"/>
        </w:rPr>
        <mc:AlternateContent>
          <mc:Choice Requires="wpg">
            <w:drawing>
              <wp:anchor distT="0" distB="0" distL="114300" distR="114300" simplePos="0" relativeHeight="251665408" behindDoc="1" locked="0" layoutInCell="1" allowOverlap="1">
                <wp:simplePos x="0" y="0"/>
                <wp:positionH relativeFrom="page">
                  <wp:posOffset>442595</wp:posOffset>
                </wp:positionH>
                <wp:positionV relativeFrom="page">
                  <wp:posOffset>671195</wp:posOffset>
                </wp:positionV>
                <wp:extent cx="5603240" cy="1066800"/>
                <wp:effectExtent l="0" t="0" r="0" b="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240" cy="1066800"/>
                          <a:chOff x="561" y="370"/>
                          <a:chExt cx="8824" cy="1680"/>
                        </a:xfrm>
                      </wpg:grpSpPr>
                      <wps:wsp>
                        <wps:cNvPr id="6" name="Freeform 34"/>
                        <wps:cNvSpPr>
                          <a:spLocks/>
                        </wps:cNvSpPr>
                        <wps:spPr bwMode="auto">
                          <a:xfrm>
                            <a:off x="571" y="1102"/>
                            <a:ext cx="8804" cy="781"/>
                          </a:xfrm>
                          <a:custGeom>
                            <a:avLst/>
                            <a:gdLst>
                              <a:gd name="T0" fmla="*/ 0 w 8804"/>
                              <a:gd name="T1" fmla="*/ 0 h 781"/>
                              <a:gd name="T2" fmla="*/ 0 w 8804"/>
                              <a:gd name="T3" fmla="*/ 780 h 781"/>
                              <a:gd name="T4" fmla="*/ 8530 w 8804"/>
                              <a:gd name="T5" fmla="*/ 780 h 781"/>
                              <a:gd name="T6" fmla="*/ 8571 w 8804"/>
                              <a:gd name="T7" fmla="*/ 780 h 781"/>
                              <a:gd name="T8" fmla="*/ 8607 w 8804"/>
                              <a:gd name="T9" fmla="*/ 779 h 781"/>
                              <a:gd name="T10" fmla="*/ 8640 w 8804"/>
                              <a:gd name="T11" fmla="*/ 778 h 781"/>
                              <a:gd name="T12" fmla="*/ 8669 w 8804"/>
                              <a:gd name="T13" fmla="*/ 775 h 781"/>
                              <a:gd name="T14" fmla="*/ 8694 w 8804"/>
                              <a:gd name="T15" fmla="*/ 772 h 781"/>
                              <a:gd name="T16" fmla="*/ 8716 w 8804"/>
                              <a:gd name="T17" fmla="*/ 767 h 781"/>
                              <a:gd name="T18" fmla="*/ 8734 w 8804"/>
                              <a:gd name="T19" fmla="*/ 760 h 781"/>
                              <a:gd name="T20" fmla="*/ 8750 w 8804"/>
                              <a:gd name="T21" fmla="*/ 751 h 781"/>
                              <a:gd name="T22" fmla="*/ 8764 w 8804"/>
                              <a:gd name="T23" fmla="*/ 740 h 781"/>
                              <a:gd name="T24" fmla="*/ 8774 w 8804"/>
                              <a:gd name="T25" fmla="*/ 727 h 781"/>
                              <a:gd name="T26" fmla="*/ 8783 w 8804"/>
                              <a:gd name="T27" fmla="*/ 711 h 781"/>
                              <a:gd name="T28" fmla="*/ 8790 w 8804"/>
                              <a:gd name="T29" fmla="*/ 693 h 781"/>
                              <a:gd name="T30" fmla="*/ 8795 w 8804"/>
                              <a:gd name="T31" fmla="*/ 671 h 781"/>
                              <a:gd name="T32" fmla="*/ 8798 w 8804"/>
                              <a:gd name="T33" fmla="*/ 646 h 781"/>
                              <a:gd name="T34" fmla="*/ 8801 w 8804"/>
                              <a:gd name="T35" fmla="*/ 617 h 781"/>
                              <a:gd name="T36" fmla="*/ 8802 w 8804"/>
                              <a:gd name="T37" fmla="*/ 584 h 781"/>
                              <a:gd name="T38" fmla="*/ 8803 w 8804"/>
                              <a:gd name="T39" fmla="*/ 548 h 781"/>
                              <a:gd name="T40" fmla="*/ 8803 w 8804"/>
                              <a:gd name="T41" fmla="*/ 507 h 781"/>
                              <a:gd name="T42" fmla="*/ 8803 w 8804"/>
                              <a:gd name="T43" fmla="*/ 273 h 781"/>
                              <a:gd name="T44" fmla="*/ 8803 w 8804"/>
                              <a:gd name="T45" fmla="*/ 232 h 781"/>
                              <a:gd name="T46" fmla="*/ 8802 w 8804"/>
                              <a:gd name="T47" fmla="*/ 195 h 781"/>
                              <a:gd name="T48" fmla="*/ 8801 w 8804"/>
                              <a:gd name="T49" fmla="*/ 163 h 781"/>
                              <a:gd name="T50" fmla="*/ 8798 w 8804"/>
                              <a:gd name="T51" fmla="*/ 134 h 781"/>
                              <a:gd name="T52" fmla="*/ 8795 w 8804"/>
                              <a:gd name="T53" fmla="*/ 109 h 781"/>
                              <a:gd name="T54" fmla="*/ 8790 w 8804"/>
                              <a:gd name="T55" fmla="*/ 87 h 781"/>
                              <a:gd name="T56" fmla="*/ 8783 w 8804"/>
                              <a:gd name="T57" fmla="*/ 68 h 781"/>
                              <a:gd name="T58" fmla="*/ 8774 w 8804"/>
                              <a:gd name="T59" fmla="*/ 53 h 781"/>
                              <a:gd name="T60" fmla="*/ 8764 w 8804"/>
                              <a:gd name="T61" fmla="*/ 39 h 781"/>
                              <a:gd name="T62" fmla="*/ 8750 w 8804"/>
                              <a:gd name="T63" fmla="*/ 29 h 781"/>
                              <a:gd name="T64" fmla="*/ 8734 w 8804"/>
                              <a:gd name="T65" fmla="*/ 20 h 781"/>
                              <a:gd name="T66" fmla="*/ 8716 w 8804"/>
                              <a:gd name="T67" fmla="*/ 13 h 781"/>
                              <a:gd name="T68" fmla="*/ 8694 w 8804"/>
                              <a:gd name="T69" fmla="*/ 8 h 781"/>
                              <a:gd name="T70" fmla="*/ 8669 w 8804"/>
                              <a:gd name="T71" fmla="*/ 4 h 781"/>
                              <a:gd name="T72" fmla="*/ 8640 w 8804"/>
                              <a:gd name="T73" fmla="*/ 2 h 781"/>
                              <a:gd name="T74" fmla="*/ 8607 w 8804"/>
                              <a:gd name="T75" fmla="*/ 1 h 781"/>
                              <a:gd name="T76" fmla="*/ 8571 w 8804"/>
                              <a:gd name="T77" fmla="*/ 0 h 781"/>
                              <a:gd name="T78" fmla="*/ 8530 w 8804"/>
                              <a:gd name="T79" fmla="*/ 0 h 781"/>
                              <a:gd name="T80" fmla="*/ 0 w 8804"/>
                              <a:gd name="T81" fmla="*/ 0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804" h="781">
                                <a:moveTo>
                                  <a:pt x="0" y="0"/>
                                </a:moveTo>
                                <a:lnTo>
                                  <a:pt x="0" y="780"/>
                                </a:lnTo>
                                <a:lnTo>
                                  <a:pt x="8530" y="780"/>
                                </a:lnTo>
                                <a:lnTo>
                                  <a:pt x="8571" y="780"/>
                                </a:lnTo>
                                <a:lnTo>
                                  <a:pt x="8607" y="779"/>
                                </a:lnTo>
                                <a:lnTo>
                                  <a:pt x="8640" y="778"/>
                                </a:lnTo>
                                <a:lnTo>
                                  <a:pt x="8669" y="775"/>
                                </a:lnTo>
                                <a:lnTo>
                                  <a:pt x="8694" y="772"/>
                                </a:lnTo>
                                <a:lnTo>
                                  <a:pt x="8716" y="767"/>
                                </a:lnTo>
                                <a:lnTo>
                                  <a:pt x="8734" y="760"/>
                                </a:lnTo>
                                <a:lnTo>
                                  <a:pt x="8750" y="751"/>
                                </a:lnTo>
                                <a:lnTo>
                                  <a:pt x="8764" y="740"/>
                                </a:lnTo>
                                <a:lnTo>
                                  <a:pt x="8774" y="727"/>
                                </a:lnTo>
                                <a:lnTo>
                                  <a:pt x="8783" y="711"/>
                                </a:lnTo>
                                <a:lnTo>
                                  <a:pt x="8790" y="693"/>
                                </a:lnTo>
                                <a:lnTo>
                                  <a:pt x="8795" y="671"/>
                                </a:lnTo>
                                <a:lnTo>
                                  <a:pt x="8798" y="646"/>
                                </a:lnTo>
                                <a:lnTo>
                                  <a:pt x="8801" y="617"/>
                                </a:lnTo>
                                <a:lnTo>
                                  <a:pt x="8802" y="584"/>
                                </a:lnTo>
                                <a:lnTo>
                                  <a:pt x="8803" y="548"/>
                                </a:lnTo>
                                <a:lnTo>
                                  <a:pt x="8803" y="507"/>
                                </a:lnTo>
                                <a:lnTo>
                                  <a:pt x="8803" y="273"/>
                                </a:lnTo>
                                <a:lnTo>
                                  <a:pt x="8803" y="232"/>
                                </a:lnTo>
                                <a:lnTo>
                                  <a:pt x="8802" y="195"/>
                                </a:lnTo>
                                <a:lnTo>
                                  <a:pt x="8801" y="163"/>
                                </a:lnTo>
                                <a:lnTo>
                                  <a:pt x="8798" y="134"/>
                                </a:lnTo>
                                <a:lnTo>
                                  <a:pt x="8795" y="109"/>
                                </a:lnTo>
                                <a:lnTo>
                                  <a:pt x="8790" y="87"/>
                                </a:lnTo>
                                <a:lnTo>
                                  <a:pt x="8783" y="68"/>
                                </a:lnTo>
                                <a:lnTo>
                                  <a:pt x="8774" y="53"/>
                                </a:lnTo>
                                <a:lnTo>
                                  <a:pt x="8764" y="39"/>
                                </a:lnTo>
                                <a:lnTo>
                                  <a:pt x="8750" y="29"/>
                                </a:lnTo>
                                <a:lnTo>
                                  <a:pt x="8734" y="20"/>
                                </a:lnTo>
                                <a:lnTo>
                                  <a:pt x="8716" y="13"/>
                                </a:lnTo>
                                <a:lnTo>
                                  <a:pt x="8694" y="8"/>
                                </a:lnTo>
                                <a:lnTo>
                                  <a:pt x="8669" y="4"/>
                                </a:lnTo>
                                <a:lnTo>
                                  <a:pt x="8640" y="2"/>
                                </a:lnTo>
                                <a:lnTo>
                                  <a:pt x="8607" y="1"/>
                                </a:lnTo>
                                <a:lnTo>
                                  <a:pt x="8571" y="0"/>
                                </a:lnTo>
                                <a:lnTo>
                                  <a:pt x="8530" y="0"/>
                                </a:lnTo>
                                <a:lnTo>
                                  <a:pt x="0" y="0"/>
                                </a:lnTo>
                                <a:close/>
                              </a:path>
                            </a:pathLst>
                          </a:custGeom>
                          <a:solidFill>
                            <a:srgbClr val="85C4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35"/>
                        <wps:cNvSpPr>
                          <a:spLocks noChangeArrowheads="1"/>
                        </wps:cNvSpPr>
                        <wps:spPr bwMode="auto">
                          <a:xfrm>
                            <a:off x="1439" y="370"/>
                            <a:ext cx="2620"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CB468" w14:textId="77777777" w:rsidR="00DB15A3" w:rsidRDefault="00DB15A3" w:rsidP="00403F0E">
                              <w:pPr>
                                <w:spacing w:line="1680" w:lineRule="atLeast"/>
                                <w:rPr>
                                  <w:rFonts w:ascii="Times New Roman" w:hAnsi="Times New Roman"/>
                                  <w:sz w:val="24"/>
                                </w:rPr>
                              </w:pPr>
                              <w:r>
                                <w:rPr>
                                  <w:rFonts w:ascii="Times New Roman" w:hAnsi="Times New Roman"/>
                                  <w:noProof/>
                                  <w:sz w:val="24"/>
                                </w:rPr>
                                <w:drawing>
                                  <wp:inline distT="0" distB="0" distL="0" distR="0">
                                    <wp:extent cx="1666875" cy="10668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066800"/>
                                            </a:xfrm>
                                            <a:prstGeom prst="rect">
                                              <a:avLst/>
                                            </a:prstGeom>
                                            <a:noFill/>
                                            <a:ln>
                                              <a:noFill/>
                                            </a:ln>
                                          </pic:spPr>
                                        </pic:pic>
                                      </a:graphicData>
                                    </a:graphic>
                                  </wp:inline>
                                </w:drawing>
                              </w:r>
                            </w:p>
                            <w:p w14:paraId="0CC1DBCA" w14:textId="77777777" w:rsidR="00DB15A3" w:rsidRDefault="00DB15A3" w:rsidP="00403F0E">
                              <w:pPr>
                                <w:widowControl w:val="0"/>
                                <w:autoSpaceDE w:val="0"/>
                                <w:autoSpaceDN w:val="0"/>
                                <w:adjustRightInd w:val="0"/>
                                <w:spacing w:line="240" w:lineRule="auto"/>
                                <w:rPr>
                                  <w:rFonts w:ascii="Times New Roman" w:hAnsi="Times New Roman"/>
                                  <w:sz w:val="24"/>
                                </w:rPr>
                              </w:pPr>
                            </w:p>
                          </w:txbxContent>
                        </wps:txbx>
                        <wps:bodyPr rot="0" vert="horz" wrap="square" lIns="0" tIns="0" rIns="0" bIns="0" anchor="t" anchorCtr="0" upright="1">
                          <a:noAutofit/>
                        </wps:bodyPr>
                      </wps:wsp>
                      <wps:wsp>
                        <wps:cNvPr id="8" name="Freeform 36"/>
                        <wps:cNvSpPr>
                          <a:spLocks/>
                        </wps:cNvSpPr>
                        <wps:spPr bwMode="auto">
                          <a:xfrm>
                            <a:off x="5044" y="1354"/>
                            <a:ext cx="204" cy="257"/>
                          </a:xfrm>
                          <a:custGeom>
                            <a:avLst/>
                            <a:gdLst>
                              <a:gd name="T0" fmla="*/ 126 w 204"/>
                              <a:gd name="T1" fmla="*/ 108 h 257"/>
                              <a:gd name="T2" fmla="*/ 90 w 204"/>
                              <a:gd name="T3" fmla="*/ 105 h 257"/>
                              <a:gd name="T4" fmla="*/ 64 w 204"/>
                              <a:gd name="T5" fmla="*/ 101 h 257"/>
                              <a:gd name="T6" fmla="*/ 52 w 204"/>
                              <a:gd name="T7" fmla="*/ 90 h 257"/>
                              <a:gd name="T8" fmla="*/ 50 w 204"/>
                              <a:gd name="T9" fmla="*/ 67 h 257"/>
                              <a:gd name="T10" fmla="*/ 53 w 204"/>
                              <a:gd name="T11" fmla="*/ 53 h 257"/>
                              <a:gd name="T12" fmla="*/ 64 w 204"/>
                              <a:gd name="T13" fmla="*/ 44 h 257"/>
                              <a:gd name="T14" fmla="*/ 87 w 204"/>
                              <a:gd name="T15" fmla="*/ 41 h 257"/>
                              <a:gd name="T16" fmla="*/ 127 w 204"/>
                              <a:gd name="T17" fmla="*/ 40 h 257"/>
                              <a:gd name="T18" fmla="*/ 145 w 204"/>
                              <a:gd name="T19" fmla="*/ 47 h 257"/>
                              <a:gd name="T20" fmla="*/ 151 w 204"/>
                              <a:gd name="T21" fmla="*/ 68 h 257"/>
                              <a:gd name="T22" fmla="*/ 151 w 204"/>
                              <a:gd name="T23" fmla="*/ 76 h 257"/>
                              <a:gd name="T24" fmla="*/ 199 w 204"/>
                              <a:gd name="T25" fmla="*/ 76 h 257"/>
                              <a:gd name="T26" fmla="*/ 199 w 204"/>
                              <a:gd name="T27" fmla="*/ 53 h 257"/>
                              <a:gd name="T28" fmla="*/ 193 w 204"/>
                              <a:gd name="T29" fmla="*/ 31 h 257"/>
                              <a:gd name="T30" fmla="*/ 182 w 204"/>
                              <a:gd name="T31" fmla="*/ 16 h 257"/>
                              <a:gd name="T32" fmla="*/ 165 w 204"/>
                              <a:gd name="T33" fmla="*/ 7 h 257"/>
                              <a:gd name="T34" fmla="*/ 144 w 204"/>
                              <a:gd name="T35" fmla="*/ 2 h 257"/>
                              <a:gd name="T36" fmla="*/ 118 w 204"/>
                              <a:gd name="T37" fmla="*/ 0 h 257"/>
                              <a:gd name="T38" fmla="*/ 89 w 204"/>
                              <a:gd name="T39" fmla="*/ 0 h 257"/>
                              <a:gd name="T40" fmla="*/ 64 w 204"/>
                              <a:gd name="T41" fmla="*/ 1 h 257"/>
                              <a:gd name="T42" fmla="*/ 43 w 204"/>
                              <a:gd name="T43" fmla="*/ 5 h 257"/>
                              <a:gd name="T44" fmla="*/ 25 w 204"/>
                              <a:gd name="T45" fmla="*/ 13 h 257"/>
                              <a:gd name="T46" fmla="*/ 12 w 204"/>
                              <a:gd name="T47" fmla="*/ 28 h 257"/>
                              <a:gd name="T48" fmla="*/ 4 w 204"/>
                              <a:gd name="T49" fmla="*/ 50 h 257"/>
                              <a:gd name="T50" fmla="*/ 1 w 204"/>
                              <a:gd name="T51" fmla="*/ 80 h 257"/>
                              <a:gd name="T52" fmla="*/ 5 w 204"/>
                              <a:gd name="T53" fmla="*/ 104 h 257"/>
                              <a:gd name="T54" fmla="*/ 14 w 204"/>
                              <a:gd name="T55" fmla="*/ 121 h 257"/>
                              <a:gd name="T56" fmla="*/ 27 w 204"/>
                              <a:gd name="T57" fmla="*/ 132 h 257"/>
                              <a:gd name="T58" fmla="*/ 45 w 204"/>
                              <a:gd name="T59" fmla="*/ 139 h 257"/>
                              <a:gd name="T60" fmla="*/ 67 w 204"/>
                              <a:gd name="T61" fmla="*/ 143 h 257"/>
                              <a:gd name="T62" fmla="*/ 93 w 204"/>
                              <a:gd name="T63" fmla="*/ 145 h 257"/>
                              <a:gd name="T64" fmla="*/ 123 w 204"/>
                              <a:gd name="T65" fmla="*/ 147 h 257"/>
                              <a:gd name="T66" fmla="*/ 141 w 204"/>
                              <a:gd name="T67" fmla="*/ 151 h 257"/>
                              <a:gd name="T68" fmla="*/ 152 w 204"/>
                              <a:gd name="T69" fmla="*/ 164 h 257"/>
                              <a:gd name="T70" fmla="*/ 155 w 204"/>
                              <a:gd name="T71" fmla="*/ 192 h 257"/>
                              <a:gd name="T72" fmla="*/ 149 w 204"/>
                              <a:gd name="T73" fmla="*/ 207 h 257"/>
                              <a:gd name="T74" fmla="*/ 131 w 204"/>
                              <a:gd name="T75" fmla="*/ 215 h 257"/>
                              <a:gd name="T76" fmla="*/ 95 w 204"/>
                              <a:gd name="T77" fmla="*/ 217 h 257"/>
                              <a:gd name="T78" fmla="*/ 67 w 204"/>
                              <a:gd name="T79" fmla="*/ 214 h 257"/>
                              <a:gd name="T80" fmla="*/ 52 w 204"/>
                              <a:gd name="T81" fmla="*/ 206 h 257"/>
                              <a:gd name="T82" fmla="*/ 48 w 204"/>
                              <a:gd name="T83" fmla="*/ 186 h 257"/>
                              <a:gd name="T84" fmla="*/ 48 w 204"/>
                              <a:gd name="T85" fmla="*/ 174 h 257"/>
                              <a:gd name="T86" fmla="*/ 0 w 204"/>
                              <a:gd name="T87" fmla="*/ 174 h 257"/>
                              <a:gd name="T88" fmla="*/ 0 w 204"/>
                              <a:gd name="T89" fmla="*/ 201 h 257"/>
                              <a:gd name="T90" fmla="*/ 7 w 204"/>
                              <a:gd name="T91" fmla="*/ 225 h 257"/>
                              <a:gd name="T92" fmla="*/ 19 w 204"/>
                              <a:gd name="T93" fmla="*/ 241 h 257"/>
                              <a:gd name="T94" fmla="*/ 36 w 204"/>
                              <a:gd name="T95" fmla="*/ 250 h 257"/>
                              <a:gd name="T96" fmla="*/ 57 w 204"/>
                              <a:gd name="T97" fmla="*/ 255 h 257"/>
                              <a:gd name="T98" fmla="*/ 80 w 204"/>
                              <a:gd name="T99" fmla="*/ 256 h 257"/>
                              <a:gd name="T100" fmla="*/ 106 w 204"/>
                              <a:gd name="T101" fmla="*/ 257 h 257"/>
                              <a:gd name="T102" fmla="*/ 132 w 204"/>
                              <a:gd name="T103" fmla="*/ 256 h 257"/>
                              <a:gd name="T104" fmla="*/ 154 w 204"/>
                              <a:gd name="T105" fmla="*/ 253 h 257"/>
                              <a:gd name="T106" fmla="*/ 172 w 204"/>
                              <a:gd name="T107" fmla="*/ 247 h 257"/>
                              <a:gd name="T108" fmla="*/ 186 w 204"/>
                              <a:gd name="T109" fmla="*/ 236 h 257"/>
                              <a:gd name="T110" fmla="*/ 196 w 204"/>
                              <a:gd name="T111" fmla="*/ 218 h 257"/>
                              <a:gd name="T112" fmla="*/ 202 w 204"/>
                              <a:gd name="T113" fmla="*/ 193 h 257"/>
                              <a:gd name="T114" fmla="*/ 203 w 204"/>
                              <a:gd name="T115" fmla="*/ 158 h 257"/>
                              <a:gd name="T116" fmla="*/ 199 w 204"/>
                              <a:gd name="T117" fmla="*/ 139 h 257"/>
                              <a:gd name="T118" fmla="*/ 190 w 204"/>
                              <a:gd name="T119" fmla="*/ 126 h 257"/>
                              <a:gd name="T120" fmla="*/ 175 w 204"/>
                              <a:gd name="T121" fmla="*/ 117 h 257"/>
                              <a:gd name="T122" fmla="*/ 154 w 204"/>
                              <a:gd name="T123" fmla="*/ 111 h 257"/>
                              <a:gd name="T124" fmla="*/ 126 w 204"/>
                              <a:gd name="T125" fmla="*/ 108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4" h="257">
                                <a:moveTo>
                                  <a:pt x="126" y="108"/>
                                </a:moveTo>
                                <a:lnTo>
                                  <a:pt x="90" y="105"/>
                                </a:lnTo>
                                <a:lnTo>
                                  <a:pt x="64" y="101"/>
                                </a:lnTo>
                                <a:lnTo>
                                  <a:pt x="52" y="90"/>
                                </a:lnTo>
                                <a:lnTo>
                                  <a:pt x="50" y="67"/>
                                </a:lnTo>
                                <a:lnTo>
                                  <a:pt x="53" y="53"/>
                                </a:lnTo>
                                <a:lnTo>
                                  <a:pt x="64" y="44"/>
                                </a:lnTo>
                                <a:lnTo>
                                  <a:pt x="87" y="41"/>
                                </a:lnTo>
                                <a:lnTo>
                                  <a:pt x="127" y="40"/>
                                </a:lnTo>
                                <a:lnTo>
                                  <a:pt x="145" y="47"/>
                                </a:lnTo>
                                <a:lnTo>
                                  <a:pt x="151" y="68"/>
                                </a:lnTo>
                                <a:lnTo>
                                  <a:pt x="151" y="76"/>
                                </a:lnTo>
                                <a:lnTo>
                                  <a:pt x="199" y="76"/>
                                </a:lnTo>
                                <a:lnTo>
                                  <a:pt x="199" y="53"/>
                                </a:lnTo>
                                <a:lnTo>
                                  <a:pt x="193" y="31"/>
                                </a:lnTo>
                                <a:lnTo>
                                  <a:pt x="182" y="16"/>
                                </a:lnTo>
                                <a:lnTo>
                                  <a:pt x="165" y="7"/>
                                </a:lnTo>
                                <a:lnTo>
                                  <a:pt x="144" y="2"/>
                                </a:lnTo>
                                <a:lnTo>
                                  <a:pt x="118" y="0"/>
                                </a:lnTo>
                                <a:lnTo>
                                  <a:pt x="89" y="0"/>
                                </a:lnTo>
                                <a:lnTo>
                                  <a:pt x="64" y="1"/>
                                </a:lnTo>
                                <a:lnTo>
                                  <a:pt x="43" y="5"/>
                                </a:lnTo>
                                <a:lnTo>
                                  <a:pt x="25" y="13"/>
                                </a:lnTo>
                                <a:lnTo>
                                  <a:pt x="12" y="28"/>
                                </a:lnTo>
                                <a:lnTo>
                                  <a:pt x="4" y="50"/>
                                </a:lnTo>
                                <a:lnTo>
                                  <a:pt x="1" y="80"/>
                                </a:lnTo>
                                <a:lnTo>
                                  <a:pt x="5" y="104"/>
                                </a:lnTo>
                                <a:lnTo>
                                  <a:pt x="14" y="121"/>
                                </a:lnTo>
                                <a:lnTo>
                                  <a:pt x="27" y="132"/>
                                </a:lnTo>
                                <a:lnTo>
                                  <a:pt x="45" y="139"/>
                                </a:lnTo>
                                <a:lnTo>
                                  <a:pt x="67" y="143"/>
                                </a:lnTo>
                                <a:lnTo>
                                  <a:pt x="93" y="145"/>
                                </a:lnTo>
                                <a:lnTo>
                                  <a:pt x="123" y="147"/>
                                </a:lnTo>
                                <a:lnTo>
                                  <a:pt x="141" y="151"/>
                                </a:lnTo>
                                <a:lnTo>
                                  <a:pt x="152" y="164"/>
                                </a:lnTo>
                                <a:lnTo>
                                  <a:pt x="155" y="192"/>
                                </a:lnTo>
                                <a:lnTo>
                                  <a:pt x="149" y="207"/>
                                </a:lnTo>
                                <a:lnTo>
                                  <a:pt x="131" y="215"/>
                                </a:lnTo>
                                <a:lnTo>
                                  <a:pt x="95" y="217"/>
                                </a:lnTo>
                                <a:lnTo>
                                  <a:pt x="67" y="214"/>
                                </a:lnTo>
                                <a:lnTo>
                                  <a:pt x="52" y="206"/>
                                </a:lnTo>
                                <a:lnTo>
                                  <a:pt x="48" y="186"/>
                                </a:lnTo>
                                <a:lnTo>
                                  <a:pt x="48" y="174"/>
                                </a:lnTo>
                                <a:lnTo>
                                  <a:pt x="0" y="174"/>
                                </a:lnTo>
                                <a:lnTo>
                                  <a:pt x="0" y="201"/>
                                </a:lnTo>
                                <a:lnTo>
                                  <a:pt x="7" y="225"/>
                                </a:lnTo>
                                <a:lnTo>
                                  <a:pt x="19" y="241"/>
                                </a:lnTo>
                                <a:lnTo>
                                  <a:pt x="36" y="250"/>
                                </a:lnTo>
                                <a:lnTo>
                                  <a:pt x="57" y="255"/>
                                </a:lnTo>
                                <a:lnTo>
                                  <a:pt x="80" y="256"/>
                                </a:lnTo>
                                <a:lnTo>
                                  <a:pt x="106" y="257"/>
                                </a:lnTo>
                                <a:lnTo>
                                  <a:pt x="132" y="256"/>
                                </a:lnTo>
                                <a:lnTo>
                                  <a:pt x="154" y="253"/>
                                </a:lnTo>
                                <a:lnTo>
                                  <a:pt x="172" y="247"/>
                                </a:lnTo>
                                <a:lnTo>
                                  <a:pt x="186" y="236"/>
                                </a:lnTo>
                                <a:lnTo>
                                  <a:pt x="196" y="218"/>
                                </a:lnTo>
                                <a:lnTo>
                                  <a:pt x="202" y="193"/>
                                </a:lnTo>
                                <a:lnTo>
                                  <a:pt x="203" y="158"/>
                                </a:lnTo>
                                <a:lnTo>
                                  <a:pt x="199" y="139"/>
                                </a:lnTo>
                                <a:lnTo>
                                  <a:pt x="190" y="126"/>
                                </a:lnTo>
                                <a:lnTo>
                                  <a:pt x="175" y="117"/>
                                </a:lnTo>
                                <a:lnTo>
                                  <a:pt x="154" y="111"/>
                                </a:lnTo>
                                <a:lnTo>
                                  <a:pt x="126"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7"/>
                        <wps:cNvSpPr>
                          <a:spLocks/>
                        </wps:cNvSpPr>
                        <wps:spPr bwMode="auto">
                          <a:xfrm>
                            <a:off x="5260" y="1392"/>
                            <a:ext cx="142" cy="218"/>
                          </a:xfrm>
                          <a:custGeom>
                            <a:avLst/>
                            <a:gdLst>
                              <a:gd name="T0" fmla="*/ 22 w 142"/>
                              <a:gd name="T1" fmla="*/ 40 h 218"/>
                              <a:gd name="T2" fmla="*/ 0 w 142"/>
                              <a:gd name="T3" fmla="*/ 40 h 218"/>
                              <a:gd name="T4" fmla="*/ 0 w 142"/>
                              <a:gd name="T5" fmla="*/ 72 h 218"/>
                              <a:gd name="T6" fmla="*/ 22 w 142"/>
                              <a:gd name="T7" fmla="*/ 72 h 218"/>
                              <a:gd name="T8" fmla="*/ 23 w 142"/>
                              <a:gd name="T9" fmla="*/ 183 h 218"/>
                              <a:gd name="T10" fmla="*/ 30 w 142"/>
                              <a:gd name="T11" fmla="*/ 200 h 218"/>
                              <a:gd name="T12" fmla="*/ 43 w 142"/>
                              <a:gd name="T13" fmla="*/ 211 h 218"/>
                              <a:gd name="T14" fmla="*/ 66 w 142"/>
                              <a:gd name="T15" fmla="*/ 217 h 218"/>
                              <a:gd name="T16" fmla="*/ 99 w 142"/>
                              <a:gd name="T17" fmla="*/ 218 h 218"/>
                              <a:gd name="T18" fmla="*/ 120 w 142"/>
                              <a:gd name="T19" fmla="*/ 212 h 218"/>
                              <a:gd name="T20" fmla="*/ 133 w 142"/>
                              <a:gd name="T21" fmla="*/ 199 h 218"/>
                              <a:gd name="T22" fmla="*/ 140 w 142"/>
                              <a:gd name="T23" fmla="*/ 179 h 218"/>
                              <a:gd name="T24" fmla="*/ 141 w 142"/>
                              <a:gd name="T25" fmla="*/ 149 h 218"/>
                              <a:gd name="T26" fmla="*/ 104 w 142"/>
                              <a:gd name="T27" fmla="*/ 156 h 218"/>
                              <a:gd name="T28" fmla="*/ 101 w 142"/>
                              <a:gd name="T29" fmla="*/ 177 h 218"/>
                              <a:gd name="T30" fmla="*/ 83 w 142"/>
                              <a:gd name="T31" fmla="*/ 186 h 218"/>
                              <a:gd name="T32" fmla="*/ 65 w 142"/>
                              <a:gd name="T33" fmla="*/ 186 h 218"/>
                              <a:gd name="T34" fmla="*/ 65 w 142"/>
                              <a:gd name="T35" fmla="*/ 179 h 218"/>
                              <a:gd name="T36" fmla="*/ 64 w 142"/>
                              <a:gd name="T37" fmla="*/ 163 h 218"/>
                              <a:gd name="T38" fmla="*/ 64 w 142"/>
                              <a:gd name="T39" fmla="*/ 72 h 218"/>
                              <a:gd name="T40" fmla="*/ 132 w 142"/>
                              <a:gd name="T41" fmla="*/ 72 h 218"/>
                              <a:gd name="T42" fmla="*/ 132 w 142"/>
                              <a:gd name="T43" fmla="*/ 40 h 218"/>
                              <a:gd name="T44" fmla="*/ 64 w 142"/>
                              <a:gd name="T45" fmla="*/ 40 h 218"/>
                              <a:gd name="T46" fmla="*/ 64 w 142"/>
                              <a:gd name="T47" fmla="*/ 0 h 218"/>
                              <a:gd name="T48" fmla="*/ 22 w 142"/>
                              <a:gd name="T49" fmla="*/ 0 h 218"/>
                              <a:gd name="T50" fmla="*/ 22 w 142"/>
                              <a:gd name="T51" fmla="*/ 4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2" h="218">
                                <a:moveTo>
                                  <a:pt x="22" y="40"/>
                                </a:moveTo>
                                <a:lnTo>
                                  <a:pt x="0" y="40"/>
                                </a:lnTo>
                                <a:lnTo>
                                  <a:pt x="0" y="72"/>
                                </a:lnTo>
                                <a:lnTo>
                                  <a:pt x="22" y="72"/>
                                </a:lnTo>
                                <a:lnTo>
                                  <a:pt x="23" y="183"/>
                                </a:lnTo>
                                <a:lnTo>
                                  <a:pt x="30" y="200"/>
                                </a:lnTo>
                                <a:lnTo>
                                  <a:pt x="43" y="211"/>
                                </a:lnTo>
                                <a:lnTo>
                                  <a:pt x="66" y="217"/>
                                </a:lnTo>
                                <a:lnTo>
                                  <a:pt x="99" y="218"/>
                                </a:lnTo>
                                <a:lnTo>
                                  <a:pt x="120" y="212"/>
                                </a:lnTo>
                                <a:lnTo>
                                  <a:pt x="133" y="199"/>
                                </a:lnTo>
                                <a:lnTo>
                                  <a:pt x="140" y="179"/>
                                </a:lnTo>
                                <a:lnTo>
                                  <a:pt x="141" y="149"/>
                                </a:lnTo>
                                <a:lnTo>
                                  <a:pt x="104" y="156"/>
                                </a:lnTo>
                                <a:lnTo>
                                  <a:pt x="101" y="177"/>
                                </a:lnTo>
                                <a:lnTo>
                                  <a:pt x="83" y="186"/>
                                </a:lnTo>
                                <a:lnTo>
                                  <a:pt x="65" y="186"/>
                                </a:lnTo>
                                <a:lnTo>
                                  <a:pt x="65" y="179"/>
                                </a:lnTo>
                                <a:lnTo>
                                  <a:pt x="64" y="163"/>
                                </a:lnTo>
                                <a:lnTo>
                                  <a:pt x="64" y="72"/>
                                </a:lnTo>
                                <a:lnTo>
                                  <a:pt x="132" y="72"/>
                                </a:lnTo>
                                <a:lnTo>
                                  <a:pt x="132" y="40"/>
                                </a:lnTo>
                                <a:lnTo>
                                  <a:pt x="64" y="40"/>
                                </a:lnTo>
                                <a:lnTo>
                                  <a:pt x="64" y="0"/>
                                </a:lnTo>
                                <a:lnTo>
                                  <a:pt x="22" y="0"/>
                                </a:lnTo>
                                <a:lnTo>
                                  <a:pt x="22"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38"/>
                        <wpg:cNvGrpSpPr>
                          <a:grpSpLocks/>
                        </wpg:cNvGrpSpPr>
                        <wpg:grpSpPr bwMode="auto">
                          <a:xfrm>
                            <a:off x="5423" y="1356"/>
                            <a:ext cx="42" cy="253"/>
                            <a:chOff x="5423" y="1356"/>
                            <a:chExt cx="42" cy="253"/>
                          </a:xfrm>
                        </wpg:grpSpPr>
                        <wps:wsp>
                          <wps:cNvPr id="11" name="Rectangle 39"/>
                          <wps:cNvSpPr>
                            <a:spLocks/>
                          </wps:cNvSpPr>
                          <wps:spPr bwMode="auto">
                            <a:xfrm>
                              <a:off x="5423" y="1431"/>
                              <a:ext cx="42"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0"/>
                          <wps:cNvSpPr>
                            <a:spLocks/>
                          </wps:cNvSpPr>
                          <wps:spPr bwMode="auto">
                            <a:xfrm>
                              <a:off x="5423" y="1356"/>
                              <a:ext cx="42" cy="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 name="Freeform 41"/>
                        <wps:cNvSpPr>
                          <a:spLocks/>
                        </wps:cNvSpPr>
                        <wps:spPr bwMode="auto">
                          <a:xfrm>
                            <a:off x="5499" y="1431"/>
                            <a:ext cx="160" cy="180"/>
                          </a:xfrm>
                          <a:custGeom>
                            <a:avLst/>
                            <a:gdLst>
                              <a:gd name="T0" fmla="*/ 112 w 160"/>
                              <a:gd name="T1" fmla="*/ 40 h 180"/>
                              <a:gd name="T2" fmla="*/ 117 w 160"/>
                              <a:gd name="T3" fmla="*/ 63 h 180"/>
                              <a:gd name="T4" fmla="*/ 158 w 160"/>
                              <a:gd name="T5" fmla="*/ 43 h 180"/>
                              <a:gd name="T6" fmla="*/ 151 w 160"/>
                              <a:gd name="T7" fmla="*/ 24 h 180"/>
                              <a:gd name="T8" fmla="*/ 139 w 160"/>
                              <a:gd name="T9" fmla="*/ 11 h 180"/>
                              <a:gd name="T10" fmla="*/ 120 w 160"/>
                              <a:gd name="T11" fmla="*/ 4 h 180"/>
                              <a:gd name="T12" fmla="*/ 95 w 160"/>
                              <a:gd name="T13" fmla="*/ 0 h 180"/>
                              <a:gd name="T14" fmla="*/ 64 w 160"/>
                              <a:gd name="T15" fmla="*/ 0 h 180"/>
                              <a:gd name="T16" fmla="*/ 39 w 160"/>
                              <a:gd name="T17" fmla="*/ 4 h 180"/>
                              <a:gd name="T18" fmla="*/ 22 w 160"/>
                              <a:gd name="T19" fmla="*/ 13 h 180"/>
                              <a:gd name="T20" fmla="*/ 11 w 160"/>
                              <a:gd name="T21" fmla="*/ 27 h 180"/>
                              <a:gd name="T22" fmla="*/ 4 w 160"/>
                              <a:gd name="T23" fmla="*/ 46 h 180"/>
                              <a:gd name="T24" fmla="*/ 0 w 160"/>
                              <a:gd name="T25" fmla="*/ 71 h 180"/>
                              <a:gd name="T26" fmla="*/ 0 w 160"/>
                              <a:gd name="T27" fmla="*/ 102 h 180"/>
                              <a:gd name="T28" fmla="*/ 2 w 160"/>
                              <a:gd name="T29" fmla="*/ 129 h 180"/>
                              <a:gd name="T30" fmla="*/ 8 w 160"/>
                              <a:gd name="T31" fmla="*/ 150 h 180"/>
                              <a:gd name="T32" fmla="*/ 18 w 160"/>
                              <a:gd name="T33" fmla="*/ 164 h 180"/>
                              <a:gd name="T34" fmla="*/ 35 w 160"/>
                              <a:gd name="T35" fmla="*/ 174 h 180"/>
                              <a:gd name="T36" fmla="*/ 58 w 160"/>
                              <a:gd name="T37" fmla="*/ 179 h 180"/>
                              <a:gd name="T38" fmla="*/ 89 w 160"/>
                              <a:gd name="T39" fmla="*/ 180 h 180"/>
                              <a:gd name="T40" fmla="*/ 116 w 160"/>
                              <a:gd name="T41" fmla="*/ 178 h 180"/>
                              <a:gd name="T42" fmla="*/ 136 w 160"/>
                              <a:gd name="T43" fmla="*/ 171 h 180"/>
                              <a:gd name="T44" fmla="*/ 150 w 160"/>
                              <a:gd name="T45" fmla="*/ 158 h 180"/>
                              <a:gd name="T46" fmla="*/ 157 w 160"/>
                              <a:gd name="T47" fmla="*/ 139 h 180"/>
                              <a:gd name="T48" fmla="*/ 159 w 160"/>
                              <a:gd name="T49" fmla="*/ 111 h 180"/>
                              <a:gd name="T50" fmla="*/ 117 w 160"/>
                              <a:gd name="T51" fmla="*/ 117 h 180"/>
                              <a:gd name="T52" fmla="*/ 113 w 160"/>
                              <a:gd name="T53" fmla="*/ 136 h 180"/>
                              <a:gd name="T54" fmla="*/ 98 w 160"/>
                              <a:gd name="T55" fmla="*/ 145 h 180"/>
                              <a:gd name="T56" fmla="*/ 65 w 160"/>
                              <a:gd name="T57" fmla="*/ 147 h 180"/>
                              <a:gd name="T58" fmla="*/ 51 w 160"/>
                              <a:gd name="T59" fmla="*/ 140 h 180"/>
                              <a:gd name="T60" fmla="*/ 45 w 160"/>
                              <a:gd name="T61" fmla="*/ 126 h 180"/>
                              <a:gd name="T62" fmla="*/ 42 w 160"/>
                              <a:gd name="T63" fmla="*/ 101 h 180"/>
                              <a:gd name="T64" fmla="*/ 43 w 160"/>
                              <a:gd name="T65" fmla="*/ 63 h 180"/>
                              <a:gd name="T66" fmla="*/ 48 w 160"/>
                              <a:gd name="T67" fmla="*/ 44 h 180"/>
                              <a:gd name="T68" fmla="*/ 63 w 160"/>
                              <a:gd name="T69" fmla="*/ 34 h 180"/>
                              <a:gd name="T70" fmla="*/ 94 w 160"/>
                              <a:gd name="T71" fmla="*/ 32 h 180"/>
                              <a:gd name="T72" fmla="*/ 112 w 160"/>
                              <a:gd name="T73" fmla="*/ 4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0" h="180">
                                <a:moveTo>
                                  <a:pt x="112" y="40"/>
                                </a:moveTo>
                                <a:lnTo>
                                  <a:pt x="117" y="63"/>
                                </a:lnTo>
                                <a:lnTo>
                                  <a:pt x="158" y="43"/>
                                </a:lnTo>
                                <a:lnTo>
                                  <a:pt x="151" y="24"/>
                                </a:lnTo>
                                <a:lnTo>
                                  <a:pt x="139" y="11"/>
                                </a:lnTo>
                                <a:lnTo>
                                  <a:pt x="120" y="4"/>
                                </a:lnTo>
                                <a:lnTo>
                                  <a:pt x="95" y="0"/>
                                </a:lnTo>
                                <a:lnTo>
                                  <a:pt x="64" y="0"/>
                                </a:lnTo>
                                <a:lnTo>
                                  <a:pt x="39" y="4"/>
                                </a:lnTo>
                                <a:lnTo>
                                  <a:pt x="22" y="13"/>
                                </a:lnTo>
                                <a:lnTo>
                                  <a:pt x="11" y="27"/>
                                </a:lnTo>
                                <a:lnTo>
                                  <a:pt x="4" y="46"/>
                                </a:lnTo>
                                <a:lnTo>
                                  <a:pt x="0" y="71"/>
                                </a:lnTo>
                                <a:lnTo>
                                  <a:pt x="0" y="102"/>
                                </a:lnTo>
                                <a:lnTo>
                                  <a:pt x="2" y="129"/>
                                </a:lnTo>
                                <a:lnTo>
                                  <a:pt x="8" y="150"/>
                                </a:lnTo>
                                <a:lnTo>
                                  <a:pt x="18" y="164"/>
                                </a:lnTo>
                                <a:lnTo>
                                  <a:pt x="35" y="174"/>
                                </a:lnTo>
                                <a:lnTo>
                                  <a:pt x="58" y="179"/>
                                </a:lnTo>
                                <a:lnTo>
                                  <a:pt x="89" y="180"/>
                                </a:lnTo>
                                <a:lnTo>
                                  <a:pt x="116" y="178"/>
                                </a:lnTo>
                                <a:lnTo>
                                  <a:pt x="136" y="171"/>
                                </a:lnTo>
                                <a:lnTo>
                                  <a:pt x="150" y="158"/>
                                </a:lnTo>
                                <a:lnTo>
                                  <a:pt x="157" y="139"/>
                                </a:lnTo>
                                <a:lnTo>
                                  <a:pt x="159" y="111"/>
                                </a:lnTo>
                                <a:lnTo>
                                  <a:pt x="117" y="117"/>
                                </a:lnTo>
                                <a:lnTo>
                                  <a:pt x="113" y="136"/>
                                </a:lnTo>
                                <a:lnTo>
                                  <a:pt x="98" y="145"/>
                                </a:lnTo>
                                <a:lnTo>
                                  <a:pt x="65" y="147"/>
                                </a:lnTo>
                                <a:lnTo>
                                  <a:pt x="51" y="140"/>
                                </a:lnTo>
                                <a:lnTo>
                                  <a:pt x="45" y="126"/>
                                </a:lnTo>
                                <a:lnTo>
                                  <a:pt x="42" y="101"/>
                                </a:lnTo>
                                <a:lnTo>
                                  <a:pt x="43" y="63"/>
                                </a:lnTo>
                                <a:lnTo>
                                  <a:pt x="48" y="44"/>
                                </a:lnTo>
                                <a:lnTo>
                                  <a:pt x="63" y="34"/>
                                </a:lnTo>
                                <a:lnTo>
                                  <a:pt x="94" y="32"/>
                                </a:lnTo>
                                <a:lnTo>
                                  <a:pt x="112"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2"/>
                        <wps:cNvSpPr>
                          <a:spLocks/>
                        </wps:cNvSpPr>
                        <wps:spPr bwMode="auto">
                          <a:xfrm>
                            <a:off x="5691" y="1356"/>
                            <a:ext cx="160" cy="253"/>
                          </a:xfrm>
                          <a:custGeom>
                            <a:avLst/>
                            <a:gdLst>
                              <a:gd name="T0" fmla="*/ 117 w 160"/>
                              <a:gd name="T1" fmla="*/ 253 h 253"/>
                              <a:gd name="T2" fmla="*/ 160 w 160"/>
                              <a:gd name="T3" fmla="*/ 253 h 253"/>
                              <a:gd name="T4" fmla="*/ 159 w 160"/>
                              <a:gd name="T5" fmla="*/ 123 h 253"/>
                              <a:gd name="T6" fmla="*/ 155 w 160"/>
                              <a:gd name="T7" fmla="*/ 101 h 253"/>
                              <a:gd name="T8" fmla="*/ 143 w 160"/>
                              <a:gd name="T9" fmla="*/ 85 h 253"/>
                              <a:gd name="T10" fmla="*/ 124 w 160"/>
                              <a:gd name="T11" fmla="*/ 76 h 253"/>
                              <a:gd name="T12" fmla="*/ 96 w 160"/>
                              <a:gd name="T13" fmla="*/ 73 h 253"/>
                              <a:gd name="T14" fmla="*/ 74 w 160"/>
                              <a:gd name="T15" fmla="*/ 75 h 253"/>
                              <a:gd name="T16" fmla="*/ 56 w 160"/>
                              <a:gd name="T17" fmla="*/ 84 h 253"/>
                              <a:gd name="T18" fmla="*/ 43 w 160"/>
                              <a:gd name="T19" fmla="*/ 102 h 253"/>
                              <a:gd name="T20" fmla="*/ 42 w 160"/>
                              <a:gd name="T21" fmla="*/ 102 h 253"/>
                              <a:gd name="T22" fmla="*/ 42 w 160"/>
                              <a:gd name="T23" fmla="*/ 0 h 253"/>
                              <a:gd name="T24" fmla="*/ 0 w 160"/>
                              <a:gd name="T25" fmla="*/ 0 h 253"/>
                              <a:gd name="T26" fmla="*/ 0 w 160"/>
                              <a:gd name="T27" fmla="*/ 253 h 253"/>
                              <a:gd name="T28" fmla="*/ 42 w 160"/>
                              <a:gd name="T29" fmla="*/ 253 h 253"/>
                              <a:gd name="T30" fmla="*/ 43 w 160"/>
                              <a:gd name="T31" fmla="*/ 139 h 253"/>
                              <a:gd name="T32" fmla="*/ 49 w 160"/>
                              <a:gd name="T33" fmla="*/ 121 h 253"/>
                              <a:gd name="T34" fmla="*/ 65 w 160"/>
                              <a:gd name="T35" fmla="*/ 110 h 253"/>
                              <a:gd name="T36" fmla="*/ 96 w 160"/>
                              <a:gd name="T37" fmla="*/ 107 h 253"/>
                              <a:gd name="T38" fmla="*/ 113 w 160"/>
                              <a:gd name="T39" fmla="*/ 116 h 253"/>
                              <a:gd name="T40" fmla="*/ 117 w 160"/>
                              <a:gd name="T41" fmla="*/ 140 h 253"/>
                              <a:gd name="T42" fmla="*/ 117 w 160"/>
                              <a:gd name="T43"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0" h="253">
                                <a:moveTo>
                                  <a:pt x="117" y="253"/>
                                </a:moveTo>
                                <a:lnTo>
                                  <a:pt x="160" y="253"/>
                                </a:lnTo>
                                <a:lnTo>
                                  <a:pt x="159" y="123"/>
                                </a:lnTo>
                                <a:lnTo>
                                  <a:pt x="155" y="101"/>
                                </a:lnTo>
                                <a:lnTo>
                                  <a:pt x="143" y="85"/>
                                </a:lnTo>
                                <a:lnTo>
                                  <a:pt x="124" y="76"/>
                                </a:lnTo>
                                <a:lnTo>
                                  <a:pt x="96" y="73"/>
                                </a:lnTo>
                                <a:lnTo>
                                  <a:pt x="74" y="75"/>
                                </a:lnTo>
                                <a:lnTo>
                                  <a:pt x="56" y="84"/>
                                </a:lnTo>
                                <a:lnTo>
                                  <a:pt x="43" y="102"/>
                                </a:lnTo>
                                <a:lnTo>
                                  <a:pt x="42" y="102"/>
                                </a:lnTo>
                                <a:lnTo>
                                  <a:pt x="42" y="0"/>
                                </a:lnTo>
                                <a:lnTo>
                                  <a:pt x="0" y="0"/>
                                </a:lnTo>
                                <a:lnTo>
                                  <a:pt x="0" y="253"/>
                                </a:lnTo>
                                <a:lnTo>
                                  <a:pt x="42" y="253"/>
                                </a:lnTo>
                                <a:lnTo>
                                  <a:pt x="43" y="139"/>
                                </a:lnTo>
                                <a:lnTo>
                                  <a:pt x="49" y="121"/>
                                </a:lnTo>
                                <a:lnTo>
                                  <a:pt x="65" y="110"/>
                                </a:lnTo>
                                <a:lnTo>
                                  <a:pt x="96" y="107"/>
                                </a:lnTo>
                                <a:lnTo>
                                  <a:pt x="113" y="116"/>
                                </a:lnTo>
                                <a:lnTo>
                                  <a:pt x="117" y="140"/>
                                </a:lnTo>
                                <a:lnTo>
                                  <a:pt x="117" y="2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3"/>
                        <wps:cNvSpPr>
                          <a:spLocks/>
                        </wps:cNvSpPr>
                        <wps:spPr bwMode="auto">
                          <a:xfrm>
                            <a:off x="5871" y="1392"/>
                            <a:ext cx="142" cy="218"/>
                          </a:xfrm>
                          <a:custGeom>
                            <a:avLst/>
                            <a:gdLst>
                              <a:gd name="T0" fmla="*/ 22 w 142"/>
                              <a:gd name="T1" fmla="*/ 40 h 218"/>
                              <a:gd name="T2" fmla="*/ 0 w 142"/>
                              <a:gd name="T3" fmla="*/ 40 h 218"/>
                              <a:gd name="T4" fmla="*/ 0 w 142"/>
                              <a:gd name="T5" fmla="*/ 72 h 218"/>
                              <a:gd name="T6" fmla="*/ 22 w 142"/>
                              <a:gd name="T7" fmla="*/ 72 h 218"/>
                              <a:gd name="T8" fmla="*/ 23 w 142"/>
                              <a:gd name="T9" fmla="*/ 183 h 218"/>
                              <a:gd name="T10" fmla="*/ 30 w 142"/>
                              <a:gd name="T11" fmla="*/ 200 h 218"/>
                              <a:gd name="T12" fmla="*/ 43 w 142"/>
                              <a:gd name="T13" fmla="*/ 211 h 218"/>
                              <a:gd name="T14" fmla="*/ 66 w 142"/>
                              <a:gd name="T15" fmla="*/ 217 h 218"/>
                              <a:gd name="T16" fmla="*/ 99 w 142"/>
                              <a:gd name="T17" fmla="*/ 218 h 218"/>
                              <a:gd name="T18" fmla="*/ 120 w 142"/>
                              <a:gd name="T19" fmla="*/ 212 h 218"/>
                              <a:gd name="T20" fmla="*/ 133 w 142"/>
                              <a:gd name="T21" fmla="*/ 199 h 218"/>
                              <a:gd name="T22" fmla="*/ 140 w 142"/>
                              <a:gd name="T23" fmla="*/ 179 h 218"/>
                              <a:gd name="T24" fmla="*/ 141 w 142"/>
                              <a:gd name="T25" fmla="*/ 149 h 218"/>
                              <a:gd name="T26" fmla="*/ 104 w 142"/>
                              <a:gd name="T27" fmla="*/ 156 h 218"/>
                              <a:gd name="T28" fmla="*/ 101 w 142"/>
                              <a:gd name="T29" fmla="*/ 177 h 218"/>
                              <a:gd name="T30" fmla="*/ 83 w 142"/>
                              <a:gd name="T31" fmla="*/ 186 h 218"/>
                              <a:gd name="T32" fmla="*/ 65 w 142"/>
                              <a:gd name="T33" fmla="*/ 186 h 218"/>
                              <a:gd name="T34" fmla="*/ 65 w 142"/>
                              <a:gd name="T35" fmla="*/ 179 h 218"/>
                              <a:gd name="T36" fmla="*/ 64 w 142"/>
                              <a:gd name="T37" fmla="*/ 163 h 218"/>
                              <a:gd name="T38" fmla="*/ 64 w 142"/>
                              <a:gd name="T39" fmla="*/ 72 h 218"/>
                              <a:gd name="T40" fmla="*/ 132 w 142"/>
                              <a:gd name="T41" fmla="*/ 72 h 218"/>
                              <a:gd name="T42" fmla="*/ 132 w 142"/>
                              <a:gd name="T43" fmla="*/ 40 h 218"/>
                              <a:gd name="T44" fmla="*/ 64 w 142"/>
                              <a:gd name="T45" fmla="*/ 40 h 218"/>
                              <a:gd name="T46" fmla="*/ 64 w 142"/>
                              <a:gd name="T47" fmla="*/ 0 h 218"/>
                              <a:gd name="T48" fmla="*/ 22 w 142"/>
                              <a:gd name="T49" fmla="*/ 0 h 218"/>
                              <a:gd name="T50" fmla="*/ 22 w 142"/>
                              <a:gd name="T51" fmla="*/ 4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2" h="218">
                                <a:moveTo>
                                  <a:pt x="22" y="40"/>
                                </a:moveTo>
                                <a:lnTo>
                                  <a:pt x="0" y="40"/>
                                </a:lnTo>
                                <a:lnTo>
                                  <a:pt x="0" y="72"/>
                                </a:lnTo>
                                <a:lnTo>
                                  <a:pt x="22" y="72"/>
                                </a:lnTo>
                                <a:lnTo>
                                  <a:pt x="23" y="183"/>
                                </a:lnTo>
                                <a:lnTo>
                                  <a:pt x="30" y="200"/>
                                </a:lnTo>
                                <a:lnTo>
                                  <a:pt x="43" y="211"/>
                                </a:lnTo>
                                <a:lnTo>
                                  <a:pt x="66" y="217"/>
                                </a:lnTo>
                                <a:lnTo>
                                  <a:pt x="99" y="218"/>
                                </a:lnTo>
                                <a:lnTo>
                                  <a:pt x="120" y="212"/>
                                </a:lnTo>
                                <a:lnTo>
                                  <a:pt x="133" y="199"/>
                                </a:lnTo>
                                <a:lnTo>
                                  <a:pt x="140" y="179"/>
                                </a:lnTo>
                                <a:lnTo>
                                  <a:pt x="141" y="149"/>
                                </a:lnTo>
                                <a:lnTo>
                                  <a:pt x="104" y="156"/>
                                </a:lnTo>
                                <a:lnTo>
                                  <a:pt x="101" y="177"/>
                                </a:lnTo>
                                <a:lnTo>
                                  <a:pt x="83" y="186"/>
                                </a:lnTo>
                                <a:lnTo>
                                  <a:pt x="65" y="186"/>
                                </a:lnTo>
                                <a:lnTo>
                                  <a:pt x="65" y="179"/>
                                </a:lnTo>
                                <a:lnTo>
                                  <a:pt x="64" y="163"/>
                                </a:lnTo>
                                <a:lnTo>
                                  <a:pt x="64" y="72"/>
                                </a:lnTo>
                                <a:lnTo>
                                  <a:pt x="132" y="72"/>
                                </a:lnTo>
                                <a:lnTo>
                                  <a:pt x="132" y="40"/>
                                </a:lnTo>
                                <a:lnTo>
                                  <a:pt x="64" y="40"/>
                                </a:lnTo>
                                <a:lnTo>
                                  <a:pt x="64" y="0"/>
                                </a:lnTo>
                                <a:lnTo>
                                  <a:pt x="22" y="0"/>
                                </a:lnTo>
                                <a:lnTo>
                                  <a:pt x="22"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44"/>
                        <wpg:cNvGrpSpPr>
                          <a:grpSpLocks/>
                        </wpg:cNvGrpSpPr>
                        <wpg:grpSpPr bwMode="auto">
                          <a:xfrm>
                            <a:off x="6034" y="1356"/>
                            <a:ext cx="42" cy="253"/>
                            <a:chOff x="6034" y="1356"/>
                            <a:chExt cx="42" cy="253"/>
                          </a:xfrm>
                        </wpg:grpSpPr>
                        <wps:wsp>
                          <wps:cNvPr id="17" name="Rectangle 45"/>
                          <wps:cNvSpPr>
                            <a:spLocks/>
                          </wps:cNvSpPr>
                          <wps:spPr bwMode="auto">
                            <a:xfrm>
                              <a:off x="6034" y="1431"/>
                              <a:ext cx="42"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46"/>
                          <wps:cNvSpPr>
                            <a:spLocks/>
                          </wps:cNvSpPr>
                          <wps:spPr bwMode="auto">
                            <a:xfrm>
                              <a:off x="6034" y="1356"/>
                              <a:ext cx="42" cy="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9" name="Freeform 47"/>
                        <wps:cNvSpPr>
                          <a:spLocks/>
                        </wps:cNvSpPr>
                        <wps:spPr bwMode="auto">
                          <a:xfrm>
                            <a:off x="6116" y="1430"/>
                            <a:ext cx="160" cy="179"/>
                          </a:xfrm>
                          <a:custGeom>
                            <a:avLst/>
                            <a:gdLst>
                              <a:gd name="T0" fmla="*/ 117 w 160"/>
                              <a:gd name="T1" fmla="*/ 179 h 179"/>
                              <a:gd name="T2" fmla="*/ 160 w 160"/>
                              <a:gd name="T3" fmla="*/ 179 h 179"/>
                              <a:gd name="T4" fmla="*/ 159 w 160"/>
                              <a:gd name="T5" fmla="*/ 49 h 179"/>
                              <a:gd name="T6" fmla="*/ 154 w 160"/>
                              <a:gd name="T7" fmla="*/ 27 h 179"/>
                              <a:gd name="T8" fmla="*/ 143 w 160"/>
                              <a:gd name="T9" fmla="*/ 11 h 179"/>
                              <a:gd name="T10" fmla="*/ 124 w 160"/>
                              <a:gd name="T11" fmla="*/ 2 h 179"/>
                              <a:gd name="T12" fmla="*/ 96 w 160"/>
                              <a:gd name="T13" fmla="*/ 0 h 179"/>
                              <a:gd name="T14" fmla="*/ 74 w 160"/>
                              <a:gd name="T15" fmla="*/ 2 h 179"/>
                              <a:gd name="T16" fmla="*/ 56 w 160"/>
                              <a:gd name="T17" fmla="*/ 10 h 179"/>
                              <a:gd name="T18" fmla="*/ 43 w 160"/>
                              <a:gd name="T19" fmla="*/ 28 h 179"/>
                              <a:gd name="T20" fmla="*/ 42 w 160"/>
                              <a:gd name="T21" fmla="*/ 28 h 179"/>
                              <a:gd name="T22" fmla="*/ 42 w 160"/>
                              <a:gd name="T23" fmla="*/ 2 h 179"/>
                              <a:gd name="T24" fmla="*/ 0 w 160"/>
                              <a:gd name="T25" fmla="*/ 2 h 179"/>
                              <a:gd name="T26" fmla="*/ 0 w 160"/>
                              <a:gd name="T27" fmla="*/ 179 h 179"/>
                              <a:gd name="T28" fmla="*/ 42 w 160"/>
                              <a:gd name="T29" fmla="*/ 179 h 179"/>
                              <a:gd name="T30" fmla="*/ 43 w 160"/>
                              <a:gd name="T31" fmla="*/ 65 h 179"/>
                              <a:gd name="T32" fmla="*/ 49 w 160"/>
                              <a:gd name="T33" fmla="*/ 47 h 179"/>
                              <a:gd name="T34" fmla="*/ 65 w 160"/>
                              <a:gd name="T35" fmla="*/ 36 h 179"/>
                              <a:gd name="T36" fmla="*/ 96 w 160"/>
                              <a:gd name="T37" fmla="*/ 33 h 179"/>
                              <a:gd name="T38" fmla="*/ 113 w 160"/>
                              <a:gd name="T39" fmla="*/ 42 h 179"/>
                              <a:gd name="T40" fmla="*/ 117 w 160"/>
                              <a:gd name="T41" fmla="*/ 66 h 179"/>
                              <a:gd name="T42" fmla="*/ 117 w 160"/>
                              <a:gd name="T43" fmla="*/ 17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0" h="179">
                                <a:moveTo>
                                  <a:pt x="117" y="179"/>
                                </a:moveTo>
                                <a:lnTo>
                                  <a:pt x="160" y="179"/>
                                </a:lnTo>
                                <a:lnTo>
                                  <a:pt x="159" y="49"/>
                                </a:lnTo>
                                <a:lnTo>
                                  <a:pt x="154" y="27"/>
                                </a:lnTo>
                                <a:lnTo>
                                  <a:pt x="143" y="11"/>
                                </a:lnTo>
                                <a:lnTo>
                                  <a:pt x="124" y="2"/>
                                </a:lnTo>
                                <a:lnTo>
                                  <a:pt x="96" y="0"/>
                                </a:lnTo>
                                <a:lnTo>
                                  <a:pt x="74" y="2"/>
                                </a:lnTo>
                                <a:lnTo>
                                  <a:pt x="56" y="10"/>
                                </a:lnTo>
                                <a:lnTo>
                                  <a:pt x="43" y="28"/>
                                </a:lnTo>
                                <a:lnTo>
                                  <a:pt x="42" y="28"/>
                                </a:lnTo>
                                <a:lnTo>
                                  <a:pt x="42" y="2"/>
                                </a:lnTo>
                                <a:lnTo>
                                  <a:pt x="0" y="2"/>
                                </a:lnTo>
                                <a:lnTo>
                                  <a:pt x="0" y="179"/>
                                </a:lnTo>
                                <a:lnTo>
                                  <a:pt x="42" y="179"/>
                                </a:lnTo>
                                <a:lnTo>
                                  <a:pt x="43" y="65"/>
                                </a:lnTo>
                                <a:lnTo>
                                  <a:pt x="49" y="47"/>
                                </a:lnTo>
                                <a:lnTo>
                                  <a:pt x="65" y="36"/>
                                </a:lnTo>
                                <a:lnTo>
                                  <a:pt x="96" y="33"/>
                                </a:lnTo>
                                <a:lnTo>
                                  <a:pt x="113" y="42"/>
                                </a:lnTo>
                                <a:lnTo>
                                  <a:pt x="117" y="66"/>
                                </a:lnTo>
                                <a:lnTo>
                                  <a:pt x="117" y="1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48"/>
                        <wpg:cNvGrpSpPr>
                          <a:grpSpLocks/>
                        </wpg:cNvGrpSpPr>
                        <wpg:grpSpPr bwMode="auto">
                          <a:xfrm>
                            <a:off x="6311" y="1431"/>
                            <a:ext cx="165" cy="256"/>
                            <a:chOff x="6311" y="1431"/>
                            <a:chExt cx="165" cy="256"/>
                          </a:xfrm>
                        </wpg:grpSpPr>
                        <wps:wsp>
                          <wps:cNvPr id="21" name="Freeform 49"/>
                          <wps:cNvSpPr>
                            <a:spLocks/>
                          </wps:cNvSpPr>
                          <wps:spPr bwMode="auto">
                            <a:xfrm>
                              <a:off x="6311" y="1431"/>
                              <a:ext cx="165" cy="256"/>
                            </a:xfrm>
                            <a:custGeom>
                              <a:avLst/>
                              <a:gdLst>
                                <a:gd name="T0" fmla="*/ 42 w 165"/>
                                <a:gd name="T1" fmla="*/ 84 h 256"/>
                                <a:gd name="T2" fmla="*/ 42 w 165"/>
                                <a:gd name="T3" fmla="*/ 83 h 256"/>
                                <a:gd name="T4" fmla="*/ 44 w 165"/>
                                <a:gd name="T5" fmla="*/ 57 h 256"/>
                                <a:gd name="T6" fmla="*/ 54 w 165"/>
                                <a:gd name="T7" fmla="*/ 0 h 256"/>
                                <a:gd name="T8" fmla="*/ 32 w 165"/>
                                <a:gd name="T9" fmla="*/ 5 h 256"/>
                                <a:gd name="T10" fmla="*/ 16 w 165"/>
                                <a:gd name="T11" fmla="*/ 16 h 256"/>
                                <a:gd name="T12" fmla="*/ 7 w 165"/>
                                <a:gd name="T13" fmla="*/ 32 h 256"/>
                                <a:gd name="T14" fmla="*/ 2 w 165"/>
                                <a:gd name="T15" fmla="*/ 53 h 256"/>
                                <a:gd name="T16" fmla="*/ 0 w 165"/>
                                <a:gd name="T17" fmla="*/ 79 h 256"/>
                                <a:gd name="T18" fmla="*/ 0 w 165"/>
                                <a:gd name="T19" fmla="*/ 109 h 256"/>
                                <a:gd name="T20" fmla="*/ 2 w 165"/>
                                <a:gd name="T21" fmla="*/ 133 h 256"/>
                                <a:gd name="T22" fmla="*/ 8 w 165"/>
                                <a:gd name="T23" fmla="*/ 153 h 256"/>
                                <a:gd name="T24" fmla="*/ 20 w 165"/>
                                <a:gd name="T25" fmla="*/ 168 h 256"/>
                                <a:gd name="T26" fmla="*/ 40 w 165"/>
                                <a:gd name="T27" fmla="*/ 177 h 256"/>
                                <a:gd name="T28" fmla="*/ 69 w 165"/>
                                <a:gd name="T29" fmla="*/ 180 h 256"/>
                                <a:gd name="T30" fmla="*/ 94 w 165"/>
                                <a:gd name="T31" fmla="*/ 143 h 256"/>
                                <a:gd name="T32" fmla="*/ 62 w 165"/>
                                <a:gd name="T33" fmla="*/ 145 h 256"/>
                                <a:gd name="T34" fmla="*/ 48 w 165"/>
                                <a:gd name="T35" fmla="*/ 134 h 256"/>
                                <a:gd name="T36" fmla="*/ 43 w 165"/>
                                <a:gd name="T37" fmla="*/ 113 h 256"/>
                                <a:gd name="T38" fmla="*/ 42 w 165"/>
                                <a:gd name="T39" fmla="*/ 84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5" h="256">
                                  <a:moveTo>
                                    <a:pt x="42" y="84"/>
                                  </a:moveTo>
                                  <a:lnTo>
                                    <a:pt x="42" y="83"/>
                                  </a:lnTo>
                                  <a:lnTo>
                                    <a:pt x="44" y="57"/>
                                  </a:lnTo>
                                  <a:lnTo>
                                    <a:pt x="54" y="0"/>
                                  </a:lnTo>
                                  <a:lnTo>
                                    <a:pt x="32" y="5"/>
                                  </a:lnTo>
                                  <a:lnTo>
                                    <a:pt x="16" y="16"/>
                                  </a:lnTo>
                                  <a:lnTo>
                                    <a:pt x="7" y="32"/>
                                  </a:lnTo>
                                  <a:lnTo>
                                    <a:pt x="2" y="53"/>
                                  </a:lnTo>
                                  <a:lnTo>
                                    <a:pt x="0" y="79"/>
                                  </a:lnTo>
                                  <a:lnTo>
                                    <a:pt x="0" y="109"/>
                                  </a:lnTo>
                                  <a:lnTo>
                                    <a:pt x="2" y="133"/>
                                  </a:lnTo>
                                  <a:lnTo>
                                    <a:pt x="8" y="153"/>
                                  </a:lnTo>
                                  <a:lnTo>
                                    <a:pt x="20" y="168"/>
                                  </a:lnTo>
                                  <a:lnTo>
                                    <a:pt x="40" y="177"/>
                                  </a:lnTo>
                                  <a:lnTo>
                                    <a:pt x="69" y="180"/>
                                  </a:lnTo>
                                  <a:lnTo>
                                    <a:pt x="94" y="143"/>
                                  </a:lnTo>
                                  <a:lnTo>
                                    <a:pt x="62" y="145"/>
                                  </a:lnTo>
                                  <a:lnTo>
                                    <a:pt x="48" y="134"/>
                                  </a:lnTo>
                                  <a:lnTo>
                                    <a:pt x="43" y="113"/>
                                  </a:lnTo>
                                  <a:lnTo>
                                    <a:pt x="42"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0"/>
                          <wps:cNvSpPr>
                            <a:spLocks/>
                          </wps:cNvSpPr>
                          <wps:spPr bwMode="auto">
                            <a:xfrm>
                              <a:off x="6311" y="1431"/>
                              <a:ext cx="165" cy="256"/>
                            </a:xfrm>
                            <a:custGeom>
                              <a:avLst/>
                              <a:gdLst>
                                <a:gd name="T0" fmla="*/ 16 w 165"/>
                                <a:gd name="T1" fmla="*/ 235 h 256"/>
                                <a:gd name="T2" fmla="*/ 29 w 165"/>
                                <a:gd name="T3" fmla="*/ 246 h 256"/>
                                <a:gd name="T4" fmla="*/ 48 w 165"/>
                                <a:gd name="T5" fmla="*/ 253 h 256"/>
                                <a:gd name="T6" fmla="*/ 73 w 165"/>
                                <a:gd name="T7" fmla="*/ 255 h 256"/>
                                <a:gd name="T8" fmla="*/ 104 w 165"/>
                                <a:gd name="T9" fmla="*/ 256 h 256"/>
                                <a:gd name="T10" fmla="*/ 128 w 165"/>
                                <a:gd name="T11" fmla="*/ 251 h 256"/>
                                <a:gd name="T12" fmla="*/ 145 w 165"/>
                                <a:gd name="T13" fmla="*/ 242 h 256"/>
                                <a:gd name="T14" fmla="*/ 156 w 165"/>
                                <a:gd name="T15" fmla="*/ 228 h 256"/>
                                <a:gd name="T16" fmla="*/ 163 w 165"/>
                                <a:gd name="T17" fmla="*/ 207 h 256"/>
                                <a:gd name="T18" fmla="*/ 165 w 165"/>
                                <a:gd name="T19" fmla="*/ 178 h 256"/>
                                <a:gd name="T20" fmla="*/ 165 w 165"/>
                                <a:gd name="T21" fmla="*/ 1 h 256"/>
                                <a:gd name="T22" fmla="*/ 122 w 165"/>
                                <a:gd name="T23" fmla="*/ 1 h 256"/>
                                <a:gd name="T24" fmla="*/ 124 w 165"/>
                                <a:gd name="T25" fmla="*/ 28 h 256"/>
                                <a:gd name="T26" fmla="*/ 115 w 165"/>
                                <a:gd name="T27" fmla="*/ 16 h 256"/>
                                <a:gd name="T28" fmla="*/ 101 w 165"/>
                                <a:gd name="T29" fmla="*/ 6 h 256"/>
                                <a:gd name="T30" fmla="*/ 81 w 165"/>
                                <a:gd name="T31" fmla="*/ 1 h 256"/>
                                <a:gd name="T32" fmla="*/ 54 w 165"/>
                                <a:gd name="T33" fmla="*/ 0 h 256"/>
                                <a:gd name="T34" fmla="*/ 44 w 165"/>
                                <a:gd name="T35" fmla="*/ 57 h 256"/>
                                <a:gd name="T36" fmla="*/ 53 w 165"/>
                                <a:gd name="T37" fmla="*/ 41 h 256"/>
                                <a:gd name="T38" fmla="*/ 70 w 165"/>
                                <a:gd name="T39" fmla="*/ 34 h 256"/>
                                <a:gd name="T40" fmla="*/ 100 w 165"/>
                                <a:gd name="T41" fmla="*/ 34 h 256"/>
                                <a:gd name="T42" fmla="*/ 114 w 165"/>
                                <a:gd name="T43" fmla="*/ 44 h 256"/>
                                <a:gd name="T44" fmla="*/ 121 w 165"/>
                                <a:gd name="T45" fmla="*/ 65 h 256"/>
                                <a:gd name="T46" fmla="*/ 122 w 165"/>
                                <a:gd name="T47" fmla="*/ 97 h 256"/>
                                <a:gd name="T48" fmla="*/ 120 w 165"/>
                                <a:gd name="T49" fmla="*/ 119 h 256"/>
                                <a:gd name="T50" fmla="*/ 112 w 165"/>
                                <a:gd name="T51" fmla="*/ 135 h 256"/>
                                <a:gd name="T52" fmla="*/ 94 w 165"/>
                                <a:gd name="T53" fmla="*/ 143 h 256"/>
                                <a:gd name="T54" fmla="*/ 69 w 165"/>
                                <a:gd name="T55" fmla="*/ 180 h 256"/>
                                <a:gd name="T56" fmla="*/ 90 w 165"/>
                                <a:gd name="T57" fmla="*/ 178 h 256"/>
                                <a:gd name="T58" fmla="*/ 108 w 165"/>
                                <a:gd name="T59" fmla="*/ 170 h 256"/>
                                <a:gd name="T60" fmla="*/ 122 w 165"/>
                                <a:gd name="T61" fmla="*/ 153 h 256"/>
                                <a:gd name="T62" fmla="*/ 123 w 165"/>
                                <a:gd name="T63" fmla="*/ 153 h 256"/>
                                <a:gd name="T64" fmla="*/ 123 w 165"/>
                                <a:gd name="T65" fmla="*/ 190 h 256"/>
                                <a:gd name="T66" fmla="*/ 119 w 165"/>
                                <a:gd name="T67" fmla="*/ 211 h 256"/>
                                <a:gd name="T68" fmla="*/ 105 w 165"/>
                                <a:gd name="T69" fmla="*/ 221 h 256"/>
                                <a:gd name="T70" fmla="*/ 74 w 165"/>
                                <a:gd name="T71" fmla="*/ 224 h 256"/>
                                <a:gd name="T72" fmla="*/ 53 w 165"/>
                                <a:gd name="T73" fmla="*/ 218 h 256"/>
                                <a:gd name="T74" fmla="*/ 47 w 165"/>
                                <a:gd name="T75" fmla="*/ 196 h 256"/>
                                <a:gd name="T76" fmla="*/ 8 w 165"/>
                                <a:gd name="T77" fmla="*/ 219 h 256"/>
                                <a:gd name="T78" fmla="*/ 16 w 165"/>
                                <a:gd name="T79" fmla="*/ 235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5" h="256">
                                  <a:moveTo>
                                    <a:pt x="16" y="235"/>
                                  </a:moveTo>
                                  <a:lnTo>
                                    <a:pt x="29" y="246"/>
                                  </a:lnTo>
                                  <a:lnTo>
                                    <a:pt x="48" y="253"/>
                                  </a:lnTo>
                                  <a:lnTo>
                                    <a:pt x="73" y="255"/>
                                  </a:lnTo>
                                  <a:lnTo>
                                    <a:pt x="104" y="256"/>
                                  </a:lnTo>
                                  <a:lnTo>
                                    <a:pt x="128" y="251"/>
                                  </a:lnTo>
                                  <a:lnTo>
                                    <a:pt x="145" y="242"/>
                                  </a:lnTo>
                                  <a:lnTo>
                                    <a:pt x="156" y="228"/>
                                  </a:lnTo>
                                  <a:lnTo>
                                    <a:pt x="163" y="207"/>
                                  </a:lnTo>
                                  <a:lnTo>
                                    <a:pt x="165" y="178"/>
                                  </a:lnTo>
                                  <a:lnTo>
                                    <a:pt x="165" y="1"/>
                                  </a:lnTo>
                                  <a:lnTo>
                                    <a:pt x="122" y="1"/>
                                  </a:lnTo>
                                  <a:lnTo>
                                    <a:pt x="124" y="28"/>
                                  </a:lnTo>
                                  <a:lnTo>
                                    <a:pt x="115" y="16"/>
                                  </a:lnTo>
                                  <a:lnTo>
                                    <a:pt x="101" y="6"/>
                                  </a:lnTo>
                                  <a:lnTo>
                                    <a:pt x="81" y="1"/>
                                  </a:lnTo>
                                  <a:lnTo>
                                    <a:pt x="54" y="0"/>
                                  </a:lnTo>
                                  <a:lnTo>
                                    <a:pt x="44" y="57"/>
                                  </a:lnTo>
                                  <a:lnTo>
                                    <a:pt x="53" y="41"/>
                                  </a:lnTo>
                                  <a:lnTo>
                                    <a:pt x="70" y="34"/>
                                  </a:lnTo>
                                  <a:lnTo>
                                    <a:pt x="100" y="34"/>
                                  </a:lnTo>
                                  <a:lnTo>
                                    <a:pt x="114" y="44"/>
                                  </a:lnTo>
                                  <a:lnTo>
                                    <a:pt x="121" y="65"/>
                                  </a:lnTo>
                                  <a:lnTo>
                                    <a:pt x="122" y="97"/>
                                  </a:lnTo>
                                  <a:lnTo>
                                    <a:pt x="120" y="119"/>
                                  </a:lnTo>
                                  <a:lnTo>
                                    <a:pt x="112" y="135"/>
                                  </a:lnTo>
                                  <a:lnTo>
                                    <a:pt x="94" y="143"/>
                                  </a:lnTo>
                                  <a:lnTo>
                                    <a:pt x="69" y="180"/>
                                  </a:lnTo>
                                  <a:lnTo>
                                    <a:pt x="90" y="178"/>
                                  </a:lnTo>
                                  <a:lnTo>
                                    <a:pt x="108" y="170"/>
                                  </a:lnTo>
                                  <a:lnTo>
                                    <a:pt x="122" y="153"/>
                                  </a:lnTo>
                                  <a:lnTo>
                                    <a:pt x="123" y="153"/>
                                  </a:lnTo>
                                  <a:lnTo>
                                    <a:pt x="123" y="190"/>
                                  </a:lnTo>
                                  <a:lnTo>
                                    <a:pt x="119" y="211"/>
                                  </a:lnTo>
                                  <a:lnTo>
                                    <a:pt x="105" y="221"/>
                                  </a:lnTo>
                                  <a:lnTo>
                                    <a:pt x="74" y="224"/>
                                  </a:lnTo>
                                  <a:lnTo>
                                    <a:pt x="53" y="218"/>
                                  </a:lnTo>
                                  <a:lnTo>
                                    <a:pt x="47" y="196"/>
                                  </a:lnTo>
                                  <a:lnTo>
                                    <a:pt x="8" y="219"/>
                                  </a:lnTo>
                                  <a:lnTo>
                                    <a:pt x="16" y="2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51"/>
                        <wpg:cNvGrpSpPr>
                          <a:grpSpLocks/>
                        </wpg:cNvGrpSpPr>
                        <wpg:grpSpPr bwMode="auto">
                          <a:xfrm>
                            <a:off x="6635" y="1482"/>
                            <a:ext cx="138" cy="171"/>
                            <a:chOff x="6635" y="1482"/>
                            <a:chExt cx="138" cy="171"/>
                          </a:xfrm>
                        </wpg:grpSpPr>
                        <wps:wsp>
                          <wps:cNvPr id="24" name="Freeform 52"/>
                          <wps:cNvSpPr>
                            <a:spLocks/>
                          </wps:cNvSpPr>
                          <wps:spPr bwMode="auto">
                            <a:xfrm>
                              <a:off x="6635" y="1482"/>
                              <a:ext cx="138" cy="171"/>
                            </a:xfrm>
                            <a:custGeom>
                              <a:avLst/>
                              <a:gdLst>
                                <a:gd name="T0" fmla="*/ 125 w 138"/>
                                <a:gd name="T1" fmla="*/ 44 h 171"/>
                                <a:gd name="T2" fmla="*/ 138 w 138"/>
                                <a:gd name="T3" fmla="*/ 0 h 171"/>
                                <a:gd name="T4" fmla="*/ 112 w 138"/>
                                <a:gd name="T5" fmla="*/ 3 h 171"/>
                                <a:gd name="T6" fmla="*/ 48 w 138"/>
                                <a:gd name="T7" fmla="*/ 3 h 171"/>
                                <a:gd name="T8" fmla="*/ 48 w 138"/>
                                <a:gd name="T9" fmla="*/ 45 h 171"/>
                                <a:gd name="T10" fmla="*/ 125 w 138"/>
                                <a:gd name="T11" fmla="*/ 44 h 171"/>
                              </a:gdLst>
                              <a:ahLst/>
                              <a:cxnLst>
                                <a:cxn ang="0">
                                  <a:pos x="T0" y="T1"/>
                                </a:cxn>
                                <a:cxn ang="0">
                                  <a:pos x="T2" y="T3"/>
                                </a:cxn>
                                <a:cxn ang="0">
                                  <a:pos x="T4" y="T5"/>
                                </a:cxn>
                                <a:cxn ang="0">
                                  <a:pos x="T6" y="T7"/>
                                </a:cxn>
                                <a:cxn ang="0">
                                  <a:pos x="T8" y="T9"/>
                                </a:cxn>
                                <a:cxn ang="0">
                                  <a:pos x="T10" y="T11"/>
                                </a:cxn>
                              </a:cxnLst>
                              <a:rect l="0" t="0" r="r" b="b"/>
                              <a:pathLst>
                                <a:path w="138" h="171">
                                  <a:moveTo>
                                    <a:pt x="125" y="44"/>
                                  </a:moveTo>
                                  <a:lnTo>
                                    <a:pt x="138" y="0"/>
                                  </a:lnTo>
                                  <a:lnTo>
                                    <a:pt x="112" y="3"/>
                                  </a:lnTo>
                                  <a:lnTo>
                                    <a:pt x="48" y="3"/>
                                  </a:lnTo>
                                  <a:lnTo>
                                    <a:pt x="48" y="45"/>
                                  </a:lnTo>
                                  <a:lnTo>
                                    <a:pt x="125"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3"/>
                          <wps:cNvSpPr>
                            <a:spLocks/>
                          </wps:cNvSpPr>
                          <wps:spPr bwMode="auto">
                            <a:xfrm>
                              <a:off x="6635" y="1482"/>
                              <a:ext cx="138" cy="171"/>
                            </a:xfrm>
                            <a:custGeom>
                              <a:avLst/>
                              <a:gdLst>
                                <a:gd name="T0" fmla="*/ 48 w 138"/>
                                <a:gd name="T1" fmla="*/ -84 h 171"/>
                                <a:gd name="T2" fmla="*/ 118 w 138"/>
                                <a:gd name="T3" fmla="*/ -84 h 171"/>
                                <a:gd name="T4" fmla="*/ 136 w 138"/>
                                <a:gd name="T5" fmla="*/ -81 h 171"/>
                                <a:gd name="T6" fmla="*/ 147 w 138"/>
                                <a:gd name="T7" fmla="*/ -70 h 171"/>
                                <a:gd name="T8" fmla="*/ 151 w 138"/>
                                <a:gd name="T9" fmla="*/ -48 h 171"/>
                                <a:gd name="T10" fmla="*/ 150 w 138"/>
                                <a:gd name="T11" fmla="*/ -12 h 171"/>
                                <a:gd name="T12" fmla="*/ 138 w 138"/>
                                <a:gd name="T13" fmla="*/ 0 h 171"/>
                                <a:gd name="T14" fmla="*/ 125 w 138"/>
                                <a:gd name="T15" fmla="*/ 44 h 171"/>
                                <a:gd name="T16" fmla="*/ 150 w 138"/>
                                <a:gd name="T17" fmla="*/ 42 h 171"/>
                                <a:gd name="T18" fmla="*/ 170 w 138"/>
                                <a:gd name="T19" fmla="*/ 36 h 171"/>
                                <a:gd name="T20" fmla="*/ 184 w 138"/>
                                <a:gd name="T21" fmla="*/ 25 h 171"/>
                                <a:gd name="T22" fmla="*/ 194 w 138"/>
                                <a:gd name="T23" fmla="*/ 8 h 171"/>
                                <a:gd name="T24" fmla="*/ 200 w 138"/>
                                <a:gd name="T25" fmla="*/ -15 h 171"/>
                                <a:gd name="T26" fmla="*/ 202 w 138"/>
                                <a:gd name="T27" fmla="*/ -47 h 171"/>
                                <a:gd name="T28" fmla="*/ 199 w 138"/>
                                <a:gd name="T29" fmla="*/ -75 h 171"/>
                                <a:gd name="T30" fmla="*/ 192 w 138"/>
                                <a:gd name="T31" fmla="*/ -96 h 171"/>
                                <a:gd name="T32" fmla="*/ 180 w 138"/>
                                <a:gd name="T33" fmla="*/ -110 h 171"/>
                                <a:gd name="T34" fmla="*/ 163 w 138"/>
                                <a:gd name="T35" fmla="*/ -119 h 171"/>
                                <a:gd name="T36" fmla="*/ 141 w 138"/>
                                <a:gd name="T37" fmla="*/ -124 h 171"/>
                                <a:gd name="T38" fmla="*/ 112 w 138"/>
                                <a:gd name="T39" fmla="*/ -126 h 171"/>
                                <a:gd name="T40" fmla="*/ 0 w 138"/>
                                <a:gd name="T41" fmla="*/ -126 h 171"/>
                                <a:gd name="T42" fmla="*/ 0 w 138"/>
                                <a:gd name="T43" fmla="*/ 127 h 171"/>
                                <a:gd name="T44" fmla="*/ 48 w 138"/>
                                <a:gd name="T45" fmla="*/ 127 h 171"/>
                                <a:gd name="T46" fmla="*/ 48 w 138"/>
                                <a:gd name="T47" fmla="*/ -84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8" h="171">
                                  <a:moveTo>
                                    <a:pt x="48" y="-84"/>
                                  </a:moveTo>
                                  <a:lnTo>
                                    <a:pt x="118" y="-84"/>
                                  </a:lnTo>
                                  <a:lnTo>
                                    <a:pt x="136" y="-81"/>
                                  </a:lnTo>
                                  <a:lnTo>
                                    <a:pt x="147" y="-70"/>
                                  </a:lnTo>
                                  <a:lnTo>
                                    <a:pt x="151" y="-48"/>
                                  </a:lnTo>
                                  <a:lnTo>
                                    <a:pt x="150" y="-12"/>
                                  </a:lnTo>
                                  <a:lnTo>
                                    <a:pt x="138" y="0"/>
                                  </a:lnTo>
                                  <a:lnTo>
                                    <a:pt x="125" y="44"/>
                                  </a:lnTo>
                                  <a:lnTo>
                                    <a:pt x="150" y="42"/>
                                  </a:lnTo>
                                  <a:lnTo>
                                    <a:pt x="170" y="36"/>
                                  </a:lnTo>
                                  <a:lnTo>
                                    <a:pt x="184" y="25"/>
                                  </a:lnTo>
                                  <a:lnTo>
                                    <a:pt x="194" y="8"/>
                                  </a:lnTo>
                                  <a:lnTo>
                                    <a:pt x="200" y="-15"/>
                                  </a:lnTo>
                                  <a:lnTo>
                                    <a:pt x="202" y="-47"/>
                                  </a:lnTo>
                                  <a:lnTo>
                                    <a:pt x="199" y="-75"/>
                                  </a:lnTo>
                                  <a:lnTo>
                                    <a:pt x="192" y="-96"/>
                                  </a:lnTo>
                                  <a:lnTo>
                                    <a:pt x="180" y="-110"/>
                                  </a:lnTo>
                                  <a:lnTo>
                                    <a:pt x="163" y="-119"/>
                                  </a:lnTo>
                                  <a:lnTo>
                                    <a:pt x="141" y="-124"/>
                                  </a:lnTo>
                                  <a:lnTo>
                                    <a:pt x="112" y="-126"/>
                                  </a:lnTo>
                                  <a:lnTo>
                                    <a:pt x="0" y="-126"/>
                                  </a:lnTo>
                                  <a:lnTo>
                                    <a:pt x="0" y="127"/>
                                  </a:lnTo>
                                  <a:lnTo>
                                    <a:pt x="48" y="127"/>
                                  </a:lnTo>
                                  <a:lnTo>
                                    <a:pt x="48"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Freeform 54"/>
                        <wps:cNvSpPr>
                          <a:spLocks/>
                        </wps:cNvSpPr>
                        <wps:spPr bwMode="auto">
                          <a:xfrm>
                            <a:off x="6866" y="1431"/>
                            <a:ext cx="136" cy="178"/>
                          </a:xfrm>
                          <a:custGeom>
                            <a:avLst/>
                            <a:gdLst>
                              <a:gd name="T0" fmla="*/ 42 w 136"/>
                              <a:gd name="T1" fmla="*/ 177 h 178"/>
                              <a:gd name="T2" fmla="*/ 43 w 136"/>
                              <a:gd name="T3" fmla="*/ 55 h 178"/>
                              <a:gd name="T4" fmla="*/ 52 w 136"/>
                              <a:gd name="T5" fmla="*/ 37 h 178"/>
                              <a:gd name="T6" fmla="*/ 74 w 136"/>
                              <a:gd name="T7" fmla="*/ 31 h 178"/>
                              <a:gd name="T8" fmla="*/ 94 w 136"/>
                              <a:gd name="T9" fmla="*/ 31 h 178"/>
                              <a:gd name="T10" fmla="*/ 96 w 136"/>
                              <a:gd name="T11" fmla="*/ 41 h 178"/>
                              <a:gd name="T12" fmla="*/ 96 w 136"/>
                              <a:gd name="T13" fmla="*/ 68 h 178"/>
                              <a:gd name="T14" fmla="*/ 136 w 136"/>
                              <a:gd name="T15" fmla="*/ 68 h 178"/>
                              <a:gd name="T16" fmla="*/ 135 w 136"/>
                              <a:gd name="T17" fmla="*/ 49 h 178"/>
                              <a:gd name="T18" fmla="*/ 132 w 136"/>
                              <a:gd name="T19" fmla="*/ 28 h 178"/>
                              <a:gd name="T20" fmla="*/ 123 w 136"/>
                              <a:gd name="T21" fmla="*/ 12 h 178"/>
                              <a:gd name="T22" fmla="*/ 104 w 136"/>
                              <a:gd name="T23" fmla="*/ 2 h 178"/>
                              <a:gd name="T24" fmla="*/ 74 w 136"/>
                              <a:gd name="T25" fmla="*/ 0 h 178"/>
                              <a:gd name="T26" fmla="*/ 55 w 136"/>
                              <a:gd name="T27" fmla="*/ 7 h 178"/>
                              <a:gd name="T28" fmla="*/ 42 w 136"/>
                              <a:gd name="T29" fmla="*/ 24 h 178"/>
                              <a:gd name="T30" fmla="*/ 40 w 136"/>
                              <a:gd name="T31" fmla="*/ 24 h 178"/>
                              <a:gd name="T32" fmla="*/ 41 w 136"/>
                              <a:gd name="T33" fmla="*/ 0 h 178"/>
                              <a:gd name="T34" fmla="*/ 0 w 136"/>
                              <a:gd name="T35" fmla="*/ 0 h 178"/>
                              <a:gd name="T36" fmla="*/ 0 w 136"/>
                              <a:gd name="T37" fmla="*/ 177 h 178"/>
                              <a:gd name="T38" fmla="*/ 42 w 136"/>
                              <a:gd name="T39" fmla="*/ 177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6" h="178">
                                <a:moveTo>
                                  <a:pt x="42" y="177"/>
                                </a:moveTo>
                                <a:lnTo>
                                  <a:pt x="43" y="55"/>
                                </a:lnTo>
                                <a:lnTo>
                                  <a:pt x="52" y="37"/>
                                </a:lnTo>
                                <a:lnTo>
                                  <a:pt x="74" y="31"/>
                                </a:lnTo>
                                <a:lnTo>
                                  <a:pt x="94" y="31"/>
                                </a:lnTo>
                                <a:lnTo>
                                  <a:pt x="96" y="41"/>
                                </a:lnTo>
                                <a:lnTo>
                                  <a:pt x="96" y="68"/>
                                </a:lnTo>
                                <a:lnTo>
                                  <a:pt x="136" y="68"/>
                                </a:lnTo>
                                <a:lnTo>
                                  <a:pt x="135" y="49"/>
                                </a:lnTo>
                                <a:lnTo>
                                  <a:pt x="132" y="28"/>
                                </a:lnTo>
                                <a:lnTo>
                                  <a:pt x="123" y="12"/>
                                </a:lnTo>
                                <a:lnTo>
                                  <a:pt x="104" y="2"/>
                                </a:lnTo>
                                <a:lnTo>
                                  <a:pt x="74" y="0"/>
                                </a:lnTo>
                                <a:lnTo>
                                  <a:pt x="55" y="7"/>
                                </a:lnTo>
                                <a:lnTo>
                                  <a:pt x="42" y="24"/>
                                </a:lnTo>
                                <a:lnTo>
                                  <a:pt x="40" y="24"/>
                                </a:lnTo>
                                <a:lnTo>
                                  <a:pt x="41" y="0"/>
                                </a:lnTo>
                                <a:lnTo>
                                  <a:pt x="0" y="0"/>
                                </a:lnTo>
                                <a:lnTo>
                                  <a:pt x="0" y="177"/>
                                </a:lnTo>
                                <a:lnTo>
                                  <a:pt x="42" y="1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55"/>
                        <wpg:cNvGrpSpPr>
                          <a:grpSpLocks/>
                        </wpg:cNvGrpSpPr>
                        <wpg:grpSpPr bwMode="auto">
                          <a:xfrm>
                            <a:off x="7025" y="1356"/>
                            <a:ext cx="43" cy="253"/>
                            <a:chOff x="7025" y="1356"/>
                            <a:chExt cx="43" cy="253"/>
                          </a:xfrm>
                        </wpg:grpSpPr>
                        <wps:wsp>
                          <wps:cNvPr id="28" name="Rectangle 56"/>
                          <wps:cNvSpPr>
                            <a:spLocks/>
                          </wps:cNvSpPr>
                          <wps:spPr bwMode="auto">
                            <a:xfrm>
                              <a:off x="7025" y="1431"/>
                              <a:ext cx="42"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57"/>
                          <wps:cNvSpPr>
                            <a:spLocks/>
                          </wps:cNvSpPr>
                          <wps:spPr bwMode="auto">
                            <a:xfrm>
                              <a:off x="7025" y="1356"/>
                              <a:ext cx="42" cy="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0" name="Freeform 58"/>
                        <wps:cNvSpPr>
                          <a:spLocks/>
                        </wps:cNvSpPr>
                        <wps:spPr bwMode="auto">
                          <a:xfrm>
                            <a:off x="7108" y="1430"/>
                            <a:ext cx="269" cy="179"/>
                          </a:xfrm>
                          <a:custGeom>
                            <a:avLst/>
                            <a:gdLst>
                              <a:gd name="T0" fmla="*/ 156 w 269"/>
                              <a:gd name="T1" fmla="*/ 71 h 179"/>
                              <a:gd name="T2" fmla="*/ 160 w 269"/>
                              <a:gd name="T3" fmla="*/ 49 h 179"/>
                              <a:gd name="T4" fmla="*/ 174 w 269"/>
                              <a:gd name="T5" fmla="*/ 36 h 179"/>
                              <a:gd name="T6" fmla="*/ 201 w 269"/>
                              <a:gd name="T7" fmla="*/ 32 h 179"/>
                              <a:gd name="T8" fmla="*/ 221 w 269"/>
                              <a:gd name="T9" fmla="*/ 40 h 179"/>
                              <a:gd name="T10" fmla="*/ 226 w 269"/>
                              <a:gd name="T11" fmla="*/ 63 h 179"/>
                              <a:gd name="T12" fmla="*/ 226 w 269"/>
                              <a:gd name="T13" fmla="*/ 179 h 179"/>
                              <a:gd name="T14" fmla="*/ 269 w 269"/>
                              <a:gd name="T15" fmla="*/ 179 h 179"/>
                              <a:gd name="T16" fmla="*/ 268 w 269"/>
                              <a:gd name="T17" fmla="*/ 47 h 179"/>
                              <a:gd name="T18" fmla="*/ 263 w 269"/>
                              <a:gd name="T19" fmla="*/ 25 h 179"/>
                              <a:gd name="T20" fmla="*/ 252 w 269"/>
                              <a:gd name="T21" fmla="*/ 10 h 179"/>
                              <a:gd name="T22" fmla="*/ 232 w 269"/>
                              <a:gd name="T23" fmla="*/ 2 h 179"/>
                              <a:gd name="T24" fmla="*/ 203 w 269"/>
                              <a:gd name="T25" fmla="*/ 0 h 179"/>
                              <a:gd name="T26" fmla="*/ 182 w 269"/>
                              <a:gd name="T27" fmla="*/ 3 h 179"/>
                              <a:gd name="T28" fmla="*/ 164 w 269"/>
                              <a:gd name="T29" fmla="*/ 13 h 179"/>
                              <a:gd name="T30" fmla="*/ 152 w 269"/>
                              <a:gd name="T31" fmla="*/ 31 h 179"/>
                              <a:gd name="T32" fmla="*/ 149 w 269"/>
                              <a:gd name="T33" fmla="*/ 27 h 179"/>
                              <a:gd name="T34" fmla="*/ 138 w 269"/>
                              <a:gd name="T35" fmla="*/ 10 h 179"/>
                              <a:gd name="T36" fmla="*/ 118 w 269"/>
                              <a:gd name="T37" fmla="*/ 2 h 179"/>
                              <a:gd name="T38" fmla="*/ 95 w 269"/>
                              <a:gd name="T39" fmla="*/ 0 h 179"/>
                              <a:gd name="T40" fmla="*/ 74 w 269"/>
                              <a:gd name="T41" fmla="*/ 2 h 179"/>
                              <a:gd name="T42" fmla="*/ 55 w 269"/>
                              <a:gd name="T43" fmla="*/ 10 h 179"/>
                              <a:gd name="T44" fmla="*/ 42 w 269"/>
                              <a:gd name="T45" fmla="*/ 27 h 179"/>
                              <a:gd name="T46" fmla="*/ 41 w 269"/>
                              <a:gd name="T47" fmla="*/ 27 h 179"/>
                              <a:gd name="T48" fmla="*/ 41 w 269"/>
                              <a:gd name="T49" fmla="*/ 2 h 179"/>
                              <a:gd name="T50" fmla="*/ 0 w 269"/>
                              <a:gd name="T51" fmla="*/ 2 h 179"/>
                              <a:gd name="T52" fmla="*/ 0 w 269"/>
                              <a:gd name="T53" fmla="*/ 179 h 179"/>
                              <a:gd name="T54" fmla="*/ 42 w 269"/>
                              <a:gd name="T55" fmla="*/ 179 h 179"/>
                              <a:gd name="T56" fmla="*/ 42 w 269"/>
                              <a:gd name="T57" fmla="*/ 71 h 179"/>
                              <a:gd name="T58" fmla="*/ 47 w 269"/>
                              <a:gd name="T59" fmla="*/ 49 h 179"/>
                              <a:gd name="T60" fmla="*/ 60 w 269"/>
                              <a:gd name="T61" fmla="*/ 36 h 179"/>
                              <a:gd name="T62" fmla="*/ 88 w 269"/>
                              <a:gd name="T63" fmla="*/ 32 h 179"/>
                              <a:gd name="T64" fmla="*/ 107 w 269"/>
                              <a:gd name="T65" fmla="*/ 40 h 179"/>
                              <a:gd name="T66" fmla="*/ 113 w 269"/>
                              <a:gd name="T67" fmla="*/ 63 h 179"/>
                              <a:gd name="T68" fmla="*/ 113 w 269"/>
                              <a:gd name="T69" fmla="*/ 179 h 179"/>
                              <a:gd name="T70" fmla="*/ 155 w 269"/>
                              <a:gd name="T71" fmla="*/ 179 h 179"/>
                              <a:gd name="T72" fmla="*/ 156 w 269"/>
                              <a:gd name="T73" fmla="*/ 7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9" h="179">
                                <a:moveTo>
                                  <a:pt x="156" y="71"/>
                                </a:moveTo>
                                <a:lnTo>
                                  <a:pt x="160" y="49"/>
                                </a:lnTo>
                                <a:lnTo>
                                  <a:pt x="174" y="36"/>
                                </a:lnTo>
                                <a:lnTo>
                                  <a:pt x="201" y="32"/>
                                </a:lnTo>
                                <a:lnTo>
                                  <a:pt x="221" y="40"/>
                                </a:lnTo>
                                <a:lnTo>
                                  <a:pt x="226" y="63"/>
                                </a:lnTo>
                                <a:lnTo>
                                  <a:pt x="226" y="179"/>
                                </a:lnTo>
                                <a:lnTo>
                                  <a:pt x="269" y="179"/>
                                </a:lnTo>
                                <a:lnTo>
                                  <a:pt x="268" y="47"/>
                                </a:lnTo>
                                <a:lnTo>
                                  <a:pt x="263" y="25"/>
                                </a:lnTo>
                                <a:lnTo>
                                  <a:pt x="252" y="10"/>
                                </a:lnTo>
                                <a:lnTo>
                                  <a:pt x="232" y="2"/>
                                </a:lnTo>
                                <a:lnTo>
                                  <a:pt x="203" y="0"/>
                                </a:lnTo>
                                <a:lnTo>
                                  <a:pt x="182" y="3"/>
                                </a:lnTo>
                                <a:lnTo>
                                  <a:pt x="164" y="13"/>
                                </a:lnTo>
                                <a:lnTo>
                                  <a:pt x="152" y="31"/>
                                </a:lnTo>
                                <a:lnTo>
                                  <a:pt x="149" y="27"/>
                                </a:lnTo>
                                <a:lnTo>
                                  <a:pt x="138" y="10"/>
                                </a:lnTo>
                                <a:lnTo>
                                  <a:pt x="118" y="2"/>
                                </a:lnTo>
                                <a:lnTo>
                                  <a:pt x="95" y="0"/>
                                </a:lnTo>
                                <a:lnTo>
                                  <a:pt x="74" y="2"/>
                                </a:lnTo>
                                <a:lnTo>
                                  <a:pt x="55" y="10"/>
                                </a:lnTo>
                                <a:lnTo>
                                  <a:pt x="42" y="27"/>
                                </a:lnTo>
                                <a:lnTo>
                                  <a:pt x="41" y="27"/>
                                </a:lnTo>
                                <a:lnTo>
                                  <a:pt x="41" y="2"/>
                                </a:lnTo>
                                <a:lnTo>
                                  <a:pt x="0" y="2"/>
                                </a:lnTo>
                                <a:lnTo>
                                  <a:pt x="0" y="179"/>
                                </a:lnTo>
                                <a:lnTo>
                                  <a:pt x="42" y="179"/>
                                </a:lnTo>
                                <a:lnTo>
                                  <a:pt x="42" y="71"/>
                                </a:lnTo>
                                <a:lnTo>
                                  <a:pt x="47" y="49"/>
                                </a:lnTo>
                                <a:lnTo>
                                  <a:pt x="60" y="36"/>
                                </a:lnTo>
                                <a:lnTo>
                                  <a:pt x="88" y="32"/>
                                </a:lnTo>
                                <a:lnTo>
                                  <a:pt x="107" y="40"/>
                                </a:lnTo>
                                <a:lnTo>
                                  <a:pt x="113" y="63"/>
                                </a:lnTo>
                                <a:lnTo>
                                  <a:pt x="113" y="179"/>
                                </a:lnTo>
                                <a:lnTo>
                                  <a:pt x="155" y="179"/>
                                </a:lnTo>
                                <a:lnTo>
                                  <a:pt x="156"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59"/>
                        <wpg:cNvGrpSpPr>
                          <a:grpSpLocks/>
                        </wpg:cNvGrpSpPr>
                        <wpg:grpSpPr bwMode="auto">
                          <a:xfrm>
                            <a:off x="7397" y="1356"/>
                            <a:ext cx="242" cy="253"/>
                            <a:chOff x="7397" y="1356"/>
                            <a:chExt cx="242" cy="253"/>
                          </a:xfrm>
                        </wpg:grpSpPr>
                        <wps:wsp>
                          <wps:cNvPr id="32" name="Freeform 60"/>
                          <wps:cNvSpPr>
                            <a:spLocks/>
                          </wps:cNvSpPr>
                          <wps:spPr bwMode="auto">
                            <a:xfrm>
                              <a:off x="7397" y="1356"/>
                              <a:ext cx="242" cy="253"/>
                            </a:xfrm>
                            <a:custGeom>
                              <a:avLst/>
                              <a:gdLst>
                                <a:gd name="T0" fmla="*/ 84 w 242"/>
                                <a:gd name="T1" fmla="*/ 0 h 253"/>
                                <a:gd name="T2" fmla="*/ 0 w 242"/>
                                <a:gd name="T3" fmla="*/ 253 h 253"/>
                                <a:gd name="T4" fmla="*/ 50 w 242"/>
                                <a:gd name="T5" fmla="*/ 253 h 253"/>
                                <a:gd name="T6" fmla="*/ 66 w 242"/>
                                <a:gd name="T7" fmla="*/ 205 h 253"/>
                                <a:gd name="T8" fmla="*/ 77 w 242"/>
                                <a:gd name="T9" fmla="*/ 168 h 253"/>
                                <a:gd name="T10" fmla="*/ 120 w 242"/>
                                <a:gd name="T11" fmla="*/ 37 h 253"/>
                                <a:gd name="T12" fmla="*/ 155 w 242"/>
                                <a:gd name="T13" fmla="*/ 0 h 253"/>
                                <a:gd name="T14" fmla="*/ 84 w 242"/>
                                <a:gd name="T15" fmla="*/ 0 h 2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2" h="253">
                                  <a:moveTo>
                                    <a:pt x="84" y="0"/>
                                  </a:moveTo>
                                  <a:lnTo>
                                    <a:pt x="0" y="253"/>
                                  </a:lnTo>
                                  <a:lnTo>
                                    <a:pt x="50" y="253"/>
                                  </a:lnTo>
                                  <a:lnTo>
                                    <a:pt x="66" y="205"/>
                                  </a:lnTo>
                                  <a:lnTo>
                                    <a:pt x="77" y="168"/>
                                  </a:lnTo>
                                  <a:lnTo>
                                    <a:pt x="120" y="37"/>
                                  </a:lnTo>
                                  <a:lnTo>
                                    <a:pt x="155" y="0"/>
                                  </a:lnTo>
                                  <a:lnTo>
                                    <a:pt x="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1"/>
                          <wps:cNvSpPr>
                            <a:spLocks/>
                          </wps:cNvSpPr>
                          <wps:spPr bwMode="auto">
                            <a:xfrm>
                              <a:off x="7397" y="1356"/>
                              <a:ext cx="242" cy="253"/>
                            </a:xfrm>
                            <a:custGeom>
                              <a:avLst/>
                              <a:gdLst>
                                <a:gd name="T0" fmla="*/ 120 w 242"/>
                                <a:gd name="T1" fmla="*/ 37 h 253"/>
                                <a:gd name="T2" fmla="*/ 121 w 242"/>
                                <a:gd name="T3" fmla="*/ 37 h 253"/>
                                <a:gd name="T4" fmla="*/ 164 w 242"/>
                                <a:gd name="T5" fmla="*/ 168 h 253"/>
                                <a:gd name="T6" fmla="*/ 77 w 242"/>
                                <a:gd name="T7" fmla="*/ 168 h 253"/>
                                <a:gd name="T8" fmla="*/ 66 w 242"/>
                                <a:gd name="T9" fmla="*/ 205 h 253"/>
                                <a:gd name="T10" fmla="*/ 175 w 242"/>
                                <a:gd name="T11" fmla="*/ 205 h 253"/>
                                <a:gd name="T12" fmla="*/ 192 w 242"/>
                                <a:gd name="T13" fmla="*/ 253 h 253"/>
                                <a:gd name="T14" fmla="*/ 241 w 242"/>
                                <a:gd name="T15" fmla="*/ 253 h 253"/>
                                <a:gd name="T16" fmla="*/ 155 w 242"/>
                                <a:gd name="T17" fmla="*/ 0 h 253"/>
                                <a:gd name="T18" fmla="*/ 120 w 242"/>
                                <a:gd name="T19" fmla="*/ 37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2" h="253">
                                  <a:moveTo>
                                    <a:pt x="120" y="37"/>
                                  </a:moveTo>
                                  <a:lnTo>
                                    <a:pt x="121" y="37"/>
                                  </a:lnTo>
                                  <a:lnTo>
                                    <a:pt x="164" y="168"/>
                                  </a:lnTo>
                                  <a:lnTo>
                                    <a:pt x="77" y="168"/>
                                  </a:lnTo>
                                  <a:lnTo>
                                    <a:pt x="66" y="205"/>
                                  </a:lnTo>
                                  <a:lnTo>
                                    <a:pt x="175" y="205"/>
                                  </a:lnTo>
                                  <a:lnTo>
                                    <a:pt x="192" y="253"/>
                                  </a:lnTo>
                                  <a:lnTo>
                                    <a:pt x="241" y="253"/>
                                  </a:lnTo>
                                  <a:lnTo>
                                    <a:pt x="155" y="0"/>
                                  </a:lnTo>
                                  <a:lnTo>
                                    <a:pt x="12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Freeform 62"/>
                        <wps:cNvSpPr>
                          <a:spLocks/>
                        </wps:cNvSpPr>
                        <wps:spPr bwMode="auto">
                          <a:xfrm>
                            <a:off x="7660" y="1356"/>
                            <a:ext cx="215" cy="253"/>
                          </a:xfrm>
                          <a:custGeom>
                            <a:avLst/>
                            <a:gdLst>
                              <a:gd name="T0" fmla="*/ 215 w 215"/>
                              <a:gd name="T1" fmla="*/ 0 h 253"/>
                              <a:gd name="T2" fmla="*/ 166 w 215"/>
                              <a:gd name="T3" fmla="*/ 0 h 253"/>
                              <a:gd name="T4" fmla="*/ 166 w 215"/>
                              <a:gd name="T5" fmla="*/ 103 h 253"/>
                              <a:gd name="T6" fmla="*/ 48 w 215"/>
                              <a:gd name="T7" fmla="*/ 103 h 253"/>
                              <a:gd name="T8" fmla="*/ 48 w 215"/>
                              <a:gd name="T9" fmla="*/ 0 h 253"/>
                              <a:gd name="T10" fmla="*/ 0 w 215"/>
                              <a:gd name="T11" fmla="*/ 0 h 253"/>
                              <a:gd name="T12" fmla="*/ 0 w 215"/>
                              <a:gd name="T13" fmla="*/ 253 h 253"/>
                              <a:gd name="T14" fmla="*/ 48 w 215"/>
                              <a:gd name="T15" fmla="*/ 253 h 253"/>
                              <a:gd name="T16" fmla="*/ 48 w 215"/>
                              <a:gd name="T17" fmla="*/ 145 h 253"/>
                              <a:gd name="T18" fmla="*/ 166 w 215"/>
                              <a:gd name="T19" fmla="*/ 145 h 253"/>
                              <a:gd name="T20" fmla="*/ 166 w 215"/>
                              <a:gd name="T21" fmla="*/ 253 h 253"/>
                              <a:gd name="T22" fmla="*/ 215 w 215"/>
                              <a:gd name="T23" fmla="*/ 253 h 253"/>
                              <a:gd name="T24" fmla="*/ 215 w 215"/>
                              <a:gd name="T25"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5" h="253">
                                <a:moveTo>
                                  <a:pt x="215" y="0"/>
                                </a:moveTo>
                                <a:lnTo>
                                  <a:pt x="166" y="0"/>
                                </a:lnTo>
                                <a:lnTo>
                                  <a:pt x="166" y="103"/>
                                </a:lnTo>
                                <a:lnTo>
                                  <a:pt x="48" y="103"/>
                                </a:lnTo>
                                <a:lnTo>
                                  <a:pt x="48" y="0"/>
                                </a:lnTo>
                                <a:lnTo>
                                  <a:pt x="0" y="0"/>
                                </a:lnTo>
                                <a:lnTo>
                                  <a:pt x="0" y="253"/>
                                </a:lnTo>
                                <a:lnTo>
                                  <a:pt x="48" y="253"/>
                                </a:lnTo>
                                <a:lnTo>
                                  <a:pt x="48" y="145"/>
                                </a:lnTo>
                                <a:lnTo>
                                  <a:pt x="166" y="145"/>
                                </a:lnTo>
                                <a:lnTo>
                                  <a:pt x="166" y="253"/>
                                </a:lnTo>
                                <a:lnTo>
                                  <a:pt x="215" y="253"/>
                                </a:lnTo>
                                <a:lnTo>
                                  <a:pt x="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left:0;text-align:left;margin-left:34.85pt;margin-top:52.85pt;width:441.2pt;height:84pt;z-index:-251651072;mso-position-horizontal-relative:page;mso-position-vertical-relative:page" coordorigin="561,370" coordsize="8824,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rQIS8AAExiAQAOAAAAZHJzL2Uyb0RvYy54bWzsfV1vJDeS7fsC+x8KelxAVjFVn8L0LGbd&#10;trGA793BjvYHVEvVLWEllbakdntmcf/7PUEGWRGVEWS6pbbdMzkPTvVkVCR5+BU8EQz+4V9/vr+b&#10;/LTdP93uHt6chG+mJ5Ptw9Xu+vbhw5uT/7r8/nR1Mnl63jxcb+52D9s3J3/dPp386x//+Z/+8Onx&#10;YtvtbnZ319v9BEoeni4+Pb45uXl+frw4O3u6utneb56+2T1uH/Dy/W5/v3nGP/cfzq73m0/Qfn93&#10;1k2ni7NPu/314353tX16wv/7Nr08+WPU//799ur5P96/f9o+T+7enKBsz/G/+/jfd/Tfsz/+YXPx&#10;Yb95vLm94mJsPqMU95vbB3y0qHq7ed5MPu5ve6rub6/2u6fd++dvrnb3Z7v372+vtrEOqE2YHtXm&#10;h/3u42Osy4eLTx8eC0yA9ginz1Z79X9/+vN+cnv95mR+MnnY3KOJ4lcn5+eEzafHDxcQ+WH/+JfH&#10;P+9TBfHnj7ur/37C67Pj9/TvD0l48u7T/9ldQ9/m4/MuYvPz+/09qUCtJz/HJvhraYLtz8+TK/yf&#10;88X0vJuhpa7wLkwXi9WUG+nqBi1Jv5svwskEb8+X5c13/OvVqpvxT/FDqsDZ5iJ9NhaVi0b1Qnd7&#10;OiD69DJE/3KzedzGhnoiuBjRRUb0+/12S114cj5LoEapjOiThFO8oTI+AfUmkPNlAiSEaZc6dEZz&#10;tZoyHstVUHBsLq4+Pj3/sN3FFtn89OPTcxoK1/grtvM1d4dLNMb7+zuMin85m0wnnyZRKQtnGRRA&#10;yNxM+HMYD0VNp0RsNedCZrmaTkxFqFH51mp+7hUJ/bmIubrQREVoBRyd6i2FmKsLM91B12K6dHSt&#10;hdhyubbrGCToq8XMq2SQwC+XK0ebxH61WKydogWF/3LuaFMNsFjPPG2qBZado001wTIsPG2qDRZL&#10;R5tqhOW5WzbVCgunp3WqFZZzrxU61QrzYJetU62wXHhl61QroOnNUUAT3aG7LZeuNtUKnYNbp1th&#10;de60QqdaIXg11a2wdnGTrbBYn9s1PdetsJ47ZTuXrbDAWDZxO9etsF552mQrLGYLR5tqhdXUm0DO&#10;ZSssgtMK56oVVtPOK5tshflq5pRNtcJq6rXpuWyF+cyZQ2hNPvQ3X9tMtsIcs6DZCjPVChVtshW6&#10;pdNDZket4NV0JluhO3dmpNnAVpjJVgjolnZNj1rB6yEz2Qph4dR0rlph6fbeuWyFgGnQLNtctcLS&#10;HVlz2Qph6qxZc9UKS3fUz2UrrJwOMleNsHQnpLlshIXTd+eqDfy5ci7bYO40wUI3gTuNk5VaBsy5&#10;g9lCt4C7wixkC3SeMt0A7uK3kA3QOevLQjeAuy4vZAMEDzPVAL7JsJAN4DQmrP4DrhVjhozigr8z&#10;AJYKft/MWir47cG0VOj79t9Sou8sUksFfsUuleA7DblU2Pv28lJi7+jCnuqAqbeqY6chhcrMg63Y&#10;h7y72NzkDcfVzw+848Bfkw3RBtO4W3zcPdFuj7Yf2Oxd5u0LpGh74gijPUk47l3xvbowGoyE57wx&#10;qgujRUh4OUgYkJPwepAw2fokDVs+bVjrBQlcRxjrg8S5lmFYNQPXMwyraOCahmFVJYOaqgqDeUjZ&#10;yWKO4sOqSiZxFB9WVbJ5o/iwqnZc1W5YVclqJe2wSodUlczSKD6sqiASkviwqpJhGbUPq+o5VxWW&#10;4ZCyk2lI2mH6DRLnqs6GVZWMu6h9WFXJeoviw6o646rC/BpSdrK/SDvsq0HiXFUYUIPEuaqwkAaJ&#10;c1VhAw0S56rCyhkiTnYOVRV2zCBxrioslUHiXFXYIoPEuaqwNgaJc1VhTwwRJ5OCqgqTYZA4VxVW&#10;wSBxrioW/kHiXNXlsKrS8h7LPqyqtIKTeKED42KTlkpeh/cgzY/p8v3JBHT5O6rA5uJx80zLd/5z&#10;8unNSSIab96cEPFHL+53P20vd1Hk+YjsxccOb+8e+lJg2Bip/DY/H6MuIv1iLdqCzIw2BWGuJY2w&#10;glIj5U/mJ38aNiILrhqCZMsC6WVp9qwpP7PGdeofSxij1U+DG0sayyDImvKTNYL2YsEGjmC0kmCZ&#10;zrKm/MwaF6wRta+XkaxgqjWIorrgCiY1CRarJ38yP/On16mMoIcaGtcwrKERzE9LMA0ZkDp1QdA5&#10;SWMxhnLZ8pPLCKYmCoKKaWlMtQbLMlAQ/bKKI6iT+GlwIwMFYWk0NKbKgNFoCSZ4QFbUBUFTxDKC&#10;h2gJpiYExdASTJ1i1UAHvEFqwQbcoARSA7ZqwuOgGEa5I+Rn7rQ8sIqtmN/nZ5bjkQq7uNomeegX&#10;mz/ryU/Wh511rEejuvAARLFGc+S5rtFh8tzZGHbZS9Woap7b62Kp+Y9lru52T9sEJK1R0ftXFita&#10;44TL62l3d3v9/e3dHa1RT/sP7769209+2sBNvJp/OyumrBK7i1vPhx39LLcX/RzuNl4PyfEW3b7/&#10;uw5wY/5btz79frFans6+n81P18vp6nQa1v+2Xkxn69nb7/8fLZVhdnFze329ffjx9mGbXdBhNswh&#10;yc7w5DyOTmhajdfzbh5XYVV6Vclp/B/3OiUGn/PDNWq3ubjZbq6/47+fN7d36e8zXeIIMqqdnxEI&#10;OFuT7zJ5Wt/trv8KP+Z+l9zvCBfAHze7/d9OJp/gen9z8vQ/Hzf77cnk7t8f4Ildhxmtss/xH7P5&#10;knaNe/nmnXyzebiCqjcnzydgD+jPb5+Tf//j4/72ww2+lCySh92f4Ih+f0t+zli+VCr+B5zBv5JX&#10;GIZG8rP/J+ws8B132wm8AygUYQbn8ZFbePKw+/YGYts/7fe7T9QkQCgNNfWDjHjTWxxmRPhjoSz+&#10;8+wt7haEdHS8H3vPYfTtk7t4Qn+8OSEjMXax7DrG8Moi1HfKINlc/KJRM11/t/puNTuddYvvTmfT&#10;t29P//T9t7PTxfdhOX97/vbbb98GPWpoLL581FCR1ShQg+X7+L/+YBFDIc0kACEOhfj42ieC+9tn&#10;hObc3d5jSiyzxSvOCs8/v/uZu/0vnCDK5FAmBvyRJgX88bVNCDCO0oRwCBOJhqka3uieLw4TmTKV&#10;Es7hqokzfBn5OUykK1xCDtaRa2Ye64LIPcR3APlCt4eO3PgdtMbPHIQkNRymxPDzF71IkehFMhTB&#10;rjt8bUq+N0MRjKEiFP00hiLFxsN/ayrCxqsompNX1lAkqXiU2tSDpj7oIf7c0CNp+BjmYFRMhYfA&#10;UWUqUrEh0ZtlaYKxX4rkYaTiQmbkS7E0SbTh1rPLJOGeOWjTPreUKXSeKgl4jJKwCiURDzMKHTAg&#10;B3t9+OCMPJKGKlobD6VCkIepSoWCRH+kpUqCHlxVso8vKQDBUiVRD2uK7DEqCHPwUHZXlYLdVSVh&#10;93oVceUHrBDYYZdKwn7udAYV/RFWzuBTsR/wVZpYqdCPsHA6AwIfD2V3+gJt2w71w4gw66eCPijY&#10;wGg/FfIRAkWjGO13LkF35hYi7UuZVk5HULEejiKyvYsib0pQYR5O06kgj5nTCeAFOHzNm8cl3J3T&#10;biq4IzqiDbhVbEdwOpMK7OicRYocBwUlpwOomA749s0eoEI6nFlFhXPEuEijbiqawwHpKJLDmcpV&#10;JEdwKqfCOELn9AEVx9E5U7kK4ggxLseqn0Lcq6CcU0IMuzBUqRgOLLLmoFMBHNg12c2nIji8mU6F&#10;b9AyZPYEIpdKlwqdM2BU9EbwVisVvhGw0tpVlPMKLUR2uSTwwbN/VOxGwLxh6lLRG2HutKKK3Qhr&#10;Z+5U0Rth5kx5OnYjBqQZPUJFbwQsRiZeKnajC047quiNGFRlTOlw7xwau4sRgVaxJPReR1WRGx3G&#10;q4m8it3wGlHFbnRTZyFdSfsFAYMmVkS9HnrzylMl+7yrSpovAaGudgWl/eIY1yCMRaFcTRJ1T5Oc&#10;aHB2wy4TOS8KCM48s5abog7Lm1m7tcQ8OH0dPpLD5zrPviaSuBTq3NmpkTelCHXe4rWWmM+9CkrQ&#10;O4x5u4ISdKxxZqdaK9TnTqcKODNyKDxOkdjKAvl3RB0dY49OVRzEaHkyixbIEyO0uWWT6Ie5s7qG&#10;qcbfWX1QN/HRgCB7p2yqCbxFAztyqQ1j1tGmWgE9yGxQHEeR2taeNrVP7WACO9pkK3QxNtqYVoPa&#10;q4YYU27MqyHIVuhibLSpTbZCmLtlU63gbZ0C/IiHHuIaJ9gFSDGPAQlq10qMi42b3rfiUIfdpmrj&#10;ipJ62mQr+L1XnWEI8ZyA1QrqEINPGqntq6KNQLiOMYVG0OQYU+hGiKIDw/lxiR4KbpKcgvWAUswT&#10;UTw7wxvimAiieHZMN8Qx0qN49nfXxceYQq9ViWogIMeYwuPwadrLEzJjTOExMrRFJmRKOFV98C14&#10;rI4xhcdA2jGFbow+7R4Jd2wQh8zAiKlK4sNm4BW3agkNqrfqilt1NWwG5mC0S+zZhpSdNm1U1RK7&#10;Vi8MR+9clsirhjhXdT1sseEorEvsoYaUPW6iqPC0TRr2A64t7YSG/YCbljY7w37ANQ4lLK6OUNzQ&#10;pDoMrPTBcBpY6XIco8RmNYpEO49YpKEnMsqRjBKG2PoC92naIQyClbYIsUjYBAz7QW7pgVYUYqHy&#10;F1RLJ/PrBXHHtGebIOyYNhcUw3EILE4RcdhTxA9TR0g1O0jo2Dke2YeumF/nZ1LIAYCHMZFf52cS&#10;Iy4eiEJp+mp+m58slXAvC1B+m58sBV4BusoZgvw2P1XB4OKvfZH4L+gq4W1ZR34mXfC5JrF68UFk&#10;J7E8/2Qt+cnayHuBj2IBrRUN9HMUA3taFSMKCNoGijVQA0EQtZVTOrno+clV4DULQ7FaNuLmqWx1&#10;KQ7DqIdVRhYAuupNgGWLPlgXyn22Wiryw0FTHp65/vmZcKCNOITKVJff5mfuPlEKTuAaWGlGgPer&#10;JpS6ROM8ABcqRZtgSsmlyU8uVfogPFXVL3LXB81XFeOuDxKnKoahHQEr+5JcpvxMZeNeSAOqigbR&#10;KoQ/PJRVOfLOklwjrh++nCSHHlLVR74+0gd7pipHDk/IdWV5ztXMT24KcteTXFkC8/v8ZFjSZ+Ed&#10;qX6WQYbnoyrGlYVXoyrGJ8ICDMlaXbMYHEc1sTTDw2cxQApehKpU6kvwEFSliBYkbBtzPB8JBLNf&#10;1UauWdJWto+5hfIztRRvATq4e2toRLo6qqu3KI2+9NmGPt7ddq1pnlyFEZTGd3n30AGdaj3I70H6&#10;QNXW5EBTRzlaZupyPLCRqaAmhwCfpK8x7YRszcD8qeojhybqQcx0VY5xBpNbl+uZW7mbvE5ovheI&#10;+wuDjMfQ/JjMjQJMf2Hk7d93aD4G13EkbhwXrx6J2/HhWpgPcUVN8eKU/y4Qk0kh+Iep5UWRuB15&#10;BEkphreMscUCXHyVKXgyTWVSBiUpMuSPNdRg2ioinhrYXUXGUYNZqIjERGFce1kazLhFxqsVFqsi&#10;4+nB5rjIxBgbo1roCEUmIPcMPGt9eJR7M6ahMzRp5+Y0xoAZqiTUMVLOUiXB7pJPzVAl4V6Qz9VS&#10;JQHn4BNDlYQ8OjUtVRJzoORgJVEPyDljF0vi3iE8z8RdOzTPKUzKKJf2Z6L0ti4JfEAPtnVJ5EPM&#10;2Wf0B+3MjCFXVrkk9BS0ZJdLQh+mFCRg6ZLYhxQN0W9GHYwbU5RZuiT2YRn9v31dKho3JmUyVOlg&#10;3BT5Y6iS0MdgXEuVQt5Vpfo8ebgtVQp4rxFVPG4MfrVUKdxjri6jP6iAXFeVhN2bslREbgpAMUql&#10;QnJdVRJ1X5WE3Z3XFepOF1VRua4m2ds9pFRUrjOPqqBcb5FQUbmOIhWU6ylSUbmybmNUgp3K6UCu&#10;8y6iQWSjr8ISuix0U0Mc/TGK5/1xQxydLornrU9DPJPqmfCpi2dKvbBNDXGu6kA+PdPphQpoaOeq&#10;lqQMDXGuajm9XhcfoxL+caISXuywoXUrOmxgEFgOG075VfKMeO6axKsVsUwz5GdipZJQI68Kf7El&#10;hRURswU2A1UChMcCMtNXxZhshxFfFeMIhRb/yaQQmyA+Ac5zEgzr6lcDnYCiuhZHcUY1P5nFJbOE&#10;5Bo5c3D6IMmVHFtZT36yPvLlkb4micj6SoakrCc/mZPMTVbnwNhn0+J7s1ijstnX0siJwmKNTpdp&#10;0IFijdHA3xwmVe+/PGYGCfW+N1KBDydjlo6XZOngOyYoZUa8nuLP6QYLMi/VFRaRTD++ogKcEl1Q&#10;8SpXWMxn2SN3niatA5FXeLzkmkA0VLm/ov+jq5vv+AaLo59hMv/Nrq8g6qqXqSRav6/OhxZEZskR&#10;34cRjAQvWpkOzdlGBiYk+eXZPf5BnApfOs3H6GEQV8JQtNjxmEoL5JcbU+7UVJyc45B6+PCaKbTG&#10;IUWXK8XMWmKp/hVuXKLDX0cevBQG8fqjK3vieytWIN9eTKJVwpby+Pq8XDoxTQFpbbnwQvqgdJph&#10;ujk4snCoC8x4XxFAK0KRzDYUSa6XzsGZiiTDHs/LG4ok1ZtSnxglkvx6R8d9DUXKo4SD/maJJLse&#10;PWaGIuXHY99UHyTlyHOKRLN7QTIe/DbqRn20CBH9bBVJwp0IcaNEEm5PkYTbA0kdS/SqJuFOhLhR&#10;IgU3uU2Numn3HR20N0BS3ruOnFGWJgl39D/0i0T2eUE73uJjKZJwRx+goUiiHS8XshRJuD1FsnPj&#10;bLFTN4W3A5KCO94KYpRJu+xsTdpjFw97W5ok3jFVjdFyKn1OSgNhqZKIn0ePXR9ylT8nHfu3VEnM&#10;vZlJJdBJHlxLlQQ9ptCxKqhQj8lYDFUw6g79LsTbUwxdymUX4vVtli6Fezywb+mSPT14PZRij8t4&#10;CPG+GUuX7Ozp2LNVLol8iKf/LV2qv8eMLJYuCX2YO9O5ct2lY8WGLuW8o6PM5hSjvHfpwLOlS2GP&#10;tEK2LoV9PBBv6ZLYx6ubDLh0Wp2YKsZSJaFPzvP++NFpdeKhf0uVRD7mIrNKpTp99HUaqlCEQ+eK&#10;ydYMVTqtTjy2bqmSuM9iEFO/gjqtTszBYamSsKfgGkOV7PGeEaSS6sRkJVb9ZH+PyfKsMknQ8Tmz&#10;V6mMOvEOL0OTSqgT72I0yqTy6cT8SpYmCXnwrE6VTkd2hNHpPTq9Mf7hwBmv9+ldYsXx7JfpVuXk&#10;RSX3Jzzr1p1XnBb+MiWGbotjNSDcYeWkKO6Gwx6TTxQfFspApgyJp510szDEYEfx7CmtF4YPQ12W&#10;oy8Nca5qOQHTEOeqFtdjXZwsByp7OTfTEOeqltMHDXEsRFH7sAAVSp0XxYe1Kl1yGMWHtSqt1SQ+&#10;Xu9zfJwd3taITLlRI7Zq6vcvOKpKyzJFPtDKa0U+YMWN3y3+Ui/0gQ5rUAEbLmaY7UlfHofZO56f&#10;7HUnOxjaEFJUPQHCSeMbEQugT9JHq8r4ppa6+5jd1XUhLlW97OytLmFkGYD8ZCAYhzza8tv8TFJp&#10;CDdujkkYNO6hSUJ8ZTt6V/5OfqbvpT4RSihWfpufSSq1NLZzVdgRckMtjU15VYy23STWOLPG3asV&#10;/cEnVNnedOuJLTJ/tXECis+tYYNbrQRhEWvROlHFB9xaBzmxJU36WgOAB2fzRBXRgIRyccLkFs3P&#10;1LL56pyyPObX+ZnEcnRKWRbz6/xMYjzWEeheBY+CdqlsjdNjvNK3zsJzsFNjuuLzlI3z67TjQ8ka&#10;FwlxHo3GEd7ehJuxGgNUxgCV3/01MpRG5NjVFeP6Xt3VtaAEpXGqOo5xiSZNPKxWLOAXurocrg4F&#10;KKQlzvqCMucTv66va+Gw75KoczVJwsjlIiVhRMmazTJhUSsFT9mOLXZGCnEm2Wi0ydph7T5o8lgs&#10;ydKtUp7VnqIjd5fjN1HuLr4xoK8K1kkpVMzvadRO+buWDk4qHSfS8pp8GLIFHD6HRJYm4uryCByJ&#10;sjVJjm6V8gn3aych9xDXSTijN8fqmjBGClAem6l8XskxZKmSmLuqZDePR1xyFNrhKhZ1XM0ZLZTv&#10;o5Tb0yP7uKdH4u0OO3VQza2a7OOuKuX08tpOe704V3yvGxB1UzCIScaNTq69XpwMv69KTiwea6+9&#10;XsFBXZ1T84ae9npx6vN+qWQ/R/5ce8jQTqvAQA4tc/Qdub2c6Vy7vdLJqX4HJfNSfNHTJbu66g/Y&#10;a4y5YcfcsLBcRkJ6JKSPc8O+Gp9Ha7TN5yWajt4nZs0l9JiLPUjmnWh+pt174SDKKcH8Pj+zHO/f&#10;G/mEcKdJNOxXmY/OavKT1fFpw0bGNU6JU1jTrCQ/kzK6ZwMjsnEpNlPfjeuUufgtCq3QFPVjTyxW&#10;Z0YSqTREptWY/LmmWGqiFj1FgRG0RSvHTTPq+ZnQzzQR9gA1speb8pBlM2vJT+4YmcNqpcXLnFiD&#10;dsrEdh+TkZEZGZnfPyODWfeYkYlT/6szMiuK54iMzJg+aEvuWrFR8BJfyF2ql9BB7lI9PXKzNKYP&#10;+pczZEZycsUoJmZMH3S3eXMCuMb0QfeMxJg+KPaHMX0QRoWb9EdO7TLFjqTG1aWeriY5uUdSrZ+S&#10;akwfZIejpT0bltkh0WXJj3+ZwyjqIVFYTYmfGRayRJ4Lki4u+LpujqcZ0wf1yJ8xfZAbeMm9d4yk&#10;PI6K4/iMyxdFUr6cdCPahO57GNMHEQj1GKgxfdDljpjZI9aKbv2kzXPJKJHf52dit+j+WhJr5IHP&#10;lNpAsTF9EJIcj+mD7h6eLjZh9ubk5vn58eLs7OnqZnu/efrm/vZqv3vavX/+5mp3f7Z7//72ant2&#10;vd98un3dDAX73ceHa1hzm4ub7eb6O/77eXN7l/4+Q+Eubm6vr7cPP94+bONFidufn/MzhkGfEa/1&#10;9BVmEhc5CVT6IKz9ib/7AfA8TlIo4pdMH7SY8kGP4OboYC5cpA8yfvT7TB+EDVeC8z+3V8/wQ99t&#10;JymK9bX50AMivWQMZC7EXAxlss8BamP6oPvN7St4FcZcJynXCXVqJD2Z/HxPczv+NWxu/7TbX6fU&#10;M/TX4353tX16wmT/l5vN4xZ+ZR4rOcMZ9su9MRXTG365MeVOTSVyfRxSr7s4j0Pqt0ofBC/6sQcv&#10;8livPrrKcZcZIhWjHQbrahIvAKFgkLRkZVYsj6/PTB/kBM7JmGrOiJE2J5JaVSF4Q2KqXU0y9HFQ&#10;THW8GoFPF8kiSUdeuoDeiMeUZG8X08f06yY9eQiFscMeddQjgh6NEn1GRHXM+tIvkk4g5AUvy4hH&#10;YrKtIkm4B8VTeyWScA8Kp44Rq1aRJN4e3CqcuqPLRAxNKoOQGycs+7erSfZvV5PE24HpFwdTe3ok&#10;3EOCqQGPA5KC20mggWOFIsTWU/XLg6kR22y23C+PpU5ZS/ojhTZOJTh4UCh1yspiaJKQD4qkxpUz&#10;du0k5MMCqdHnTFWfEUeNu35sVbKPU54b80QExdIVPFWnGsOobafY6I3ynChM712WMNW6n270RnlA&#10;8lnn33Nej5d7dHJaBMzMtTBqtgPwvVYY9UEyE/r5yWGrfJS7eLLy6/zMYsntXS5Nya/zk8VyFHLd&#10;F5NvQK/HIHPgbT06l0Oo65o4groR6Mtlb93UjBUEnpCBUtXI4uTBrxc9ybRakeOnm2LJiwMvTYpd&#10;yI2Xn6kROXy6cXqeXT2F98g68jPp4jYsmX7y2/zkbsOx06hGrWA5JBquvCFifTTGyOlX4DhHb8lf&#10;kM1ZX7ZAmzDlLfnily0szulQMrlkezR/oKGZDqLHgSLdJf1fHdwlx7/D6pLIFvi22Ev0530iYb84&#10;t0vHf4/Jp8gAvTr51EfkQD5pHAseAPTj0/MP2909rdGbn+AAjKxVOWB5OFeMflE2EryljpOv5HDk&#10;3pyPX3O7HfTIbYunR25a0jWtOUXBQY/cKCIdI+1+euWRUYbIY0pHW3vlkdvEuaNH0k7p4G5Pjdwj&#10;IhOjWRy5K0/H3HtqNOeUmKJetdQhfj6y29ckgU67w74iCXTMH2kApM7wOzVTR/g5kUO/RBLqRIL0&#10;SyShTpd59puMEh6VvugpkmCHabyPta9JUU5O3fT5/UgSGCjR5qiUKeVR71VOJa0OHkyKc0pX6vZ7&#10;tjrBHxbxel6jehJxhNmavRKG8KHkfEOsoUpivkh5fPsVVKDHHMoGVIp34tSmPVX6ED94RXPwKuJp&#10;4TSgPsQfU+9apVITitOC+hB/zN1qqVKwJwa6X0EFO47n2xWUsLvTpYRdzruY58tMvrnJkzu27Zzv&#10;Dn9ZaSqTpX6Zdz6NbX5cuy/zYdi6cNp6jRHHtNo+7p4mCJq65AxplzhNmfYCdQg529slKPUh4py4&#10;bzwq34uWprkDVufvOXcrxi86Aw/WPcJtJncUvzt5jv/dvznZn0zevTl5Rz0BHWrzTGM8/0l30UVD&#10;mOJqMaHT/3/gWHiDnDAoB7IP7/W2lnfljVsyOecrUu+lnpl15Gf65jxNAnUyhBsnzppAIWvIT95s&#10;Y56lfUO0NFwpzLMQgsJaoRIO5Uh//k5+pu+leTG5GtzPJSFYHAO+R1dy1kqFyZ/q1ygWD3FYAVVl&#10;5HsgbSVkKlcuP1MlKTs5iZVbbvLr/ExinIuPcg3UarBIwIYUIeaCxlHooZEAsHBy9Y/m3nqcD3Mk&#10;TUbS5Hd/3Jw2Ekd8Qcr/+hXzBXxPSs8GlnxBh+tiTBMYeJSNFS7DMfcwch/bxeuADLN8iIEvGQPE&#10;6NolkuY9Mt+ZJZLWfTd3qiaN+zB1yAdp3KNWdpE0b4C4CLNQijjocCmICbiKVsHM7ejSmJPD28Bc&#10;kQe4AdrRpWCPUR2WLol74Ns1+n1KIc/J0fpchIKeAw36uiT26R4fo1yKRIDFZddR0wg2WopECHwd&#10;V69UmkZwNMnODieVUyaF+xASIQSvehJ2j5NSmQCRX9gplUTd6e+KQ1g5ijSHYAOlGASP/1MMgkMA&#10;qsgVj5BU/IHHSKocgJiDzKGscgDOnJF8Lnv50uF/VAZAj9LQgStTR5VKAOiqkhN6CE7XJFOvTPvx&#10;uh1j5NGGowghSZINFWzPg1QMYbJUqcnFG3rwJB5UrR1GWR03zxcP9kYx+SYPZQ8OQUnpzoWUw3Dp&#10;O6+8hXQugfd4N+w1xAc93o32cKVYHhuor7zy2EDsTA+q1k7H0ldexQvVjDak1PWlVGHqLIIUJnCQ&#10;wqgwFy4KXzhIef1BX3rl2gsSeMopbI5ofeuVq0si7+uSXT4AVbuOEvqALmiXS/Z5nE11dGnsnVVC&#10;XX3VcT7V3uKs7r7iKNfe+FF3X3VY4cwq0qUfpRm9uVTdfYUjyI4qiTziF02wkADv8L2AsEO7VBJ4&#10;p5tim37Q1Hnzw1LB7phXYCyEKjk9YEM+EsRjLlXwPSNB/DUSxJEftlw4TPaNl3v1WpWsIOrvhVSt&#10;u1uYrb6EMZN4zoY4ZvaoPXPgDXFM31E8s8V1cU4oO17u1WtV+3Ivd3hwrOVlyVdbxx0pcmMzFeq8&#10;Ic6tWjwFURxrLZ5f0JnDjkQQadxVPW8OHQ9BrwNRVuXumZTvp23VngCynkhbGSH5dX4mhwH4LZar&#10;fzUQSRD1Zf9z1pOfrI+2dbEWdc8OSKck14hzBaGU5KZ56Obv5Sd/l8NFQQdV0YuuN5SvUQsOqm9J&#10;MXaNT1IYDn2ygTBnSqlLrTgor1rJQb68gW7BBH+5jTKjnp8JfdoaoIYNP1GYDhMjdhLaUkYI1zlF&#10;2ZdJLEXhVMTSyrJu9J/srisO/FzD/OR+xnnOkEOi2gRDHXFpzDfdegm4ZueepkEa0B419x84zNQj&#10;y2qbK5mfXFniNKnnDpVbN75LBw6hr5VKKUx5EkET1+qRY/MRm1UTI/IkfrU+TolFosoipLymjefB&#10;Vj/h6a3XTUZv5+jtfIm38xArnWLEP+wfjXBx9HgZLp5u2P2iyXUWRKLT8Jmt4sq/uShhzsR3pzP2&#10;cTjD4Lr5j/fvKcpq0f+VCBc/+h2m+N8uXBxL0rH7N1bz1d2/fUQ8HAseAPRzwsVDF+lAoIzpzosX&#10;jxw/X/8pZSSBF84jWdZXhF5YWD4iOw09wLWI4IpIou/6etCzilA6Dcwd6RB3jum2iMyc4kjqzlGD&#10;ntpUI2m7GLZqVOvI8esBLT3tEmk07UgADiYAgdYLt3A00yAejxrSisfDSIlzW7FIvS0c9V2aBFtm&#10;UDK/GuFSSdUgoUYcV6/82cwbjZHRGHmJMUKr35c/qoXBd7z2xlHxFa+93hIlF4TTeGbAWFzU2gu/&#10;mLlmyrXX1aRWX6TsMDXJ1fcUQR3mOi7X35DccP11XC7Ap9HFa9ROLsEBwVBmmeQafAowzTLpRXge&#10;ndj9Qqnoq1OYILYuBbpn8KjbVx2LR8deuTaYRF2aBtIII2qxmCu4g93Giu6DKlKcAqVnP6nDW+AP&#10;HFUSd07x0lOlA6/Qic0WVIFXQMFEXUdepeCIfguqyCunLxwd33Lqp85vnSKoyi6VhL3DLbR2BSXs&#10;p5xZpw+W6u7p3hajhhL303gZrzFyVPRVWDvlUuFXp9EXbulS/R1RImYdVQTWaeBkVL1KqiAsDhHs&#10;V5I2kKWfQllKtdRXJtEPiLGyS6bQp1A7sylRisM33f2HisXCFJFy//RKpqKxHMRULFZFlYTfUyWn&#10;+NClvGv9Qsk53lt2VCyWr0oi76pSwMslbNzU2Of6aJnCnmG8aKPnPmSaekxt1EOGZlTqM4Verrs+&#10;v4LURnEPb8ZMcFXLHrdeVbqeiJAp2WWi+BenCNgrC0ubnQcuRcAnRQ+SeTOen+x74TaDxV11R8DY&#10;jhWGPV2Xo2hUAANruSGXpiOsTXU5Wjqhr/HVY+YkVzI/ubIUUAtlrfw82c9Y99AENAJpw7drjpzA&#10;Pro6Hh07LWENVrXBDmR8G47GNWw5aocS5JChyE+GBJdNRrmGO4pch1EO1le1gNmTTpZVXZBsFCoh&#10;ZdGqAsi+UDJjqoK5hIPEYH5UlfFIGyjWH2Yj5zVyXi/hvLQD7tfgv7CiHfNfcWC+Ov+14juMjJRP&#10;tBolH16eLl+UJzvlzIDSiuspJT3hmAdJe8i9UUpt3Fck90bxnJ+hR+6M5mm33CuQ3JOepy1Wz18m&#10;t0UpLr5fHrkrOk8cWk+P3Isy19ErjyQCPD2K90o5dvsFUrRXPKlkIKTOHLqaJNYx542lSYIdmGrs&#10;1U4lLHJVSbwRhxMJgL4qiThnN+8hrlmvlCDKgEqCzsmte6o065VOk/RVKdaLuca+KtnB+QCqoUrC&#10;nljLviaJutc1FemVSMu+Iok5xhNxLj3IVcoiZ6yos4beLKASZTN10yuSYrtSFqV+kRTZ5WqSeDOh&#10;1KucoroclBTPlVibvh45o3h6JNqeHtm/3alS8Vse3IreUqpGymakbJLxPh5E6XMwaYP2952pCFNq&#10;ioxYmZERnNPlkL3Goz04R0wjGp1PgZT7YPOWOD/T1pjDPjG313anvLtvSaF+RDw0dCWpRiofWhJJ&#10;WVMMSwB9s7EN52RLrQD5HKPboGtynH8VM0a2TiTQAWIUv7FLT4OjwSDweaiWVOIj6qVK09QQmUNn&#10;zd0qP1P36vXp/HpkDkbm4CXMQcly3MvuDFtOhetGqvFLhusup0zMGndhYl+RkjvHIBsRrWv86BCt&#10;SxO8+Bksx98uWBcb6QTn4S7MlDr1tRmTAyK9JNk0iyTCJE+UmTAZ78Ic78KEo+vqZodUkc8n/Oe3&#10;z/gXFrGPj/vbDzdIJZlCUR92f/r4vHt/SwnA4xXA73bXf6Us6fEfiL37tfKlgwPpjanYs7/cmBrv&#10;wvy1L6oe78L8je7CJDLrmOOPjNerjy4k4InmOzj+aCwfzul0lAYmLVl5Z5KXrM87XxLzypHWCsm/&#10;TFx4T0ZScrhxEoSjoUgyoN4FlpIBDZECNRRJTs67uQ57uxKd1sUkaYYiScrFzP18R4x0X0ian5Lt&#10;mFWTlDPITQpe62GkeP4OUWmmJkX0Iz2frUri7auSgKNAji4JOTByiiUx93Up1OERsKsoYffuMFRc&#10;fxfzFBoNSCdUD82cAkB7wCuuv4uuI0OV5vqdNlQRrl30QFiqJPCJ6+8XSsE+pXRWliYJu1cmCXpY&#10;kWfM0iRBd7qVYvvDgkKBLU0S85hy3+jsiu4PHuaK72f/WA8plVwwYOIwS6UI/y65M/qqJOjpHJxR&#10;QRXZ6t3YSuRR6XkhhvVbqiTqTk9QpP+anDWWIgm60xFUQKs3d6qIVqdEtBkqdYvuI6NEKregh5LK&#10;LRgdGpYm2cm9pqNAsVKm6PWxNCm4nU5AESltTRJvByaVVtBZ81RSQU+PhNvTI6cUd/5VGQU9uIkQ&#10;LPX3VSm8nUlFZRT0bAOVUDCeNTFaTuUT9IwDlU7QszJUNkHXOpCQr5x1SuUS9MyDhZpSkCnXHL6U&#10;7qRg7hkIFM5RhNIVuQZSC9nHPQMBnPYQVbKTuz2BovgOxfKmA5VJ0NclcU+ZjI0qqlSCsluNDs7R&#10;wZk8B6OD82t0cPpR49yqxbHXiBrHNAKf1iVskORTbIhjjo7iOSa4IY55OIpnKrghnnbol8VBWBfn&#10;2OnLlOQjRbrTKXb8yoqnHzPtecjQykvNVDJK1XHnYMlLrJ9D+gytoFF73EQ0m4lD3S+xDA7Rbmfa&#10;S195QXI7WkuT/9+5L5rTuJVSev5/cDix+qVPZ6dqfibfKxiaKJYiuVD8/Do/kxj4lyRWd3qDXUkf&#10;rbuFwXdEMZhnCer8sfzkj7IYbJG6HGGGlm7LpR5RTqrkz+UnfzZnwMtzTX6dnyzG47pxCgAUQyxc&#10;A7gpdgeoQh03UANRqg4btv0JjoZYjv3I/T1XLz9TNbFdT+XPgy6/zk8W49MpDTSwzU7aqg26hq3d&#10;BCPnIqtq4tCJRqk4AKF1DiL17YFS1WKloVnvEkmm1adL7ER9iLBYmTVy4+VnakQ+2dSYMnhiacwY&#10;q9TQ6P21IR6QZZKaGsRHVYyvE29MGNhxRW0t0ELuFo2JJefM7ME2BqaMgSlfJDCF6FQVmBKH9RcN&#10;TDlHos64eva8vx3NGiLEREam9H91iEw5/h2sit8sNIVW3yM/H+YvzDWv7ufrI5LzyLl4ANDPySMX&#10;M3yQUlRD+rnQdwrLQwQzZyyWIkBDiIDo6muRNGW++itaElIPLIyiJ6ZBMRRJwsxVJAmzRXSo9Usk&#10;6bJumu4Q65UIy00p0TJyeH1Fiizjy6J7ipSTL11bY1ROOfniOSUDbXWaB4sOMYv9UvVy2FiaJOBu&#10;+0vERQfA+BuT2w1Obufu4/nw7SXaK9kq9d0qJ1W+LMeYo/jLN4joQLRBpE5ipc7jo9jZnvK2h2yB&#10;NvIMM9PBHdLdHfLGHGOzasXRVS60TWuFa5O3F3KNoPRsxOWaZlM2P5NJewRHfjkacKMB9zID7lc4&#10;h0wO8WPbJW7Wv2LbxV9QxfrtrafSeknX3BnLqbRfPEVyNeUoif66LFdTzFm2QSXtF8/skPaLq0ja&#10;L54hJO0X1xDS9gtSl9lGhzQWfV0K8ZjgzEBcGTBYK2ykVBq+Lvn/+6CrA8m+Lgm7b1hJ4IU9JA1Z&#10;FaTkd06JvOxUo2ll+zyoE2IJ/ztKsfXFDTd0Pm32eKZbvoejZR9lGrhhbg20ygbaeIFu/kPLt2xB&#10;ZEtMcg0LFBPFILlh1mAP49EehGdnevY650P2u48P15GTuNlurr/jv583t3fp77NNmF3c3F5fbx9+&#10;vH3Y4khFjIXOz+g1i6csnh7pwAVZOenwxWS/w/kMDI+ftnv8gXMcfzuZfNpvHt+cPP3Px81+ezK5&#10;+/eHpzcn6zCjELrn+I/ZfElDai/fvJNvXvFIyK+eo4YyHxzbhpEQenXbcMF8f//gWkeLteAH0Zwv&#10;il+HPjJW0oZZLdLCNnTWcWWoJPupr0eaho4ebRlGQqqvR1mGCPw1qTZposTcnUbFpIESPEXSMvQU&#10;SfvEqZmyC2OMYr9iitXy9EioPT0Sad+Kk2B7NUMhD8Ser2oI2iovc4g3SUBhj0WVeAevK6mwdVcX&#10;zT+FlXR1qbh1t4o6cN0bKio1s69LIu8Ou16eGkZrNHr/UYxelwtlW/VXjeF7uQVOc0mFOqUJmmzX&#10;zCi6BjjbwlkuG5H5yRERLIV5vcqK5vSKw8Tq38R0I8qfy5OfqVxJ5jCU89v85FAAzIJkxjfM81z4&#10;kis2a8nPIywGyrU+m1tqqNwxaiP9O9K/L6F/o7n/6QPOgtNaiI3Ize3V283zRv4bf396vNh2u5vd&#10;3fV2/8f/DwAA//8DAFBLAwQUAAYACAAAACEA9gRvDeEAAAAKAQAADwAAAGRycy9kb3ducmV2Lnht&#10;bEyPTW+CQBCG7036HzbTpLe6gEEqshhj2p5Mk2qTxtsKIxDZWcKugP++01O9zceTd57J1pNpxYC9&#10;aywpCGcBCKTClg1VCr4P7y+vIJzXVOrWEiq4oYN1/viQ6bS0I33hsPeV4BByqVZQe9+lUrqiRqPd&#10;zHZIvDvb3mjPbV/Jstcjh5tWRkGwkEY3xBdq3eG2xuKyvxoFH6MeN/Pwbdhdztvb8RB//uxCVOr5&#10;adqsQHic/D8Mf/qsDjk7neyVSidaBYtlwiTPg5gLBpZxFII4KYiSeQIyz+T9C/kvAAAA//8DAFBL&#10;AQItABQABgAIAAAAIQC2gziS/gAAAOEBAAATAAAAAAAAAAAAAAAAAAAAAABbQ29udGVudF9UeXBl&#10;c10ueG1sUEsBAi0AFAAGAAgAAAAhADj9If/WAAAAlAEAAAsAAAAAAAAAAAAAAAAALwEAAF9yZWxz&#10;Ly5yZWxzUEsBAi0AFAAGAAgAAAAhAFgHetAhLwAATGIBAA4AAAAAAAAAAAAAAAAALgIAAGRycy9l&#10;Mm9Eb2MueG1sUEsBAi0AFAAGAAgAAAAhAPYEbw3hAAAACgEAAA8AAAAAAAAAAAAAAAAAezEAAGRy&#10;cy9kb3ducmV2LnhtbFBLBQYAAAAABAAEAPMAAACJMgAAAAA=&#10;">
                <v:shape id="Freeform 34" o:spid="_x0000_s1027" style="position:absolute;left:571;top:1102;width:8804;height:781;visibility:visible;mso-wrap-style:square;v-text-anchor:top" coordsize="880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62vgAAANoAAAAPAAAAZHJzL2Rvd25yZXYueG1sRI/BCsIw&#10;EETvgv8QVvAimioqUo0igqhHW8Hr0qxtsdmUJmr9eyMIHoeZecOsNq2pxJMaV1pWMB5FIIgzq0vO&#10;FVzS/XABwnlkjZVlUvAmB5t1t7PCWNsXn+mZ+FwECLsYFRTe17GULivIoBvZmjh4N9sY9EE2udQN&#10;vgLcVHISRXNpsOSwUGBNu4Kye/IwCu7T405e0/Ntn83yQ9Li+2QGiVL9XrtdgvDU+n/41z5qBXP4&#10;Xgk3QK4/AAAA//8DAFBLAQItABQABgAIAAAAIQDb4fbL7gAAAIUBAAATAAAAAAAAAAAAAAAAAAAA&#10;AABbQ29udGVudF9UeXBlc10ueG1sUEsBAi0AFAAGAAgAAAAhAFr0LFu/AAAAFQEAAAsAAAAAAAAA&#10;AAAAAAAAHwEAAF9yZWxzLy5yZWxzUEsBAi0AFAAGAAgAAAAhANwZ7ra+AAAA2gAAAA8AAAAAAAAA&#10;AAAAAAAABwIAAGRycy9kb3ducmV2LnhtbFBLBQYAAAAAAwADALcAAADyAgAAAAA=&#10;" path="m,l,780r8530,l8571,780r36,-1l8640,778r29,-3l8694,772r22,-5l8734,760r16,-9l8764,740r10,-13l8783,711r7,-18l8795,671r3,-25l8801,617r1,-33l8803,548r,-41l8803,273r,-41l8802,195r-1,-32l8798,134r-3,-25l8790,87r-7,-19l8774,53,8764,39,8750,29r-16,-9l8716,13,8694,8,8669,4,8640,2,8607,1,8571,r-41,l,xe" fillcolor="#85c441" stroked="f">
                  <v:path arrowok="t" o:connecttype="custom" o:connectlocs="0,0;0,780;8530,780;8571,780;8607,779;8640,778;8669,775;8694,772;8716,767;8734,760;8750,751;8764,740;8774,727;8783,711;8790,693;8795,671;8798,646;8801,617;8802,584;8803,548;8803,507;8803,273;8803,232;8802,195;8801,163;8798,134;8795,109;8790,87;8783,68;8774,53;8764,39;8750,29;8734,20;8716,13;8694,8;8669,4;8640,2;8607,1;8571,0;8530,0;0,0" o:connectangles="0,0,0,0,0,0,0,0,0,0,0,0,0,0,0,0,0,0,0,0,0,0,0,0,0,0,0,0,0,0,0,0,0,0,0,0,0,0,0,0,0"/>
                </v:shape>
                <v:rect id="Rectangle 35" o:spid="_x0000_s1028" style="position:absolute;left:1439;top:370;width:262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E9CB468" w14:textId="77777777" w:rsidR="00DB15A3" w:rsidRDefault="00DB15A3" w:rsidP="00403F0E">
                        <w:pPr>
                          <w:spacing w:line="1680" w:lineRule="atLeast"/>
                          <w:rPr>
                            <w:rFonts w:ascii="Times New Roman" w:hAnsi="Times New Roman"/>
                            <w:sz w:val="24"/>
                          </w:rPr>
                        </w:pPr>
                        <w:r>
                          <w:rPr>
                            <w:rFonts w:ascii="Times New Roman" w:hAnsi="Times New Roman"/>
                            <w:noProof/>
                            <w:sz w:val="24"/>
                          </w:rPr>
                          <w:drawing>
                            <wp:inline distT="0" distB="0" distL="0" distR="0">
                              <wp:extent cx="1666875" cy="10668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066800"/>
                                      </a:xfrm>
                                      <a:prstGeom prst="rect">
                                        <a:avLst/>
                                      </a:prstGeom>
                                      <a:noFill/>
                                      <a:ln>
                                        <a:noFill/>
                                      </a:ln>
                                    </pic:spPr>
                                  </pic:pic>
                                </a:graphicData>
                              </a:graphic>
                            </wp:inline>
                          </w:drawing>
                        </w:r>
                      </w:p>
                      <w:p w14:paraId="0CC1DBCA" w14:textId="77777777" w:rsidR="00DB15A3" w:rsidRDefault="00DB15A3" w:rsidP="00403F0E">
                        <w:pPr>
                          <w:widowControl w:val="0"/>
                          <w:autoSpaceDE w:val="0"/>
                          <w:autoSpaceDN w:val="0"/>
                          <w:adjustRightInd w:val="0"/>
                          <w:spacing w:line="240" w:lineRule="auto"/>
                          <w:rPr>
                            <w:rFonts w:ascii="Times New Roman" w:hAnsi="Times New Roman"/>
                            <w:sz w:val="24"/>
                          </w:rPr>
                        </w:pPr>
                      </w:p>
                    </w:txbxContent>
                  </v:textbox>
                </v:rect>
                <v:shape id="Freeform 36" o:spid="_x0000_s1029" style="position:absolute;left:5044;top:1354;width:204;height:257;visibility:visible;mso-wrap-style:square;v-text-anchor:top" coordsize="20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PwAAAANoAAAAPAAAAZHJzL2Rvd25yZXYueG1sRI+xjsIw&#10;DIb3k3iHyEhsRwIDd1cICJCQWBgKDDeaxrQVjVM1Acrb4+GkG63f/2d/i1XvG/WgLtaBLUzGBhRx&#10;EVzNpYXzaff5DSomZIdNYLLwogir5eBjgZkLT87pcUylEgjHDC1UKbWZ1rGoyGMch5ZYsmvoPCYZ&#10;u1K7Dp8C942eGjPTHmuWCxW2tK2ouB3vXijGnPWhuHxhnv8cvLtvTvS7sXY07NdzUIn69L/81947&#10;C/KrqIgG6OUbAAD//wMAUEsBAi0AFAAGAAgAAAAhANvh9svuAAAAhQEAABMAAAAAAAAAAAAAAAAA&#10;AAAAAFtDb250ZW50X1R5cGVzXS54bWxQSwECLQAUAAYACAAAACEAWvQsW78AAAAVAQAACwAAAAAA&#10;AAAAAAAAAAAfAQAAX3JlbHMvLnJlbHNQSwECLQAUAAYACAAAACEAVof1j8AAAADaAAAADwAAAAAA&#10;AAAAAAAAAAAHAgAAZHJzL2Rvd25yZXYueG1sUEsFBgAAAAADAAMAtwAAAPQCAAAAAA==&#10;" path="m126,108l90,105,64,101,52,90,50,67,53,53,64,44,87,41r40,-1l145,47r6,21l151,76r48,l199,53,193,31,182,16,165,7,144,2,118,,89,,64,1,43,5,25,13,12,28,4,50,1,80r4,24l14,121r13,11l45,139r22,4l93,145r30,2l141,151r11,13l155,192r-6,15l131,215r-36,2l67,214,52,206,48,186r,-12l,174r,27l7,225r12,16l36,250r21,5l80,256r26,1l132,256r22,-3l172,247r14,-11l196,218r6,-25l203,158r-4,-19l190,126r-15,-9l154,111r-28,-3xe" stroked="f">
                  <v:path arrowok="t" o:connecttype="custom" o:connectlocs="126,108;90,105;64,101;52,90;50,67;53,53;64,44;87,41;127,40;145,47;151,68;151,76;199,76;199,53;193,31;182,16;165,7;144,2;118,0;89,0;64,1;43,5;25,13;12,28;4,50;1,80;5,104;14,121;27,132;45,139;67,143;93,145;123,147;141,151;152,164;155,192;149,207;131,215;95,217;67,214;52,206;48,186;48,174;0,174;0,201;7,225;19,241;36,250;57,255;80,256;106,257;132,256;154,253;172,247;186,236;196,218;202,193;203,158;199,139;190,126;175,117;154,111;126,108" o:connectangles="0,0,0,0,0,0,0,0,0,0,0,0,0,0,0,0,0,0,0,0,0,0,0,0,0,0,0,0,0,0,0,0,0,0,0,0,0,0,0,0,0,0,0,0,0,0,0,0,0,0,0,0,0,0,0,0,0,0,0,0,0,0,0"/>
                </v:shape>
                <v:shape id="Freeform 37" o:spid="_x0000_s1030" style="position:absolute;left:5260;top:1392;width:142;height:218;visibility:visible;mso-wrap-style:square;v-text-anchor:top" coordsize="14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djpwgAAANoAAAAPAAAAZHJzL2Rvd25yZXYueG1sRI9La8JA&#10;FIX3gv9huEI3UictKDZ1FAkEsmt9gF1eMtckmLkTM5NH/32nILg8nMfH2exGU4ueWldZVvC2iEAQ&#10;51ZXXCg4n9LXNQjnkTXWlknBLznYbaeTDcbaDnyg/ugLEUbYxaig9L6JpXR5SQbdwjbEwbva1qAP&#10;si2kbnEI46aW71G0kgYrDoQSG0pKym/HzgTIZd7R8t7o7ssu8+y7sFma/Cj1Mhv3nyA8jf4ZfrQz&#10;reAD/q+EGyC3fwAAAP//AwBQSwECLQAUAAYACAAAACEA2+H2y+4AAACFAQAAEwAAAAAAAAAAAAAA&#10;AAAAAAAAW0NvbnRlbnRfVHlwZXNdLnhtbFBLAQItABQABgAIAAAAIQBa9CxbvwAAABUBAAALAAAA&#10;AAAAAAAAAAAAAB8BAABfcmVscy8ucmVsc1BLAQItABQABgAIAAAAIQAKPdjpwgAAANoAAAAPAAAA&#10;AAAAAAAAAAAAAAcCAABkcnMvZG93bnJldi54bWxQSwUGAAAAAAMAAwC3AAAA9gIAAAAA&#10;" path="m22,40l,40,,72r22,l23,183r7,17l43,211r23,6l99,218r21,-6l133,199r7,-20l141,149r-37,7l101,177r-18,9l65,186r,-7l64,163r,-91l132,72r,-32l64,40,64,,22,r,40xe" stroked="f">
                  <v:path arrowok="t" o:connecttype="custom" o:connectlocs="22,40;0,40;0,72;22,72;23,183;30,200;43,211;66,217;99,218;120,212;133,199;140,179;141,149;104,156;101,177;83,186;65,186;65,179;64,163;64,72;132,72;132,40;64,40;64,0;22,0;22,40" o:connectangles="0,0,0,0,0,0,0,0,0,0,0,0,0,0,0,0,0,0,0,0,0,0,0,0,0,0"/>
                </v:shape>
                <v:group id="Group 38" o:spid="_x0000_s1031" style="position:absolute;left:5423;top:1356;width:42;height:253" coordorigin="5423,1356" coordsize="4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39" o:spid="_x0000_s1032" style="position:absolute;left:5423;top:1431;width:4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cSwQAAANsAAAAPAAAAZHJzL2Rvd25yZXYueG1sRE9Li8Iw&#10;EL4L+x/CLOxN0y6sSDUWEba44sXHxdu0GdtiMylNrN1/bwTB23x8z1mkg2lET52rLSuIJxEI4sLq&#10;mksFp+PveAbCeWSNjWVS8E8O0uXHaIGJtnfeU3/wpQgh7BJUUHnfJlK6oiKDbmJb4sBdbGfQB9iV&#10;Und4D+Gmkd9RNJUGaw4NFba0rqi4Hm5GQf632/tse8r6WV62jc3P8c7+KPX1OazmIDwN/i1+uTc6&#10;zI/h+Us4QC4fAAAA//8DAFBLAQItABQABgAIAAAAIQDb4fbL7gAAAIUBAAATAAAAAAAAAAAAAAAA&#10;AAAAAABbQ29udGVudF9UeXBlc10ueG1sUEsBAi0AFAAGAAgAAAAhAFr0LFu/AAAAFQEAAAsAAAAA&#10;AAAAAAAAAAAAHwEAAF9yZWxzLy5yZWxzUEsBAi0AFAAGAAgAAAAhAHIl1xLBAAAA2wAAAA8AAAAA&#10;AAAAAAAAAAAABwIAAGRycy9kb3ducmV2LnhtbFBLBQYAAAAAAwADALcAAAD1AgAAAAA=&#10;" stroked="f">
                    <v:path arrowok="t"/>
                  </v:rect>
                  <v:rect id="Rectangle 40" o:spid="_x0000_s1033" style="position:absolute;left:5423;top:1356;width:42;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0llwQAAANsAAAAPAAAAZHJzL2Rvd25yZXYueG1sRE9Na8JA&#10;EL0L/odlCr3pRqESUleRgtJKLolevE2y0ySYnQ3ZbUz/vSsI3ubxPme9HU0rBupdY1nBYh6BIC6t&#10;brhScD7tZzEI55E1tpZJwT852G6mkzUm2t44oyH3lQgh7BJUUHvfJVK6siaDbm474sD92t6gD7Cv&#10;pO7xFsJNK5dRtJIGGw4NNXb0VVN5zf+MguInzfzheD4McVF1rS0ui9R+KPX+Nu4+QXga/Uv8dH/r&#10;MH8Jj1/CAXJzBwAA//8DAFBLAQItABQABgAIAAAAIQDb4fbL7gAAAIUBAAATAAAAAAAAAAAAAAAA&#10;AAAAAABbQ29udGVudF9UeXBlc10ueG1sUEsBAi0AFAAGAAgAAAAhAFr0LFu/AAAAFQEAAAsAAAAA&#10;AAAAAAAAAAAAHwEAAF9yZWxzLy5yZWxzUEsBAi0AFAAGAAgAAAAhAIL3SWXBAAAA2wAAAA8AAAAA&#10;AAAAAAAAAAAABwIAAGRycy9kb3ducmV2LnhtbFBLBQYAAAAAAwADALcAAAD1AgAAAAA=&#10;" stroked="f">
                    <v:path arrowok="t"/>
                  </v:rect>
                </v:group>
                <v:shape id="Freeform 41" o:spid="_x0000_s1034" style="position:absolute;left:5499;top:1431;width:160;height:180;visibility:visible;mso-wrap-style:square;v-text-anchor:top" coordsize="1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FREwgAAANsAAAAPAAAAZHJzL2Rvd25yZXYueG1sRE/fa8Iw&#10;EH4f+D+EG/gimjrZkM4oKqyOyUDr9n40Z1PaXEoTtfvvl4Gwt/v4ft5i1dtGXKnzlWMF00kCgrhw&#10;uuJSwdfpbTwH4QOyxsYxKfghD6vl4GGBqXY3PtI1D6WIIexTVGBCaFMpfWHIop+4ljhyZ9dZDBF2&#10;pdQd3mK4beRTkrxIixXHBoMtbQ0VdX6xCj7r0bP52J3lQZ6yLN/sp1ldfys1fOzXryAC9eFffHe/&#10;6zh/Bn+/xAPk8hcAAP//AwBQSwECLQAUAAYACAAAACEA2+H2y+4AAACFAQAAEwAAAAAAAAAAAAAA&#10;AAAAAAAAW0NvbnRlbnRfVHlwZXNdLnhtbFBLAQItABQABgAIAAAAIQBa9CxbvwAAABUBAAALAAAA&#10;AAAAAAAAAAAAAB8BAABfcmVscy8ucmVsc1BLAQItABQABgAIAAAAIQBvmFREwgAAANsAAAAPAAAA&#10;AAAAAAAAAAAAAAcCAABkcnMvZG93bnJldi54bWxQSwUGAAAAAAMAAwC3AAAA9gIAAAAA&#10;" path="m112,40r5,23l158,43,151,24,139,11,120,4,95,,64,,39,4,22,13,11,27,4,46,,71r,31l2,129r6,21l18,164r17,10l58,179r31,1l116,178r20,-7l150,158r7,-19l159,111r-42,6l113,136r-15,9l65,147,51,140,45,126,42,101,43,63,48,44,63,34,94,32r18,8xe" stroked="f">
                  <v:path arrowok="t" o:connecttype="custom" o:connectlocs="112,40;117,63;158,43;151,24;139,11;120,4;95,0;64,0;39,4;22,13;11,27;4,46;0,71;0,102;2,129;8,150;18,164;35,174;58,179;89,180;116,178;136,171;150,158;157,139;159,111;117,117;113,136;98,145;65,147;51,140;45,126;42,101;43,63;48,44;63,34;94,32;112,40" o:connectangles="0,0,0,0,0,0,0,0,0,0,0,0,0,0,0,0,0,0,0,0,0,0,0,0,0,0,0,0,0,0,0,0,0,0,0,0,0"/>
                </v:shape>
                <v:shape id="Freeform 42" o:spid="_x0000_s1035" style="position:absolute;left:5691;top:1356;width:160;height:253;visibility:visible;mso-wrap-style:square;v-text-anchor:top" coordsize="16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JowgAAANsAAAAPAAAAZHJzL2Rvd25yZXYueG1sRE9Li8Iw&#10;EL4L/ocwwl5kTZWyLl2jiKywihcfCN6GZrYtNpOSZLX6642w4G0+vudMZq2pxYWcrywrGA4SEMS5&#10;1RUXCg775fsnCB+QNdaWScGNPMym3c4EM22vvKXLLhQihrDPUEEZQpNJ6fOSDPqBbYgj92udwRCh&#10;K6R2eI3hppajJPmQBiuODSU2tCgpP+/+jAKTfq+Hxel4P0u9Gvdd2vJms1XqrdfOv0AEasNL/O/+&#10;0XF+Cs9f4gFy+gAAAP//AwBQSwECLQAUAAYACAAAACEA2+H2y+4AAACFAQAAEwAAAAAAAAAAAAAA&#10;AAAAAAAAW0NvbnRlbnRfVHlwZXNdLnhtbFBLAQItABQABgAIAAAAIQBa9CxbvwAAABUBAAALAAAA&#10;AAAAAAAAAAAAAB8BAABfcmVscy8ucmVsc1BLAQItABQABgAIAAAAIQCBsrJowgAAANsAAAAPAAAA&#10;AAAAAAAAAAAAAAcCAABkcnMvZG93bnJldi54bWxQSwUGAAAAAAMAAwC3AAAA9gIAAAAA&#10;" path="m117,253r43,l159,123r-4,-22l143,85,124,76,96,73,74,75,56,84,43,102r-1,l42,,,,,253r42,l43,139r6,-18l65,110r31,-3l113,116r4,24l117,253xe" stroked="f">
                  <v:path arrowok="t" o:connecttype="custom" o:connectlocs="117,253;160,253;159,123;155,101;143,85;124,76;96,73;74,75;56,84;43,102;42,102;42,0;0,0;0,253;42,253;43,139;49,121;65,110;96,107;113,116;117,140;117,253" o:connectangles="0,0,0,0,0,0,0,0,0,0,0,0,0,0,0,0,0,0,0,0,0,0"/>
                </v:shape>
                <v:shape id="Freeform 43" o:spid="_x0000_s1036" style="position:absolute;left:5871;top:1392;width:142;height:218;visibility:visible;mso-wrap-style:square;v-text-anchor:top" coordsize="14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aegwgAAANsAAAAPAAAAZHJzL2Rvd25yZXYueG1sRI9Pi8Iw&#10;EMXvgt8hjLAX0XSFylJNiwhCb/6F9Tg0Y1tsJt0m1e63N8LC3mZ4b97vzTobTCMe1LnasoLPeQSC&#10;uLC65lLB5bybfYFwHlljY5kU/JKDLB2P1pho++QjPU6+FCGEXYIKKu/bREpXVGTQzW1LHLSb7Qz6&#10;sHal1B0+Q7hp5CKKltJgzYFQYUvbior7qTcB8j3tKf5pdb+3cZEfSpvvtlelPibDZgXC0+D/zX/X&#10;uQ71Y3j/EgaQ6QsAAP//AwBQSwECLQAUAAYACAAAACEA2+H2y+4AAACFAQAAEwAAAAAAAAAAAAAA&#10;AAAAAAAAW0NvbnRlbnRfVHlwZXNdLnhtbFBLAQItABQABgAIAAAAIQBa9CxbvwAAABUBAAALAAAA&#10;AAAAAAAAAAAAAB8BAABfcmVscy8ucmVsc1BLAQItABQABgAIAAAAIQDtDaegwgAAANsAAAAPAAAA&#10;AAAAAAAAAAAAAAcCAABkcnMvZG93bnJldi54bWxQSwUGAAAAAAMAAwC3AAAA9gIAAAAA&#10;" path="m22,40l,40,,72r22,l23,183r7,17l43,211r23,6l99,218r21,-6l133,199r7,-20l141,149r-37,7l101,177r-18,9l65,186r,-7l64,163r,-91l132,72r,-32l64,40,64,,22,r,40xe" stroked="f">
                  <v:path arrowok="t" o:connecttype="custom" o:connectlocs="22,40;0,40;0,72;22,72;23,183;30,200;43,211;66,217;99,218;120,212;133,199;140,179;141,149;104,156;101,177;83,186;65,186;65,179;64,163;64,72;132,72;132,40;64,40;64,0;22,0;22,40" o:connectangles="0,0,0,0,0,0,0,0,0,0,0,0,0,0,0,0,0,0,0,0,0,0,0,0,0,0"/>
                </v:shape>
                <v:group id="Group 44" o:spid="_x0000_s1037" style="position:absolute;left:6034;top:1356;width:42;height:253" coordorigin="6034,1356" coordsize="4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45" o:spid="_x0000_s1038" style="position:absolute;left:6034;top:1431;width:4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Or9wgAAANsAAAAPAAAAZHJzL2Rvd25yZXYueG1sRE9Na8JA&#10;EL0L/Q/LFHrTjUKtpK4igqGVXGK99DbJTpNgdjZk1yT+e1cQepvH+5z1djSN6KlztWUF81kEgriw&#10;uuZSwfnnMF2BcB5ZY2OZFNzIwXbzMlljrO3AGfUnX4oQwi5GBZX3bSylKyoy6Ga2JQ7cn+0M+gC7&#10;UuoOhxBuGrmIoqU0WHNoqLClfUXF5XQ1CvLvNPPJ8Zz0q7xsG5v/zlP7rtTb67j7BOFp9P/ip/tL&#10;h/kf8PglHCA3dwAAAP//AwBQSwECLQAUAAYACAAAACEA2+H2y+4AAACFAQAAEwAAAAAAAAAAAAAA&#10;AAAAAAAAW0NvbnRlbnRfVHlwZXNdLnhtbFBLAQItABQABgAIAAAAIQBa9CxbvwAAABUBAAALAAAA&#10;AAAAAAAAAAAAAB8BAABfcmVscy8ucmVsc1BLAQItABQABgAIAAAAIQCSgOr9wgAAANsAAAAPAAAA&#10;AAAAAAAAAAAAAAcCAABkcnMvZG93bnJldi54bWxQSwUGAAAAAAMAAwC3AAAA9gIAAAAA&#10;" stroked="f">
                    <v:path arrowok="t"/>
                  </v:rect>
                  <v:rect id="Rectangle 46" o:spid="_x0000_s1039" style="position:absolute;left:6034;top:1356;width:42;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36PxAAAANsAAAAPAAAAZHJzL2Rvd25yZXYueG1sRI9Ba8Mw&#10;DIXvg/4Ho8Jui9PBRsjqllFoaUsu7XLZTYm1JCyWQ+yl6b+fDoPdJN7Te5/W29n1aqIxdJ4NrJIU&#10;FHHtbceNgfJj/5SBChHZYu+ZDNwpwHazeFhjbv2NLzRdY6MkhEOOBtoYh1zrULfkMCR+IBbty48O&#10;o6xjo+2INwl3vX5O01ftsGNpaHGgXUv19/XHGahOxSUezuVhyqpm6H31uSr8izGPy/n9DVSkOf6b&#10;/66PVvAFVn6RAfTmFwAA//8DAFBLAQItABQABgAIAAAAIQDb4fbL7gAAAIUBAAATAAAAAAAAAAAA&#10;AAAAAAAAAABbQ29udGVudF9UeXBlc10ueG1sUEsBAi0AFAAGAAgAAAAhAFr0LFu/AAAAFQEAAAsA&#10;AAAAAAAAAAAAAAAAHwEAAF9yZWxzLy5yZWxzUEsBAi0AFAAGAAgAAAAhAOMffo/EAAAA2wAAAA8A&#10;AAAAAAAAAAAAAAAABwIAAGRycy9kb3ducmV2LnhtbFBLBQYAAAAAAwADALcAAAD4AgAAAAA=&#10;" stroked="f">
                    <v:path arrowok="t"/>
                  </v:rect>
                </v:group>
                <v:shape id="Freeform 47" o:spid="_x0000_s1040" style="position:absolute;left:6116;top:1430;width:160;height:179;visibility:visible;mso-wrap-style:square;v-text-anchor:top" coordsize="16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o43wwAAANsAAAAPAAAAZHJzL2Rvd25yZXYueG1sRE9Na8JA&#10;EL0L/Q/LFLzpRpHQRjehCG3Fkyal4G2anSZps7Mxu2r8911B6G0e73NW2WBacabeNZYVzKYRCOLS&#10;6oYrBR/F6+QJhPPIGlvLpOBKDrL0YbTCRNsL7+mc+0qEEHYJKqi97xIpXVmTQTe1HXHgvm1v0AfY&#10;V1L3eAnhppXzKIqlwYZDQ40drWsqf/OTUfC2/joUMW/fd58LiuP9cZYXP61S48fhZQnC0+D/xXf3&#10;Rof5z3D7JRwg0z8AAAD//wMAUEsBAi0AFAAGAAgAAAAhANvh9svuAAAAhQEAABMAAAAAAAAAAAAA&#10;AAAAAAAAAFtDb250ZW50X1R5cGVzXS54bWxQSwECLQAUAAYACAAAACEAWvQsW78AAAAVAQAACwAA&#10;AAAAAAAAAAAAAAAfAQAAX3JlbHMvLnJlbHNQSwECLQAUAAYACAAAACEAq26ON8MAAADbAAAADwAA&#10;AAAAAAAAAAAAAAAHAgAAZHJzL2Rvd25yZXYueG1sUEsFBgAAAAADAAMAtwAAAPcCAAAAAA==&#10;" path="m117,179r43,l159,49,154,27,143,11,124,2,96,,74,2,56,10,43,28r-1,l42,2,,2,,179r42,l43,65,49,47,65,36,96,33r17,9l117,66r,113xe" stroked="f">
                  <v:path arrowok="t" o:connecttype="custom" o:connectlocs="117,179;160,179;159,49;154,27;143,11;124,2;96,0;74,2;56,10;43,28;42,28;42,2;0,2;0,179;42,179;43,65;49,47;65,36;96,33;113,42;117,66;117,179" o:connectangles="0,0,0,0,0,0,0,0,0,0,0,0,0,0,0,0,0,0,0,0,0,0"/>
                </v:shape>
                <v:group id="Group 48" o:spid="_x0000_s1041" style="position:absolute;left:6311;top:1431;width:165;height:256" coordorigin="6311,1431" coordsize="16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9" o:spid="_x0000_s1042" style="position:absolute;left:6311;top:1431;width:165;height:256;visibility:visible;mso-wrap-style:square;v-text-anchor:top" coordsize="16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8wVwgAAANsAAAAPAAAAZHJzL2Rvd25yZXYueG1sRI/RisIw&#10;FETfhf2HcIV909TCilSjSMFFWUR09wMuybUtNje1ibb+/UYQfBxm5gyzWPW2FndqfeVYwWScgCDW&#10;zlRcKPj73YxmIHxANlg7JgUP8rBafgwWmBnX8ZHup1CICGGfoYIyhCaT0uuSLPqxa4ijd3atxRBl&#10;W0jTYhfhtpZpkkylxYrjQokN5SXpy+lmFez0Nu8P1f7ySDffeffjr1+kr0p9Dvv1HESgPrzDr/bW&#10;KEgn8PwSf4Bc/gMAAP//AwBQSwECLQAUAAYACAAAACEA2+H2y+4AAACFAQAAEwAAAAAAAAAAAAAA&#10;AAAAAAAAW0NvbnRlbnRfVHlwZXNdLnhtbFBLAQItABQABgAIAAAAIQBa9CxbvwAAABUBAAALAAAA&#10;AAAAAAAAAAAAAB8BAABfcmVscy8ucmVsc1BLAQItABQABgAIAAAAIQDuM8wVwgAAANsAAAAPAAAA&#10;AAAAAAAAAAAAAAcCAABkcnMvZG93bnJldi54bWxQSwUGAAAAAAMAAwC3AAAA9gIAAAAA&#10;" path="m42,84r,-1l44,57,54,,32,5,16,16,7,32,2,53,,79r,30l2,133r6,20l20,168r20,9l69,180,94,143r-32,2l48,134,43,113,42,84xe" stroked="f">
                    <v:path arrowok="t" o:connecttype="custom" o:connectlocs="42,84;42,83;44,57;54,0;32,5;16,16;7,32;2,53;0,79;0,109;2,133;8,153;20,168;40,177;69,180;94,143;62,145;48,134;43,113;42,84" o:connectangles="0,0,0,0,0,0,0,0,0,0,0,0,0,0,0,0,0,0,0,0"/>
                  </v:shape>
                  <v:shape id="Freeform 50" o:spid="_x0000_s1043" style="position:absolute;left:6311;top:1431;width:165;height:256;visibility:visible;mso-wrap-style:square;v-text-anchor:top" coordsize="16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VJiwgAAANsAAAAPAAAAZHJzL2Rvd25yZXYueG1sRI/RisIw&#10;FETfhf2HcIV909TCinSNIgUXZRFR9wMuybUtNje1ibb+/UYQfBxm5gwzX/a2FndqfeVYwWScgCDW&#10;zlRcKPg7rUczED4gG6wdk4IHeVguPgZzzIzr+ED3YyhEhLDPUEEZQpNJ6XVJFv3YNcTRO7vWYoiy&#10;LaRpsYtwW8s0SabSYsVxocSG8pL05XizCrZ6k/f7and5pOufvPv11y/SV6U+h/3qG0SgPrzDr/bG&#10;KEhTeH6JP0Au/gEAAP//AwBQSwECLQAUAAYACAAAACEA2+H2y+4AAACFAQAAEwAAAAAAAAAAAAAA&#10;AAAAAAAAW0NvbnRlbnRfVHlwZXNdLnhtbFBLAQItABQABgAIAAAAIQBa9CxbvwAAABUBAAALAAAA&#10;AAAAAAAAAAAAAB8BAABfcmVscy8ucmVsc1BLAQItABQABgAIAAAAIQAe4VJiwgAAANsAAAAPAAAA&#10;AAAAAAAAAAAAAAcCAABkcnMvZG93bnJldi54bWxQSwUGAAAAAAMAAwC3AAAA9gIAAAAA&#10;" path="m16,235r13,11l48,253r25,2l104,256r24,-5l145,242r11,-14l163,207r2,-29l165,1r-43,l124,28,115,16,101,6,81,1,54,,44,57,53,41,70,34r30,l114,44r7,21l122,97r-2,22l112,135r-18,8l69,180r21,-2l108,170r14,-17l123,153r,37l119,211r-14,10l74,224,53,218,47,196,8,219r8,16xe" stroked="f">
                    <v:path arrowok="t" o:connecttype="custom" o:connectlocs="16,235;29,246;48,253;73,255;104,256;128,251;145,242;156,228;163,207;165,178;165,1;122,1;124,28;115,16;101,6;81,1;54,0;44,57;53,41;70,34;100,34;114,44;121,65;122,97;120,119;112,135;94,143;69,180;90,178;108,170;122,153;123,153;123,190;119,211;105,221;74,224;53,218;47,196;8,219;16,235" o:connectangles="0,0,0,0,0,0,0,0,0,0,0,0,0,0,0,0,0,0,0,0,0,0,0,0,0,0,0,0,0,0,0,0,0,0,0,0,0,0,0,0"/>
                  </v:shape>
                </v:group>
                <v:group id="Group 51" o:spid="_x0000_s1044" style="position:absolute;left:6635;top:1482;width:138;height:171" coordorigin="6635,1482"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52" o:spid="_x0000_s1045" style="position:absolute;left:6635;top:1482;width:138;height:171;visibility:visible;mso-wrap-style:square;v-text-anchor:top"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E/wgAAANsAAAAPAAAAZHJzL2Rvd25yZXYueG1sRI9Bi8Iw&#10;FITvgv8hvAVvmq4sIl3TUhSXPQlWDx7fNs+22LzUJqvtvzeC4HGYmW+YVdqbRtyoc7VlBZ+zCARx&#10;YXXNpYLjYTtdgnAeWWNjmRQM5CBNxqMVxtreeU+33JciQNjFqKDyvo2ldEVFBt3MtsTBO9vOoA+y&#10;K6Xu8B7gppHzKFpIgzWHhQpbWldUXPJ/o6BuFxmfdnl/GH50tibOr5u/QanJR599g/DU+3f41f7V&#10;CuZf8PwSfoBMHgAAAP//AwBQSwECLQAUAAYACAAAACEA2+H2y+4AAACFAQAAEwAAAAAAAAAAAAAA&#10;AAAAAAAAW0NvbnRlbnRfVHlwZXNdLnhtbFBLAQItABQABgAIAAAAIQBa9CxbvwAAABUBAAALAAAA&#10;AAAAAAAAAAAAAB8BAABfcmVscy8ucmVsc1BLAQItABQABgAIAAAAIQCgfUE/wgAAANsAAAAPAAAA&#10;AAAAAAAAAAAAAAcCAABkcnMvZG93bnJldi54bWxQSwUGAAAAAAMAAwC3AAAA9gIAAAAA&#10;" path="m125,44l138,,112,3,48,3r,42l125,44xe" stroked="f">
                    <v:path arrowok="t" o:connecttype="custom" o:connectlocs="125,44;138,0;112,3;48,3;48,45;125,44" o:connectangles="0,0,0,0,0,0"/>
                  </v:shape>
                  <v:shape id="Freeform 53" o:spid="_x0000_s1046" style="position:absolute;left:6635;top:1482;width:138;height:171;visibility:visible;mso-wrap-style:square;v-text-anchor:top" coordsize="13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eSkwgAAANsAAAAPAAAAZHJzL2Rvd25yZXYueG1sRI9Bi8Iw&#10;FITvgv8hvAVvmq6wIl3TUhSXPQlWDx7fNs+22LzUJqvtvzeC4HGYmW+YVdqbRtyoc7VlBZ+zCARx&#10;YXXNpYLjYTtdgnAeWWNjmRQM5CBNxqMVxtreeU+33JciQNjFqKDyvo2ldEVFBt3MtsTBO9vOoA+y&#10;K6Xu8B7gppHzKFpIgzWHhQpbWldUXPJ/o6BuFxmfdnl/GH50tibOr5u/QanJR599g/DU+3f41f7V&#10;CuZf8PwSfoBMHgAAAP//AwBQSwECLQAUAAYACAAAACEA2+H2y+4AAACFAQAAEwAAAAAAAAAAAAAA&#10;AAAAAAAAW0NvbnRlbnRfVHlwZXNdLnhtbFBLAQItABQABgAIAAAAIQBa9CxbvwAAABUBAAALAAAA&#10;AAAAAAAAAAAAAB8BAABfcmVscy8ucmVsc1BLAQItABQABgAIAAAAIQDPMeSkwgAAANsAAAAPAAAA&#10;AAAAAAAAAAAAAAcCAABkcnMvZG93bnJldi54bWxQSwUGAAAAAAMAAwC3AAAA9gIAAAAA&#10;" path="m48,-84r70,l136,-81r11,11l151,-48r-1,36l138,,125,44r25,-2l170,36,184,25,194,8r6,-23l202,-47r-3,-28l192,-96r-12,-14l163,-119r-22,-5l112,-126,,-126,,127r48,l48,-84xe" stroked="f">
                    <v:path arrowok="t" o:connecttype="custom" o:connectlocs="48,-84;118,-84;136,-81;147,-70;151,-48;150,-12;138,0;125,44;150,42;170,36;184,25;194,8;200,-15;202,-47;199,-75;192,-96;180,-110;163,-119;141,-124;112,-126;0,-126;0,127;48,127;48,-84" o:connectangles="0,0,0,0,0,0,0,0,0,0,0,0,0,0,0,0,0,0,0,0,0,0,0,0"/>
                  </v:shape>
                </v:group>
                <v:shape id="Freeform 54" o:spid="_x0000_s1047" style="position:absolute;left:6866;top:1431;width:136;height:178;visibility:visible;mso-wrap-style:square;v-text-anchor:top" coordsize="13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s6wgAAANsAAAAPAAAAZHJzL2Rvd25yZXYueG1sRI9Pi8Iw&#10;FMTvC36H8ARva2oPsluNIoKrwl78A3p8NM+m2LyUJtvWb28EYY/DzPyGmS97W4mWGl86VjAZJyCI&#10;c6dLLhScT5vPLxA+IGusHJOCB3lYLgYfc8y06/hA7TEUIkLYZ6jAhFBnUvrckEU/djVx9G6usRii&#10;bAqpG+wi3FYyTZKptFhyXDBY09pQfj/+WQW76z613a/5/gmlqdqDvPDDbZUaDfvVDESgPvyH3+2d&#10;VpBO4fUl/gC5eAIAAP//AwBQSwECLQAUAAYACAAAACEA2+H2y+4AAACFAQAAEwAAAAAAAAAAAAAA&#10;AAAAAAAAW0NvbnRlbnRfVHlwZXNdLnhtbFBLAQItABQABgAIAAAAIQBa9CxbvwAAABUBAAALAAAA&#10;AAAAAAAAAAAAAB8BAABfcmVscy8ucmVsc1BLAQItABQABgAIAAAAIQANCps6wgAAANsAAAAPAAAA&#10;AAAAAAAAAAAAAAcCAABkcnMvZG93bnJldi54bWxQSwUGAAAAAAMAAwC3AAAA9gIAAAAA&#10;" path="m42,177l43,55,52,37,74,31r20,l96,41r,27l136,68,135,49,132,28,123,12,104,2,74,,55,7,42,24r-2,l41,,,,,177r42,xe" stroked="f">
                  <v:path arrowok="t" o:connecttype="custom" o:connectlocs="42,177;43,55;52,37;74,31;94,31;96,41;96,68;136,68;135,49;132,28;123,12;104,2;74,0;55,7;42,24;40,24;41,0;0,0;0,177;42,177" o:connectangles="0,0,0,0,0,0,0,0,0,0,0,0,0,0,0,0,0,0,0,0"/>
                </v:shape>
                <v:group id="Group 55" o:spid="_x0000_s1048" style="position:absolute;left:7025;top:1356;width:43;height:253" coordorigin="7025,1356" coordsize="4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56" o:spid="_x0000_s1049" style="position:absolute;left:7025;top:1431;width:4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7QyvQAAANsAAAAPAAAAZHJzL2Rvd25yZXYueG1sRE+7CsIw&#10;FN0F/yFcwU1TBUWqUURQVFx8LG63zbUtNjelibX+vRkEx8N5L1atKUVDtSssKxgNIxDEqdUFZwpu&#10;1+1gBsJ5ZI2lZVLwIQerZbezwFjbN5+pufhMhBB2MSrIva9iKV2ak0E3tBVx4B62NugDrDOpa3yH&#10;cFPKcRRNpcGCQ0OOFW1ySp+Xl1GQHE5nvzveds0syarSJvfRyU6U6vfa9RyEp9b/xT/3XisYh7Hh&#10;S/gBcvkFAAD//wMAUEsBAi0AFAAGAAgAAAAhANvh9svuAAAAhQEAABMAAAAAAAAAAAAAAAAAAAAA&#10;AFtDb250ZW50X1R5cGVzXS54bWxQSwECLQAUAAYACAAAACEAWvQsW78AAAAVAQAACwAAAAAAAAAA&#10;AAAAAAAfAQAAX3JlbHMvLnJlbHNQSwECLQAUAAYACAAAACEALXO0Mr0AAADbAAAADwAAAAAAAAAA&#10;AAAAAAAHAgAAZHJzL2Rvd25yZXYueG1sUEsFBgAAAAADAAMAtwAAAPECAAAAAA==&#10;" stroked="f">
                    <v:path arrowok="t"/>
                  </v:rect>
                  <v:rect id="Rectangle 57" o:spid="_x0000_s1050" style="position:absolute;left:7025;top:1356;width:42;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xGpxAAAANsAAAAPAAAAZHJzL2Rvd25yZXYueG1sRI9Pi8Iw&#10;FMTvgt8hPGFvmiqsuNW0iKC44sU/l729Ns+22LyUJtbutzfCwh6HmfkNs0p7U4uOWldZVjCdRCCI&#10;c6srLhRcL9vxAoTzyBpry6TglxykyXCwwljbJ5+oO/tCBAi7GBWU3jexlC4vyaCb2IY4eDfbGvRB&#10;toXULT4D3NRyFkVzabDisFBiQ5uS8vv5YRRk38eT3x2uu26RFU1ts5/p0X4q9THq10sQnnr/H/5r&#10;77WC2Re8v4QfIJMXAAAA//8DAFBLAQItABQABgAIAAAAIQDb4fbL7gAAAIUBAAATAAAAAAAAAAAA&#10;AAAAAAAAAABbQ29udGVudF9UeXBlc10ueG1sUEsBAi0AFAAGAAgAAAAhAFr0LFu/AAAAFQEAAAsA&#10;AAAAAAAAAAAAAAAAHwEAAF9yZWxzLy5yZWxzUEsBAi0AFAAGAAgAAAAhAEI/EanEAAAA2wAAAA8A&#10;AAAAAAAAAAAAAAAABwIAAGRycy9kb3ducmV2LnhtbFBLBQYAAAAAAwADALcAAAD4AgAAAAA=&#10;" stroked="f">
                    <v:path arrowok="t"/>
                  </v:rect>
                </v:group>
                <v:shape id="Freeform 58" o:spid="_x0000_s1051" style="position:absolute;left:7108;top:1430;width:269;height:179;visibility:visible;mso-wrap-style:square;v-text-anchor:top" coordsize="26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YJBwAAAANsAAAAPAAAAZHJzL2Rvd25yZXYueG1sRE/LisIw&#10;FN0L8w/hDrjTdBwQqaZFBgZmMeCjRXB3aa5tsbkpTWyrX28WgsvDeW/S0TSip87VlhV8zSMQxIXV&#10;NZcK8ux3tgLhPLLGxjIpuJODNPmYbDDWduAD9UdfihDCLkYFlfdtLKUrKjLo5rYlDtzFdgZ9gF0p&#10;dYdDCDeNXETRUhqsOTRU2NJPRcX1eDMK/oc8Ow/RWHO/b3JZZjt8nHZKTT/H7RqEp9G/xS/3n1bw&#10;HdaHL+EHyOQJAAD//wMAUEsBAi0AFAAGAAgAAAAhANvh9svuAAAAhQEAABMAAAAAAAAAAAAAAAAA&#10;AAAAAFtDb250ZW50X1R5cGVzXS54bWxQSwECLQAUAAYACAAAACEAWvQsW78AAAAVAQAACwAAAAAA&#10;AAAAAAAAAAAfAQAAX3JlbHMvLnJlbHNQSwECLQAUAAYACAAAACEAlImCQcAAAADbAAAADwAAAAAA&#10;AAAAAAAAAAAHAgAAZHJzL2Rvd25yZXYueG1sUEsFBgAAAAADAAMAtwAAAPQCAAAAAA==&#10;" path="m156,71r4,-22l174,36r27,-4l221,40r5,23l226,179r43,l268,47,263,25,252,10,232,2,203,,182,3,164,13,152,31r-3,-4l138,10,118,2,95,,74,2,55,10,42,27r-1,l41,2,,2,,179r42,l42,71,47,49,60,36,88,32r19,8l113,63r,116l155,179,156,71xe" stroked="f">
                  <v:path arrowok="t" o:connecttype="custom" o:connectlocs="156,71;160,49;174,36;201,32;221,40;226,63;226,179;269,179;268,47;263,25;252,10;232,2;203,0;182,3;164,13;152,31;149,27;138,10;118,2;95,0;74,2;55,10;42,27;41,27;41,2;0,2;0,179;42,179;42,71;47,49;60,36;88,32;107,40;113,63;113,179;155,179;156,71" o:connectangles="0,0,0,0,0,0,0,0,0,0,0,0,0,0,0,0,0,0,0,0,0,0,0,0,0,0,0,0,0,0,0,0,0,0,0,0,0"/>
                </v:shape>
                <v:group id="Group 59" o:spid="_x0000_s1052" style="position:absolute;left:7397;top:1356;width:242;height:253" coordorigin="7397,1356" coordsize="24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60" o:spid="_x0000_s1053" style="position:absolute;left:7397;top:1356;width:242;height:253;visibility:visible;mso-wrap-style:square;v-text-anchor:top" coordsize="24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0MexAAAANsAAAAPAAAAZHJzL2Rvd25yZXYueG1sRI9Ba8JA&#10;FITvgv9heUJvdWMqqaauIkKpV9NS8PbMPpPQ7Nu4u9U0v75bKHgcZuYbZrXpTSuu5HxjWcFsmoAg&#10;Lq1uuFLw8f76uADhA7LG1jIp+CEPm/V4tMJc2xsf6FqESkQI+xwV1CF0uZS+rMmgn9qOOHpn6wyG&#10;KF0ltcNbhJtWpkmSSYMNx4UaO9rVVH4V30bB8Dlkb7PT8TJ3w9Kfs+2heE57pR4m/fYFRKA+3MP/&#10;7b1W8JTC35f4A+T6FwAA//8DAFBLAQItABQABgAIAAAAIQDb4fbL7gAAAIUBAAATAAAAAAAAAAAA&#10;AAAAAAAAAABbQ29udGVudF9UeXBlc10ueG1sUEsBAi0AFAAGAAgAAAAhAFr0LFu/AAAAFQEAAAsA&#10;AAAAAAAAAAAAAAAAHwEAAF9yZWxzLy5yZWxzUEsBAi0AFAAGAAgAAAAhAAy/Qx7EAAAA2wAAAA8A&#10;AAAAAAAAAAAAAAAABwIAAGRycy9kb3ducmV2LnhtbFBLBQYAAAAAAwADALcAAAD4AgAAAAA=&#10;" path="m84,l,253r50,l66,205,77,168,120,37,155,,84,xe" stroked="f">
                    <v:path arrowok="t" o:connecttype="custom" o:connectlocs="84,0;0,253;50,253;66,205;77,168;120,37;155,0;84,0" o:connectangles="0,0,0,0,0,0,0,0"/>
                  </v:shape>
                  <v:shape id="Freeform 61" o:spid="_x0000_s1054" style="position:absolute;left:7397;top:1356;width:242;height:253;visibility:visible;mso-wrap-style:square;v-text-anchor:top" coordsize="24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aFxAAAANsAAAAPAAAAZHJzL2Rvd25yZXYueG1sRI9Ba8JA&#10;FITvgv9heYXedKOWVKOrSKG0V2Mp9PbMPpPQ7Nu4u9U0v94VBI/DzHzDrDadacSZnK8tK5iMExDE&#10;hdU1lwq+9u+jOQgfkDU2lknBP3nYrIeDFWbaXnhH5zyUIkLYZ6igCqHNpPRFRQb92LbE0TtaZzBE&#10;6UqpHV4i3DRymiSpNFhzXKiwpbeKit/8zyjov/v0Y3L4Ob24fuGP6XaXv047pZ6fuu0SRKAuPML3&#10;9qdWMJvB7Uv8AXJ9BQAA//8DAFBLAQItABQABgAIAAAAIQDb4fbL7gAAAIUBAAATAAAAAAAAAAAA&#10;AAAAAAAAAABbQ29udGVudF9UeXBlc10ueG1sUEsBAi0AFAAGAAgAAAAhAFr0LFu/AAAAFQEAAAsA&#10;AAAAAAAAAAAAAAAAHwEAAF9yZWxzLy5yZWxzUEsBAi0AFAAGAAgAAAAhAGPz5oXEAAAA2wAAAA8A&#10;AAAAAAAAAAAAAAAABwIAAGRycy9kb3ducmV2LnhtbFBLBQYAAAAAAwADALcAAAD4AgAAAAA=&#10;" path="m120,37r1,l164,168r-87,l66,205r109,l192,253r49,l155,,120,37xe" stroked="f">
                    <v:path arrowok="t" o:connecttype="custom" o:connectlocs="120,37;121,37;164,168;77,168;66,205;175,205;192,253;241,253;155,0;120,37" o:connectangles="0,0,0,0,0,0,0,0,0,0"/>
                  </v:shape>
                </v:group>
                <v:shape id="Freeform 62" o:spid="_x0000_s1055" style="position:absolute;left:7660;top:1356;width:215;height:253;visibility:visible;mso-wrap-style:square;v-text-anchor:top" coordsize="21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ZxAAAANsAAAAPAAAAZHJzL2Rvd25yZXYueG1sRI9PawIx&#10;FMTvQr9DeIXeNFu7FdkaRQRt8SL1D/X42LxmFzcvS5K6229vhEKPw8z8hpktetuIK/lQO1bwPMpA&#10;EJdO12wUHA/r4RREiMgaG8ek4JcCLOYPgxkW2nX8Sdd9NCJBOBSooIqxLaQMZUUWw8i1xMn7dt5i&#10;TNIbqT12CW4bOc6yibRYc1qosKVVReVl/2MVxNPmYoLf5OY8eZf5+fWr2+5YqafHfvkGIlIf/8N/&#10;7Q+t4CWH+5f0A+T8BgAA//8DAFBLAQItABQABgAIAAAAIQDb4fbL7gAAAIUBAAATAAAAAAAAAAAA&#10;AAAAAAAAAABbQ29udGVudF9UeXBlc10ueG1sUEsBAi0AFAAGAAgAAAAhAFr0LFu/AAAAFQEAAAsA&#10;AAAAAAAAAAAAAAAAHwEAAF9yZWxzLy5yZWxzUEsBAi0AFAAGAAgAAAAhABxn/RnEAAAA2wAAAA8A&#10;AAAAAAAAAAAAAAAABwIAAGRycy9kb3ducmV2LnhtbFBLBQYAAAAAAwADALcAAAD4AgAAAAA=&#10;" path="m215,l166,r,103l48,103,48,,,,,253r48,l48,145r118,l166,253r49,l215,xe" stroked="f">
                  <v:path arrowok="t" o:connecttype="custom" o:connectlocs="215,0;166,0;166,103;48,103;48,0;0,0;0,253;48,253;48,145;166,145;166,253;215,253;215,0" o:connectangles="0,0,0,0,0,0,0,0,0,0,0,0,0"/>
                </v:shape>
                <w10:wrap anchorx="page" anchory="page"/>
              </v:group>
            </w:pict>
          </mc:Fallback>
        </mc:AlternateContent>
      </w:r>
    </w:p>
    <w:p w14:paraId="04199E57" w14:textId="77777777" w:rsidR="009667EC" w:rsidRPr="00F81B5D" w:rsidRDefault="009667EC">
      <w:pPr>
        <w:pStyle w:val="Plattetekst2"/>
        <w:ind w:left="360"/>
        <w:rPr>
          <w:rFonts w:ascii="Arial" w:hAnsi="Arial" w:cs="Arial"/>
        </w:rPr>
      </w:pPr>
    </w:p>
    <w:p w14:paraId="65DC2DCB" w14:textId="77777777" w:rsidR="004A185D" w:rsidRPr="00F81B5D" w:rsidRDefault="004A185D">
      <w:pPr>
        <w:pStyle w:val="Plattetekst2"/>
        <w:ind w:left="360"/>
        <w:rPr>
          <w:rFonts w:ascii="Arial" w:hAnsi="Arial" w:cs="Arial"/>
        </w:rPr>
      </w:pPr>
    </w:p>
    <w:p w14:paraId="4AD5BBCF" w14:textId="77777777" w:rsidR="00403F0E" w:rsidRPr="00F81B5D" w:rsidRDefault="00403F0E">
      <w:pPr>
        <w:pStyle w:val="Plattetekst2"/>
        <w:ind w:left="360"/>
        <w:rPr>
          <w:rFonts w:ascii="Arial" w:hAnsi="Arial" w:cs="Arial"/>
        </w:rPr>
      </w:pPr>
    </w:p>
    <w:p w14:paraId="0492BFBB" w14:textId="77777777" w:rsidR="00403F0E" w:rsidRPr="00F81B5D" w:rsidRDefault="00403F0E">
      <w:pPr>
        <w:pStyle w:val="Plattetekst2"/>
        <w:ind w:left="360"/>
        <w:rPr>
          <w:rFonts w:ascii="Arial" w:hAnsi="Arial" w:cs="Arial"/>
        </w:rPr>
      </w:pPr>
    </w:p>
    <w:p w14:paraId="0CD22002" w14:textId="77777777" w:rsidR="00403F0E" w:rsidRPr="00BB378C" w:rsidRDefault="00403F0E">
      <w:pPr>
        <w:pStyle w:val="Plattetekst2"/>
        <w:ind w:left="360"/>
        <w:rPr>
          <w:rFonts w:ascii="Trebuchet MS" w:hAnsi="Trebuchet MS" w:cs="Arial"/>
          <w:sz w:val="20"/>
          <w:szCs w:val="20"/>
        </w:rPr>
      </w:pPr>
    </w:p>
    <w:p w14:paraId="7422B39B" w14:textId="77777777" w:rsidR="00403F0E" w:rsidRPr="003936EB" w:rsidRDefault="002711ED">
      <w:pPr>
        <w:pStyle w:val="Plattetekst2"/>
        <w:ind w:left="360"/>
        <w:rPr>
          <w:rFonts w:ascii="Trebuchet MS" w:hAnsi="Trebuchet MS" w:cs="Arial"/>
          <w:sz w:val="20"/>
          <w:szCs w:val="20"/>
        </w:rPr>
      </w:pPr>
      <w:r w:rsidRPr="003936EB">
        <w:rPr>
          <w:rFonts w:ascii="Trebuchet MS" w:hAnsi="Trebuchet MS" w:cs="Arial"/>
          <w:sz w:val="20"/>
          <w:szCs w:val="20"/>
        </w:rPr>
        <w:t xml:space="preserve">Onze school maakt deel uit van </w:t>
      </w:r>
      <w:r w:rsidR="00036615" w:rsidRPr="003936EB">
        <w:rPr>
          <w:rFonts w:ascii="Trebuchet MS" w:hAnsi="Trebuchet MS" w:cs="Arial"/>
          <w:sz w:val="20"/>
          <w:szCs w:val="20"/>
        </w:rPr>
        <w:t>Stichting</w:t>
      </w:r>
      <w:r w:rsidRPr="003936EB">
        <w:rPr>
          <w:rFonts w:ascii="Trebuchet MS" w:hAnsi="Trebuchet MS" w:cs="Arial"/>
          <w:sz w:val="20"/>
          <w:szCs w:val="20"/>
        </w:rPr>
        <w:t xml:space="preserve"> PrimAH.</w:t>
      </w:r>
    </w:p>
    <w:p w14:paraId="72513B10" w14:textId="77777777" w:rsidR="00403F0E" w:rsidRPr="003936EB" w:rsidRDefault="00403F0E">
      <w:pPr>
        <w:pStyle w:val="Plattetekst2"/>
        <w:ind w:left="360"/>
        <w:rPr>
          <w:rFonts w:ascii="Trebuchet MS" w:hAnsi="Trebuchet MS" w:cs="Arial"/>
          <w:sz w:val="20"/>
          <w:szCs w:val="20"/>
        </w:rPr>
      </w:pPr>
    </w:p>
    <w:p w14:paraId="3153DB76" w14:textId="77777777" w:rsidR="00403F0E" w:rsidRPr="003936EB" w:rsidRDefault="00403F0E">
      <w:pPr>
        <w:pStyle w:val="Plattetekst2"/>
        <w:ind w:left="360"/>
        <w:rPr>
          <w:rFonts w:ascii="Trebuchet MS" w:hAnsi="Trebuchet MS" w:cs="Arial"/>
          <w:sz w:val="20"/>
          <w:szCs w:val="20"/>
        </w:rPr>
      </w:pPr>
    </w:p>
    <w:p w14:paraId="79170113" w14:textId="77777777" w:rsidR="004A185D" w:rsidRPr="003936EB" w:rsidRDefault="004A185D">
      <w:pPr>
        <w:pStyle w:val="Plattetekst2"/>
        <w:ind w:left="360"/>
        <w:rPr>
          <w:rFonts w:ascii="Trebuchet MS" w:hAnsi="Trebuchet MS" w:cs="Arial"/>
          <w:sz w:val="20"/>
          <w:szCs w:val="20"/>
        </w:rPr>
      </w:pPr>
      <w:r w:rsidRPr="003936EB">
        <w:rPr>
          <w:rFonts w:ascii="Trebuchet MS" w:hAnsi="Trebuchet MS" w:cs="Arial"/>
          <w:b/>
          <w:i/>
          <w:sz w:val="20"/>
          <w:szCs w:val="20"/>
        </w:rPr>
        <w:t xml:space="preserve">   </w:t>
      </w:r>
      <w:r w:rsidRPr="003936EB">
        <w:rPr>
          <w:rFonts w:ascii="Trebuchet MS" w:hAnsi="Trebuchet MS" w:cs="Arial"/>
          <w:b/>
          <w:i/>
          <w:sz w:val="20"/>
          <w:szCs w:val="20"/>
        </w:rPr>
        <w:tab/>
      </w:r>
    </w:p>
    <w:p w14:paraId="0291337C" w14:textId="77777777" w:rsidR="007D3408" w:rsidRPr="003936EB" w:rsidRDefault="007D3408">
      <w:pPr>
        <w:pStyle w:val="Plattetekst2"/>
        <w:ind w:left="360"/>
        <w:rPr>
          <w:rFonts w:ascii="Trebuchet MS" w:hAnsi="Trebuchet MS" w:cs="Arial"/>
          <w:sz w:val="20"/>
          <w:szCs w:val="20"/>
        </w:rPr>
      </w:pPr>
    </w:p>
    <w:p w14:paraId="1770E002" w14:textId="77777777" w:rsidR="007D3408" w:rsidRPr="003936EB" w:rsidRDefault="007D3408">
      <w:pPr>
        <w:pStyle w:val="Plattetekst2"/>
        <w:ind w:left="360"/>
        <w:rPr>
          <w:rFonts w:ascii="Trebuchet MS" w:hAnsi="Trebuchet MS" w:cs="Arial"/>
          <w:sz w:val="20"/>
          <w:szCs w:val="20"/>
        </w:rPr>
      </w:pPr>
    </w:p>
    <w:p w14:paraId="604E7CE7" w14:textId="77777777" w:rsidR="00F81B5D" w:rsidRPr="003936EB" w:rsidRDefault="00F81B5D">
      <w:pPr>
        <w:pStyle w:val="Plattetekst2"/>
        <w:ind w:left="360"/>
        <w:rPr>
          <w:rFonts w:ascii="Trebuchet MS" w:hAnsi="Trebuchet MS" w:cs="Arial"/>
          <w:sz w:val="20"/>
          <w:szCs w:val="20"/>
        </w:rPr>
      </w:pPr>
    </w:p>
    <w:p w14:paraId="3E1A8209" w14:textId="77777777" w:rsidR="00F81B5D" w:rsidRPr="003936EB" w:rsidRDefault="00F81B5D">
      <w:pPr>
        <w:pStyle w:val="Plattetekst2"/>
        <w:ind w:left="360"/>
        <w:rPr>
          <w:rFonts w:ascii="Trebuchet MS" w:hAnsi="Trebuchet MS" w:cs="Arial"/>
          <w:sz w:val="20"/>
          <w:szCs w:val="20"/>
        </w:rPr>
      </w:pPr>
    </w:p>
    <w:p w14:paraId="19FB5E20" w14:textId="77777777" w:rsidR="00F81B5D" w:rsidRPr="003936EB" w:rsidRDefault="002165AF">
      <w:pPr>
        <w:pStyle w:val="Plattetekst2"/>
        <w:ind w:left="360"/>
        <w:rPr>
          <w:rFonts w:ascii="Trebuchet MS" w:hAnsi="Trebuchet MS" w:cs="Arial"/>
          <w:sz w:val="20"/>
          <w:szCs w:val="20"/>
        </w:rPr>
      </w:pPr>
      <w:r w:rsidRPr="003936EB">
        <w:rPr>
          <w:rFonts w:ascii="Trebuchet MS" w:hAnsi="Trebuchet MS" w:cs="Arial"/>
          <w:color w:val="000000"/>
          <w:sz w:val="20"/>
          <w:szCs w:val="20"/>
        </w:rPr>
        <w:t xml:space="preserve">   </w:t>
      </w:r>
    </w:p>
    <w:p w14:paraId="5B56B6B5" w14:textId="77777777" w:rsidR="00F81B5D" w:rsidRPr="003936EB" w:rsidRDefault="00F81B5D">
      <w:pPr>
        <w:pStyle w:val="Plattetekst2"/>
        <w:ind w:left="360"/>
        <w:rPr>
          <w:rFonts w:ascii="Trebuchet MS" w:hAnsi="Trebuchet MS" w:cs="Arial"/>
          <w:sz w:val="20"/>
          <w:szCs w:val="20"/>
        </w:rPr>
      </w:pPr>
    </w:p>
    <w:p w14:paraId="28AC29BA" w14:textId="77777777" w:rsidR="007D3408" w:rsidRPr="003936EB" w:rsidRDefault="007D3408">
      <w:pPr>
        <w:pStyle w:val="Plattetekst2"/>
        <w:ind w:left="360"/>
        <w:rPr>
          <w:rFonts w:ascii="Trebuchet MS" w:hAnsi="Trebuchet MS" w:cs="Arial"/>
          <w:sz w:val="20"/>
          <w:szCs w:val="20"/>
        </w:rPr>
      </w:pPr>
    </w:p>
    <w:p w14:paraId="6FC99497" w14:textId="77777777" w:rsidR="007D3408" w:rsidRPr="003936EB" w:rsidRDefault="007D3408">
      <w:pPr>
        <w:pStyle w:val="Plattetekst2"/>
        <w:ind w:left="360"/>
        <w:rPr>
          <w:rFonts w:ascii="Trebuchet MS" w:hAnsi="Trebuchet MS" w:cs="Arial"/>
          <w:sz w:val="20"/>
          <w:szCs w:val="20"/>
        </w:rPr>
      </w:pPr>
    </w:p>
    <w:p w14:paraId="235664C3" w14:textId="77777777" w:rsidR="007D3408" w:rsidRPr="003936EB" w:rsidRDefault="007D3408">
      <w:pPr>
        <w:pStyle w:val="Plattetekst2"/>
        <w:ind w:left="360"/>
        <w:rPr>
          <w:rFonts w:ascii="Trebuchet MS" w:hAnsi="Trebuchet MS" w:cs="Arial"/>
          <w:sz w:val="20"/>
          <w:szCs w:val="20"/>
        </w:rPr>
      </w:pPr>
    </w:p>
    <w:p w14:paraId="446442B7" w14:textId="77777777" w:rsidR="007D3408" w:rsidRPr="003936EB" w:rsidRDefault="007D3408">
      <w:pPr>
        <w:pStyle w:val="Plattetekst2"/>
        <w:ind w:left="360"/>
        <w:rPr>
          <w:rFonts w:ascii="Trebuchet MS" w:hAnsi="Trebuchet MS" w:cs="Arial"/>
          <w:sz w:val="20"/>
          <w:szCs w:val="20"/>
        </w:rPr>
      </w:pPr>
    </w:p>
    <w:p w14:paraId="556030F5" w14:textId="77777777" w:rsidR="007D3408" w:rsidRPr="003936EB" w:rsidRDefault="00375FFD">
      <w:pPr>
        <w:pStyle w:val="Plattetekst2"/>
        <w:ind w:left="360"/>
        <w:rPr>
          <w:rFonts w:ascii="Trebuchet MS" w:hAnsi="Trebuchet MS" w:cs="Arial"/>
          <w:sz w:val="20"/>
          <w:szCs w:val="20"/>
        </w:rPr>
      </w:pPr>
      <w:r w:rsidRPr="003936EB">
        <w:rPr>
          <w:rFonts w:ascii="Trebuchet MS" w:hAnsi="Trebuchet MS"/>
          <w:noProof/>
          <w:sz w:val="20"/>
          <w:szCs w:val="20"/>
        </w:rPr>
        <w:drawing>
          <wp:anchor distT="0" distB="0" distL="114300" distR="114300" simplePos="0" relativeHeight="251667456" behindDoc="0" locked="0" layoutInCell="1" allowOverlap="1" wp14:anchorId="78D207A4" wp14:editId="2C7C065B">
            <wp:simplePos x="0" y="0"/>
            <wp:positionH relativeFrom="column">
              <wp:posOffset>0</wp:posOffset>
            </wp:positionH>
            <wp:positionV relativeFrom="paragraph">
              <wp:posOffset>-635</wp:posOffset>
            </wp:positionV>
            <wp:extent cx="1247775" cy="809625"/>
            <wp:effectExtent l="0" t="0" r="9525" b="9525"/>
            <wp:wrapNone/>
            <wp:docPr id="35" name="Afbeelding 35" descr="logod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def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809625"/>
                    </a:xfrm>
                    <a:prstGeom prst="rect">
                      <a:avLst/>
                    </a:prstGeom>
                    <a:noFill/>
                  </pic:spPr>
                </pic:pic>
              </a:graphicData>
            </a:graphic>
            <wp14:sizeRelH relativeFrom="page">
              <wp14:pctWidth>0</wp14:pctWidth>
            </wp14:sizeRelH>
            <wp14:sizeRelV relativeFrom="page">
              <wp14:pctHeight>0</wp14:pctHeight>
            </wp14:sizeRelV>
          </wp:anchor>
        </w:drawing>
      </w:r>
    </w:p>
    <w:p w14:paraId="664315F8" w14:textId="77777777" w:rsidR="00F81B5D" w:rsidRPr="003936EB" w:rsidRDefault="00F81B5D">
      <w:pPr>
        <w:pStyle w:val="Plattetekst2"/>
        <w:ind w:left="360"/>
        <w:rPr>
          <w:rFonts w:ascii="Trebuchet MS" w:hAnsi="Trebuchet MS" w:cs="Arial"/>
          <w:sz w:val="20"/>
          <w:szCs w:val="20"/>
        </w:rPr>
      </w:pPr>
    </w:p>
    <w:p w14:paraId="36AECBAC" w14:textId="77777777" w:rsidR="00F81B5D" w:rsidRPr="003936EB" w:rsidRDefault="00F81B5D">
      <w:pPr>
        <w:pStyle w:val="Plattetekst2"/>
        <w:ind w:left="360"/>
        <w:rPr>
          <w:rFonts w:ascii="Trebuchet MS" w:hAnsi="Trebuchet MS" w:cs="Arial"/>
          <w:sz w:val="20"/>
          <w:szCs w:val="20"/>
        </w:rPr>
      </w:pPr>
    </w:p>
    <w:p w14:paraId="6AC853A2" w14:textId="77777777" w:rsidR="00F81B5D" w:rsidRPr="003936EB" w:rsidRDefault="00F81B5D">
      <w:pPr>
        <w:pStyle w:val="Plattetekst2"/>
        <w:ind w:left="360"/>
        <w:rPr>
          <w:rFonts w:ascii="Trebuchet MS" w:hAnsi="Trebuchet MS" w:cs="Arial"/>
          <w:sz w:val="20"/>
          <w:szCs w:val="20"/>
        </w:rPr>
      </w:pPr>
    </w:p>
    <w:tbl>
      <w:tblPr>
        <w:tblpPr w:leftFromText="141" w:rightFromText="141" w:vertAnchor="page" w:horzAnchor="margin" w:tblpXSpec="center" w:tblpY="9840"/>
        <w:tblW w:w="0" w:type="auto"/>
        <w:tblCellMar>
          <w:left w:w="70" w:type="dxa"/>
          <w:right w:w="70" w:type="dxa"/>
        </w:tblCellMar>
        <w:tblLook w:val="0000" w:firstRow="0" w:lastRow="0" w:firstColumn="0" w:lastColumn="0" w:noHBand="0" w:noVBand="0"/>
      </w:tblPr>
      <w:tblGrid>
        <w:gridCol w:w="1520"/>
        <w:gridCol w:w="6679"/>
      </w:tblGrid>
      <w:tr w:rsidR="00EC5E36" w:rsidRPr="003936EB" w14:paraId="697DD054" w14:textId="77777777" w:rsidTr="00EC5E36">
        <w:trPr>
          <w:trHeight w:val="352"/>
        </w:trPr>
        <w:tc>
          <w:tcPr>
            <w:tcW w:w="1520" w:type="dxa"/>
          </w:tcPr>
          <w:p w14:paraId="223D5900" w14:textId="77777777" w:rsidR="00EC5E36" w:rsidRPr="003936EB" w:rsidRDefault="00EC5E36" w:rsidP="00EC5E36">
            <w:pPr>
              <w:pStyle w:val="Plattetekst2"/>
              <w:rPr>
                <w:rFonts w:ascii="Trebuchet MS" w:hAnsi="Trebuchet MS" w:cs="Arial"/>
                <w:sz w:val="20"/>
                <w:szCs w:val="20"/>
              </w:rPr>
            </w:pPr>
            <w:r w:rsidRPr="003936EB">
              <w:rPr>
                <w:rFonts w:ascii="Trebuchet MS" w:hAnsi="Trebuchet MS" w:cs="Arial"/>
                <w:sz w:val="20"/>
                <w:szCs w:val="20"/>
              </w:rPr>
              <w:t>Naam school:</w:t>
            </w:r>
          </w:p>
        </w:tc>
        <w:tc>
          <w:tcPr>
            <w:tcW w:w="6679" w:type="dxa"/>
          </w:tcPr>
          <w:p w14:paraId="268C2540" w14:textId="77777777" w:rsidR="00EC5E36" w:rsidRPr="003936EB" w:rsidRDefault="00EC5E36" w:rsidP="00EC5E36">
            <w:pPr>
              <w:pStyle w:val="Plattetekst2"/>
              <w:rPr>
                <w:rFonts w:ascii="Trebuchet MS" w:hAnsi="Trebuchet MS" w:cs="Arial"/>
                <w:sz w:val="20"/>
                <w:szCs w:val="20"/>
              </w:rPr>
            </w:pPr>
            <w:r w:rsidRPr="003936EB">
              <w:rPr>
                <w:rFonts w:ascii="Trebuchet MS" w:hAnsi="Trebuchet MS" w:cs="Arial"/>
                <w:sz w:val="20"/>
                <w:szCs w:val="20"/>
              </w:rPr>
              <w:t>Obs de Dobbe</w:t>
            </w:r>
          </w:p>
        </w:tc>
      </w:tr>
      <w:tr w:rsidR="00EC5E36" w:rsidRPr="003936EB" w14:paraId="1D935DFF" w14:textId="77777777" w:rsidTr="00EC5E36">
        <w:trPr>
          <w:trHeight w:val="352"/>
        </w:trPr>
        <w:tc>
          <w:tcPr>
            <w:tcW w:w="1520" w:type="dxa"/>
          </w:tcPr>
          <w:p w14:paraId="1AAE1CAE" w14:textId="77777777" w:rsidR="00EC5E36" w:rsidRPr="003936EB" w:rsidRDefault="00EC5E36" w:rsidP="00EC5E36">
            <w:pPr>
              <w:pStyle w:val="Plattetekst2"/>
              <w:rPr>
                <w:rFonts w:ascii="Trebuchet MS" w:hAnsi="Trebuchet MS" w:cs="Arial"/>
                <w:sz w:val="20"/>
                <w:szCs w:val="20"/>
                <w:lang w:val="fr-FR"/>
              </w:rPr>
            </w:pPr>
            <w:proofErr w:type="spellStart"/>
            <w:r w:rsidRPr="003936EB">
              <w:rPr>
                <w:rFonts w:ascii="Trebuchet MS" w:hAnsi="Trebuchet MS" w:cs="Arial"/>
                <w:sz w:val="20"/>
                <w:szCs w:val="20"/>
                <w:lang w:val="fr-FR"/>
              </w:rPr>
              <w:t>Brinnummer</w:t>
            </w:r>
            <w:proofErr w:type="spellEnd"/>
            <w:r w:rsidRPr="003936EB">
              <w:rPr>
                <w:rFonts w:ascii="Trebuchet MS" w:hAnsi="Trebuchet MS" w:cs="Arial"/>
                <w:sz w:val="20"/>
                <w:szCs w:val="20"/>
                <w:lang w:val="fr-FR"/>
              </w:rPr>
              <w:t> :</w:t>
            </w:r>
          </w:p>
        </w:tc>
        <w:tc>
          <w:tcPr>
            <w:tcW w:w="6679" w:type="dxa"/>
          </w:tcPr>
          <w:p w14:paraId="248F03D9" w14:textId="77777777" w:rsidR="00EC5E36" w:rsidRPr="003936EB" w:rsidRDefault="00EC5E36" w:rsidP="00EC5E36">
            <w:pPr>
              <w:pStyle w:val="Plattetekst2"/>
              <w:rPr>
                <w:rFonts w:ascii="Trebuchet MS" w:hAnsi="Trebuchet MS" w:cs="Arial"/>
                <w:sz w:val="20"/>
                <w:szCs w:val="20"/>
                <w:lang w:val="fr-FR"/>
              </w:rPr>
            </w:pPr>
            <w:r w:rsidRPr="003936EB">
              <w:rPr>
                <w:rFonts w:ascii="Trebuchet MS" w:hAnsi="Trebuchet MS" w:cs="Arial"/>
                <w:sz w:val="20"/>
                <w:szCs w:val="20"/>
                <w:lang w:val="fr-FR"/>
              </w:rPr>
              <w:t>09FC</w:t>
            </w:r>
          </w:p>
        </w:tc>
      </w:tr>
      <w:tr w:rsidR="00EC5E36" w:rsidRPr="003936EB" w14:paraId="188DE7E3" w14:textId="77777777" w:rsidTr="00EC5E36">
        <w:trPr>
          <w:trHeight w:val="352"/>
        </w:trPr>
        <w:tc>
          <w:tcPr>
            <w:tcW w:w="1520" w:type="dxa"/>
          </w:tcPr>
          <w:p w14:paraId="3989C206" w14:textId="77777777" w:rsidR="00EC5E36" w:rsidRPr="003936EB" w:rsidRDefault="00EC5E36" w:rsidP="00EC5E36">
            <w:pPr>
              <w:pStyle w:val="Plattetekst2"/>
              <w:rPr>
                <w:rFonts w:ascii="Trebuchet MS" w:hAnsi="Trebuchet MS" w:cs="Arial"/>
                <w:sz w:val="20"/>
                <w:szCs w:val="20"/>
                <w:lang w:val="fr-FR"/>
              </w:rPr>
            </w:pPr>
            <w:r w:rsidRPr="003936EB">
              <w:rPr>
                <w:rFonts w:ascii="Trebuchet MS" w:hAnsi="Trebuchet MS" w:cs="Arial"/>
                <w:sz w:val="20"/>
                <w:szCs w:val="20"/>
                <w:lang w:val="fr-FR"/>
              </w:rPr>
              <w:t>Ardes :</w:t>
            </w:r>
          </w:p>
        </w:tc>
        <w:tc>
          <w:tcPr>
            <w:tcW w:w="6679" w:type="dxa"/>
          </w:tcPr>
          <w:p w14:paraId="74E53778" w14:textId="77777777" w:rsidR="00EC5E36" w:rsidRPr="003936EB" w:rsidRDefault="00EC5E36" w:rsidP="00EC5E36">
            <w:pPr>
              <w:pStyle w:val="Plattetekst2"/>
              <w:rPr>
                <w:rFonts w:ascii="Trebuchet MS" w:hAnsi="Trebuchet MS" w:cs="Arial"/>
                <w:sz w:val="20"/>
                <w:szCs w:val="20"/>
                <w:lang w:val="fr-FR"/>
              </w:rPr>
            </w:pPr>
            <w:r w:rsidRPr="003936EB">
              <w:rPr>
                <w:rFonts w:ascii="Trebuchet MS" w:hAnsi="Trebuchet MS" w:cs="Arial"/>
                <w:sz w:val="20"/>
                <w:szCs w:val="20"/>
                <w:lang w:val="fr-FR"/>
              </w:rPr>
              <w:t xml:space="preserve">Achter de </w:t>
            </w:r>
            <w:proofErr w:type="spellStart"/>
            <w:r w:rsidRPr="003936EB">
              <w:rPr>
                <w:rFonts w:ascii="Trebuchet MS" w:hAnsi="Trebuchet MS" w:cs="Arial"/>
                <w:sz w:val="20"/>
                <w:szCs w:val="20"/>
                <w:lang w:val="fr-FR"/>
              </w:rPr>
              <w:t>Brinken</w:t>
            </w:r>
            <w:proofErr w:type="spellEnd"/>
            <w:r w:rsidRPr="003936EB">
              <w:rPr>
                <w:rFonts w:ascii="Trebuchet MS" w:hAnsi="Trebuchet MS" w:cs="Arial"/>
                <w:sz w:val="20"/>
                <w:szCs w:val="20"/>
                <w:lang w:val="fr-FR"/>
              </w:rPr>
              <w:t xml:space="preserve"> 6c</w:t>
            </w:r>
          </w:p>
        </w:tc>
      </w:tr>
      <w:tr w:rsidR="00EC5E36" w:rsidRPr="003936EB" w14:paraId="2394153C" w14:textId="77777777" w:rsidTr="00EC5E36">
        <w:trPr>
          <w:trHeight w:val="352"/>
        </w:trPr>
        <w:tc>
          <w:tcPr>
            <w:tcW w:w="1520" w:type="dxa"/>
          </w:tcPr>
          <w:p w14:paraId="1705BB85" w14:textId="77777777" w:rsidR="00EC5E36" w:rsidRPr="003936EB" w:rsidRDefault="00EC5E36" w:rsidP="00EC5E36">
            <w:pPr>
              <w:pStyle w:val="Plattetekst2"/>
              <w:rPr>
                <w:rFonts w:ascii="Trebuchet MS" w:hAnsi="Trebuchet MS" w:cs="Arial"/>
                <w:sz w:val="20"/>
                <w:szCs w:val="20"/>
                <w:lang w:val="fr-FR"/>
              </w:rPr>
            </w:pPr>
            <w:r w:rsidRPr="003936EB">
              <w:rPr>
                <w:rFonts w:ascii="Trebuchet MS" w:hAnsi="Trebuchet MS" w:cs="Arial"/>
                <w:sz w:val="20"/>
                <w:szCs w:val="20"/>
                <w:lang w:val="fr-FR"/>
              </w:rPr>
              <w:t>Post code :</w:t>
            </w:r>
          </w:p>
        </w:tc>
        <w:tc>
          <w:tcPr>
            <w:tcW w:w="6679" w:type="dxa"/>
          </w:tcPr>
          <w:p w14:paraId="51F79ECE" w14:textId="77777777" w:rsidR="00EC5E36" w:rsidRPr="003936EB" w:rsidRDefault="00EC5E36" w:rsidP="00EC5E36">
            <w:pPr>
              <w:pStyle w:val="Plattetekst2"/>
              <w:rPr>
                <w:rFonts w:ascii="Trebuchet MS" w:hAnsi="Trebuchet MS" w:cs="Arial"/>
                <w:sz w:val="20"/>
                <w:szCs w:val="20"/>
                <w:lang w:val="fr-FR"/>
              </w:rPr>
            </w:pPr>
            <w:r w:rsidRPr="003936EB">
              <w:rPr>
                <w:rFonts w:ascii="Trebuchet MS" w:hAnsi="Trebuchet MS" w:cs="Arial"/>
                <w:sz w:val="20"/>
                <w:szCs w:val="20"/>
                <w:lang w:val="fr-FR"/>
              </w:rPr>
              <w:t>9462RH</w:t>
            </w:r>
          </w:p>
        </w:tc>
      </w:tr>
      <w:tr w:rsidR="00EC5E36" w:rsidRPr="003936EB" w14:paraId="2C1D2155" w14:textId="77777777" w:rsidTr="00EC5E36">
        <w:trPr>
          <w:trHeight w:val="415"/>
        </w:trPr>
        <w:tc>
          <w:tcPr>
            <w:tcW w:w="1520" w:type="dxa"/>
          </w:tcPr>
          <w:p w14:paraId="02FF74D2" w14:textId="77777777" w:rsidR="00EC5E36" w:rsidRPr="003936EB" w:rsidRDefault="00EC5E36" w:rsidP="00EC5E36">
            <w:pPr>
              <w:pStyle w:val="Plattetekst2"/>
              <w:rPr>
                <w:rFonts w:ascii="Trebuchet MS" w:hAnsi="Trebuchet MS" w:cs="Arial"/>
                <w:sz w:val="20"/>
                <w:szCs w:val="20"/>
              </w:rPr>
            </w:pPr>
            <w:r w:rsidRPr="003936EB">
              <w:rPr>
                <w:rFonts w:ascii="Trebuchet MS" w:hAnsi="Trebuchet MS" w:cs="Arial"/>
                <w:sz w:val="20"/>
                <w:szCs w:val="20"/>
              </w:rPr>
              <w:t>Telefoon:</w:t>
            </w:r>
          </w:p>
          <w:p w14:paraId="1D313D7C" w14:textId="77777777" w:rsidR="00EC5E36" w:rsidRPr="003936EB" w:rsidRDefault="00EC5E36" w:rsidP="00EC5E36">
            <w:pPr>
              <w:pStyle w:val="Plattetekst2"/>
              <w:rPr>
                <w:rFonts w:ascii="Trebuchet MS" w:hAnsi="Trebuchet MS" w:cs="Arial"/>
                <w:sz w:val="20"/>
                <w:szCs w:val="20"/>
              </w:rPr>
            </w:pPr>
            <w:r w:rsidRPr="003936EB">
              <w:rPr>
                <w:rFonts w:ascii="Trebuchet MS" w:hAnsi="Trebuchet MS" w:cs="Arial"/>
                <w:sz w:val="20"/>
                <w:szCs w:val="20"/>
              </w:rPr>
              <w:t>E-mail:</w:t>
            </w:r>
          </w:p>
          <w:p w14:paraId="05108370" w14:textId="77777777" w:rsidR="00EC5E36" w:rsidRPr="003936EB" w:rsidRDefault="00EC5E36" w:rsidP="00EC5E36">
            <w:pPr>
              <w:pStyle w:val="Plattetekst2"/>
              <w:rPr>
                <w:rFonts w:ascii="Trebuchet MS" w:hAnsi="Trebuchet MS" w:cs="Arial"/>
                <w:sz w:val="20"/>
                <w:szCs w:val="20"/>
              </w:rPr>
            </w:pPr>
            <w:r w:rsidRPr="003936EB">
              <w:rPr>
                <w:rFonts w:ascii="Trebuchet MS" w:hAnsi="Trebuchet MS" w:cs="Arial"/>
                <w:sz w:val="20"/>
                <w:szCs w:val="20"/>
              </w:rPr>
              <w:t>Website:</w:t>
            </w:r>
          </w:p>
          <w:p w14:paraId="658F0B72" w14:textId="77777777" w:rsidR="00EC5E36" w:rsidRPr="003936EB" w:rsidRDefault="00EC5E36" w:rsidP="00EC5E36">
            <w:pPr>
              <w:pStyle w:val="Plattetekst2"/>
              <w:rPr>
                <w:rFonts w:ascii="Trebuchet MS" w:hAnsi="Trebuchet MS" w:cs="Arial"/>
                <w:sz w:val="20"/>
                <w:szCs w:val="20"/>
              </w:rPr>
            </w:pPr>
            <w:r w:rsidRPr="003936EB">
              <w:rPr>
                <w:rFonts w:ascii="Trebuchet MS" w:hAnsi="Trebuchet MS" w:cs="Arial"/>
                <w:sz w:val="20"/>
                <w:szCs w:val="20"/>
              </w:rPr>
              <w:t>Directeur:</w:t>
            </w:r>
          </w:p>
        </w:tc>
        <w:tc>
          <w:tcPr>
            <w:tcW w:w="6679" w:type="dxa"/>
          </w:tcPr>
          <w:p w14:paraId="3BB6F140" w14:textId="77777777" w:rsidR="00EC5E36" w:rsidRPr="003936EB" w:rsidRDefault="00EC5E36" w:rsidP="00EC5E36">
            <w:pPr>
              <w:pStyle w:val="Plattetekst2"/>
              <w:rPr>
                <w:rFonts w:ascii="Trebuchet MS" w:hAnsi="Trebuchet MS" w:cs="Arial"/>
                <w:sz w:val="20"/>
                <w:szCs w:val="20"/>
              </w:rPr>
            </w:pPr>
            <w:r w:rsidRPr="003936EB">
              <w:rPr>
                <w:rFonts w:ascii="Trebuchet MS" w:hAnsi="Trebuchet MS" w:cs="Arial"/>
                <w:sz w:val="20"/>
                <w:szCs w:val="20"/>
              </w:rPr>
              <w:t>0599 564750</w:t>
            </w:r>
          </w:p>
          <w:p w14:paraId="7452001C" w14:textId="77777777" w:rsidR="00EC5E36" w:rsidRPr="003936EB" w:rsidRDefault="00B33741" w:rsidP="00EC5E36">
            <w:pPr>
              <w:pStyle w:val="Plattetekst2"/>
              <w:rPr>
                <w:rFonts w:ascii="Trebuchet MS" w:hAnsi="Trebuchet MS" w:cs="Arial"/>
                <w:sz w:val="20"/>
                <w:szCs w:val="20"/>
              </w:rPr>
            </w:pPr>
            <w:r w:rsidRPr="003936EB">
              <w:rPr>
                <w:rFonts w:ascii="Trebuchet MS" w:hAnsi="Trebuchet MS" w:cs="Arial"/>
                <w:sz w:val="20"/>
                <w:szCs w:val="20"/>
              </w:rPr>
              <w:t>D</w:t>
            </w:r>
            <w:r w:rsidR="0012593F" w:rsidRPr="003936EB">
              <w:rPr>
                <w:rFonts w:ascii="Trebuchet MS" w:hAnsi="Trebuchet MS" w:cs="Arial"/>
                <w:sz w:val="20"/>
                <w:szCs w:val="20"/>
              </w:rPr>
              <w:t>irectie</w:t>
            </w:r>
            <w:r w:rsidRPr="003936EB">
              <w:rPr>
                <w:rFonts w:ascii="Trebuchet MS" w:hAnsi="Trebuchet MS" w:cs="Arial"/>
                <w:sz w:val="20"/>
                <w:szCs w:val="20"/>
              </w:rPr>
              <w:t>.</w:t>
            </w:r>
            <w:r w:rsidR="0012593F" w:rsidRPr="003936EB">
              <w:rPr>
                <w:rFonts w:ascii="Trebuchet MS" w:hAnsi="Trebuchet MS" w:cs="Arial"/>
                <w:sz w:val="20"/>
                <w:szCs w:val="20"/>
              </w:rPr>
              <w:t>dobbe</w:t>
            </w:r>
            <w:r w:rsidRPr="003936EB">
              <w:rPr>
                <w:rFonts w:ascii="Trebuchet MS" w:hAnsi="Trebuchet MS" w:cs="Arial"/>
                <w:sz w:val="20"/>
                <w:szCs w:val="20"/>
              </w:rPr>
              <w:t>@</w:t>
            </w:r>
            <w:r w:rsidR="0012593F" w:rsidRPr="003936EB">
              <w:rPr>
                <w:rFonts w:ascii="Trebuchet MS" w:hAnsi="Trebuchet MS" w:cs="Arial"/>
                <w:sz w:val="20"/>
                <w:szCs w:val="20"/>
              </w:rPr>
              <w:t>primah.org</w:t>
            </w:r>
          </w:p>
          <w:p w14:paraId="08DB268A" w14:textId="77777777" w:rsidR="00EC5E36" w:rsidRPr="003936EB" w:rsidRDefault="00C232EC" w:rsidP="00EC5E36">
            <w:pPr>
              <w:pStyle w:val="Plattetekst2"/>
              <w:rPr>
                <w:rFonts w:ascii="Trebuchet MS" w:hAnsi="Trebuchet MS" w:cs="Arial"/>
                <w:sz w:val="20"/>
                <w:szCs w:val="20"/>
              </w:rPr>
            </w:pPr>
            <w:proofErr w:type="gramStart"/>
            <w:r w:rsidRPr="003936EB">
              <w:rPr>
                <w:rFonts w:ascii="Trebuchet MS" w:hAnsi="Trebuchet MS" w:cs="Arial"/>
                <w:sz w:val="20"/>
                <w:szCs w:val="20"/>
              </w:rPr>
              <w:t>www.obsdedobbe.nl</w:t>
            </w:r>
            <w:proofErr w:type="gramEnd"/>
          </w:p>
          <w:p w14:paraId="5A62330E" w14:textId="77777777" w:rsidR="00EC5E36" w:rsidRPr="003936EB" w:rsidRDefault="00EC5E36" w:rsidP="00EC5E36">
            <w:pPr>
              <w:pStyle w:val="Plattetekst2"/>
              <w:rPr>
                <w:rFonts w:ascii="Trebuchet MS" w:hAnsi="Trebuchet MS" w:cs="Arial"/>
                <w:sz w:val="20"/>
                <w:szCs w:val="20"/>
              </w:rPr>
            </w:pPr>
            <w:r w:rsidRPr="003936EB">
              <w:rPr>
                <w:rFonts w:ascii="Trebuchet MS" w:hAnsi="Trebuchet MS" w:cs="Arial"/>
                <w:sz w:val="20"/>
                <w:szCs w:val="20"/>
              </w:rPr>
              <w:t>Mw. Diet Akkerman</w:t>
            </w:r>
          </w:p>
          <w:p w14:paraId="044D7F66" w14:textId="77777777" w:rsidR="00EC5E36" w:rsidRPr="003936EB" w:rsidRDefault="00EC5E36" w:rsidP="00EC5E36">
            <w:pPr>
              <w:pStyle w:val="Plattetekst2"/>
              <w:rPr>
                <w:rFonts w:ascii="Trebuchet MS" w:hAnsi="Trebuchet MS" w:cs="Arial"/>
                <w:sz w:val="20"/>
                <w:szCs w:val="20"/>
              </w:rPr>
            </w:pPr>
          </w:p>
        </w:tc>
      </w:tr>
      <w:tr w:rsidR="00EC5E36" w:rsidRPr="003936EB" w14:paraId="1FA09E33" w14:textId="77777777" w:rsidTr="00EC5E36">
        <w:trPr>
          <w:trHeight w:val="352"/>
        </w:trPr>
        <w:tc>
          <w:tcPr>
            <w:tcW w:w="1520" w:type="dxa"/>
          </w:tcPr>
          <w:p w14:paraId="749472F9" w14:textId="77777777" w:rsidR="00EC5E36" w:rsidRPr="003936EB" w:rsidRDefault="00EC5E36" w:rsidP="00EC5E36">
            <w:pPr>
              <w:pStyle w:val="Plattetekst2"/>
              <w:rPr>
                <w:rFonts w:ascii="Trebuchet MS" w:hAnsi="Trebuchet MS" w:cs="Arial"/>
                <w:sz w:val="20"/>
                <w:szCs w:val="20"/>
                <w:lang w:val="fr-FR"/>
              </w:rPr>
            </w:pPr>
            <w:r w:rsidRPr="003936EB">
              <w:rPr>
                <w:rFonts w:ascii="Trebuchet MS" w:hAnsi="Trebuchet MS" w:cs="Arial"/>
                <w:sz w:val="20"/>
                <w:szCs w:val="20"/>
                <w:lang w:val="fr-FR"/>
              </w:rPr>
              <w:t xml:space="preserve">     </w:t>
            </w:r>
          </w:p>
        </w:tc>
        <w:tc>
          <w:tcPr>
            <w:tcW w:w="6679" w:type="dxa"/>
          </w:tcPr>
          <w:p w14:paraId="7E0BA407" w14:textId="77777777" w:rsidR="00EC5E36" w:rsidRPr="003936EB" w:rsidRDefault="00EC5E36" w:rsidP="00EC5E36">
            <w:pPr>
              <w:pStyle w:val="Plattetekst2"/>
              <w:rPr>
                <w:rFonts w:ascii="Trebuchet MS" w:hAnsi="Trebuchet MS" w:cs="Arial"/>
                <w:sz w:val="20"/>
                <w:szCs w:val="20"/>
                <w:lang w:val="fr-FR"/>
              </w:rPr>
            </w:pPr>
          </w:p>
        </w:tc>
      </w:tr>
      <w:tr w:rsidR="00EC5E36" w:rsidRPr="003936EB" w14:paraId="61765A53" w14:textId="77777777" w:rsidTr="00EC5E36">
        <w:trPr>
          <w:trHeight w:val="352"/>
        </w:trPr>
        <w:tc>
          <w:tcPr>
            <w:tcW w:w="1520" w:type="dxa"/>
          </w:tcPr>
          <w:p w14:paraId="6FE1D587" w14:textId="77777777" w:rsidR="00EC5E36" w:rsidRPr="003936EB" w:rsidRDefault="00EC5E36" w:rsidP="00EC5E36">
            <w:pPr>
              <w:pStyle w:val="Plattetekst2"/>
              <w:rPr>
                <w:rFonts w:ascii="Trebuchet MS" w:hAnsi="Trebuchet MS" w:cs="Arial"/>
                <w:sz w:val="20"/>
                <w:szCs w:val="20"/>
                <w:lang w:val="fr-FR"/>
              </w:rPr>
            </w:pPr>
          </w:p>
        </w:tc>
        <w:tc>
          <w:tcPr>
            <w:tcW w:w="6679" w:type="dxa"/>
          </w:tcPr>
          <w:p w14:paraId="45C9956D" w14:textId="77777777" w:rsidR="00EC5E36" w:rsidRPr="003936EB" w:rsidRDefault="00EC5E36" w:rsidP="00EC5E36">
            <w:pPr>
              <w:pStyle w:val="Plattetekst2"/>
              <w:rPr>
                <w:rFonts w:ascii="Trebuchet MS" w:hAnsi="Trebuchet MS" w:cs="Arial"/>
                <w:sz w:val="20"/>
                <w:szCs w:val="20"/>
                <w:lang w:val="fr-FR"/>
              </w:rPr>
            </w:pPr>
          </w:p>
        </w:tc>
      </w:tr>
      <w:tr w:rsidR="00EC5E36" w:rsidRPr="003936EB" w14:paraId="6BFDA88D" w14:textId="77777777" w:rsidTr="00EC5E36">
        <w:trPr>
          <w:trHeight w:val="352"/>
        </w:trPr>
        <w:tc>
          <w:tcPr>
            <w:tcW w:w="1520" w:type="dxa"/>
          </w:tcPr>
          <w:p w14:paraId="1474194B" w14:textId="77777777" w:rsidR="00EC5E36" w:rsidRPr="003936EB" w:rsidRDefault="00EC5E36" w:rsidP="00EC5E36">
            <w:pPr>
              <w:pStyle w:val="Plattetekst2"/>
              <w:rPr>
                <w:rFonts w:ascii="Trebuchet MS" w:hAnsi="Trebuchet MS" w:cs="Arial"/>
                <w:sz w:val="20"/>
                <w:szCs w:val="20"/>
              </w:rPr>
            </w:pPr>
          </w:p>
        </w:tc>
        <w:tc>
          <w:tcPr>
            <w:tcW w:w="6679" w:type="dxa"/>
          </w:tcPr>
          <w:p w14:paraId="44FAFE61" w14:textId="77777777" w:rsidR="00EC5E36" w:rsidRPr="003936EB" w:rsidRDefault="00EC5E36" w:rsidP="00EC5E36">
            <w:pPr>
              <w:pStyle w:val="Plattetekst2"/>
              <w:rPr>
                <w:rFonts w:ascii="Trebuchet MS" w:hAnsi="Trebuchet MS" w:cs="Arial"/>
                <w:sz w:val="20"/>
                <w:szCs w:val="20"/>
              </w:rPr>
            </w:pPr>
          </w:p>
        </w:tc>
      </w:tr>
      <w:tr w:rsidR="00EC5E36" w:rsidRPr="003936EB" w14:paraId="52A1D784" w14:textId="77777777" w:rsidTr="00EC5E36">
        <w:trPr>
          <w:trHeight w:val="352"/>
        </w:trPr>
        <w:tc>
          <w:tcPr>
            <w:tcW w:w="1520" w:type="dxa"/>
          </w:tcPr>
          <w:p w14:paraId="7D3816D7" w14:textId="77777777" w:rsidR="00EC5E36" w:rsidRPr="003936EB" w:rsidRDefault="00EC5E36" w:rsidP="00EC5E36">
            <w:pPr>
              <w:pStyle w:val="Plattetekst2"/>
              <w:rPr>
                <w:rFonts w:ascii="Trebuchet MS" w:hAnsi="Trebuchet MS" w:cs="Arial"/>
                <w:sz w:val="20"/>
                <w:szCs w:val="20"/>
              </w:rPr>
            </w:pPr>
          </w:p>
        </w:tc>
        <w:tc>
          <w:tcPr>
            <w:tcW w:w="6679" w:type="dxa"/>
          </w:tcPr>
          <w:p w14:paraId="6BD12C6A" w14:textId="77777777" w:rsidR="00EC5E36" w:rsidRPr="003936EB" w:rsidRDefault="00EC5E36" w:rsidP="00EC5E36">
            <w:pPr>
              <w:pStyle w:val="Plattetekst2"/>
              <w:rPr>
                <w:rFonts w:ascii="Trebuchet MS" w:hAnsi="Trebuchet MS" w:cs="Arial"/>
                <w:sz w:val="20"/>
                <w:szCs w:val="20"/>
              </w:rPr>
            </w:pPr>
          </w:p>
        </w:tc>
      </w:tr>
    </w:tbl>
    <w:p w14:paraId="25D5CA48" w14:textId="77777777" w:rsidR="00F81B5D" w:rsidRPr="003936EB" w:rsidRDefault="00F81B5D">
      <w:pPr>
        <w:pStyle w:val="Plattetekst2"/>
        <w:ind w:left="360"/>
        <w:rPr>
          <w:rFonts w:ascii="Trebuchet MS" w:hAnsi="Trebuchet MS" w:cs="Arial"/>
          <w:sz w:val="20"/>
          <w:szCs w:val="20"/>
        </w:rPr>
      </w:pPr>
    </w:p>
    <w:p w14:paraId="15BDF224" w14:textId="77777777" w:rsidR="00F81B5D" w:rsidRPr="003936EB" w:rsidRDefault="00F81B5D">
      <w:pPr>
        <w:pStyle w:val="Plattetekst2"/>
        <w:ind w:left="360"/>
        <w:rPr>
          <w:rFonts w:ascii="Trebuchet MS" w:hAnsi="Trebuchet MS" w:cs="Arial"/>
          <w:sz w:val="20"/>
          <w:szCs w:val="20"/>
        </w:rPr>
      </w:pPr>
    </w:p>
    <w:p w14:paraId="32FF1B95" w14:textId="77777777" w:rsidR="00F81B5D" w:rsidRPr="003936EB" w:rsidRDefault="00A85EC6" w:rsidP="005037B2">
      <w:pPr>
        <w:pStyle w:val="Plattetekst2"/>
        <w:ind w:left="360"/>
        <w:rPr>
          <w:rFonts w:ascii="Trebuchet MS" w:hAnsi="Trebuchet MS" w:cs="Arial"/>
          <w:b/>
          <w:sz w:val="20"/>
          <w:szCs w:val="20"/>
        </w:rPr>
      </w:pPr>
      <w:r w:rsidRPr="003936EB">
        <w:rPr>
          <w:rFonts w:ascii="Trebuchet MS" w:hAnsi="Trebuchet MS" w:cs="Arial"/>
          <w:sz w:val="20"/>
          <w:szCs w:val="20"/>
        </w:rPr>
        <w:br w:type="page"/>
      </w:r>
      <w:r w:rsidR="00F81B5D" w:rsidRPr="003936EB">
        <w:rPr>
          <w:rFonts w:ascii="Trebuchet MS" w:hAnsi="Trebuchet MS" w:cs="Arial"/>
          <w:b/>
          <w:sz w:val="20"/>
          <w:szCs w:val="20"/>
        </w:rPr>
        <w:lastRenderedPageBreak/>
        <w:t>Voorwoord</w:t>
      </w:r>
    </w:p>
    <w:p w14:paraId="7FD1E80F" w14:textId="77777777" w:rsidR="00F81B5D" w:rsidRPr="003936EB" w:rsidRDefault="00F81B5D" w:rsidP="00F81B5D">
      <w:pPr>
        <w:spacing w:line="240" w:lineRule="auto"/>
        <w:ind w:left="360"/>
        <w:rPr>
          <w:rFonts w:ascii="Trebuchet MS" w:hAnsi="Trebuchet MS" w:cs="Arial"/>
          <w:sz w:val="20"/>
          <w:szCs w:val="20"/>
        </w:rPr>
      </w:pPr>
    </w:p>
    <w:p w14:paraId="32C08BD9" w14:textId="77777777" w:rsidR="00F81B5D" w:rsidRPr="003936EB" w:rsidRDefault="00F81B5D" w:rsidP="00F81B5D">
      <w:pPr>
        <w:spacing w:line="240" w:lineRule="auto"/>
        <w:ind w:left="360"/>
        <w:rPr>
          <w:rFonts w:ascii="Trebuchet MS" w:hAnsi="Trebuchet MS" w:cs="Arial"/>
          <w:sz w:val="20"/>
          <w:szCs w:val="20"/>
        </w:rPr>
      </w:pPr>
    </w:p>
    <w:p w14:paraId="1FC1DC2D" w14:textId="77777777" w:rsidR="00D82AD3" w:rsidRPr="003936EB" w:rsidRDefault="00F81B5D" w:rsidP="00F81B5D">
      <w:pPr>
        <w:spacing w:line="240" w:lineRule="auto"/>
        <w:ind w:left="360"/>
        <w:rPr>
          <w:rFonts w:ascii="Trebuchet MS" w:hAnsi="Trebuchet MS" w:cs="Arial"/>
          <w:sz w:val="20"/>
          <w:szCs w:val="20"/>
        </w:rPr>
      </w:pPr>
      <w:r w:rsidRPr="003936EB">
        <w:rPr>
          <w:rFonts w:ascii="Trebuchet MS" w:hAnsi="Trebuchet MS" w:cs="Arial"/>
          <w:sz w:val="20"/>
          <w:szCs w:val="20"/>
        </w:rPr>
        <w:t>Voo</w:t>
      </w:r>
      <w:r w:rsidR="00C77A0F" w:rsidRPr="003936EB">
        <w:rPr>
          <w:rFonts w:ascii="Trebuchet MS" w:hAnsi="Trebuchet MS" w:cs="Arial"/>
          <w:sz w:val="20"/>
          <w:szCs w:val="20"/>
        </w:rPr>
        <w:t xml:space="preserve">r u ligt het schooljaarverslag </w:t>
      </w:r>
      <w:r w:rsidR="00D13C56" w:rsidRPr="003936EB">
        <w:rPr>
          <w:rFonts w:ascii="Trebuchet MS" w:hAnsi="Trebuchet MS" w:cs="Arial"/>
          <w:sz w:val="20"/>
          <w:szCs w:val="20"/>
        </w:rPr>
        <w:t xml:space="preserve">over </w:t>
      </w:r>
      <w:r w:rsidR="00777FFD" w:rsidRPr="003936EB">
        <w:rPr>
          <w:rFonts w:ascii="Trebuchet MS" w:hAnsi="Trebuchet MS" w:cs="Arial"/>
          <w:sz w:val="20"/>
          <w:szCs w:val="20"/>
        </w:rPr>
        <w:t>het schooljaar 2017-2018</w:t>
      </w:r>
      <w:r w:rsidR="00C77A0F" w:rsidRPr="003936EB">
        <w:rPr>
          <w:rFonts w:ascii="Trebuchet MS" w:hAnsi="Trebuchet MS" w:cs="Arial"/>
          <w:sz w:val="20"/>
          <w:szCs w:val="20"/>
        </w:rPr>
        <w:t xml:space="preserve"> </w:t>
      </w:r>
      <w:r w:rsidRPr="003936EB">
        <w:rPr>
          <w:rFonts w:ascii="Trebuchet MS" w:hAnsi="Trebuchet MS" w:cs="Arial"/>
          <w:sz w:val="20"/>
          <w:szCs w:val="20"/>
        </w:rPr>
        <w:t>van onze school.</w:t>
      </w:r>
      <w:r w:rsidR="00D13C56" w:rsidRPr="003936EB">
        <w:rPr>
          <w:rFonts w:ascii="Trebuchet MS" w:hAnsi="Trebuchet MS" w:cs="Arial"/>
          <w:sz w:val="20"/>
          <w:szCs w:val="20"/>
        </w:rPr>
        <w:t xml:space="preserve"> Het </w:t>
      </w:r>
      <w:r w:rsidR="001B16B0" w:rsidRPr="003936EB">
        <w:rPr>
          <w:rFonts w:ascii="Trebuchet MS" w:hAnsi="Trebuchet MS" w:cs="Arial"/>
          <w:sz w:val="20"/>
          <w:szCs w:val="20"/>
        </w:rPr>
        <w:t xml:space="preserve">jaarverslag </w:t>
      </w:r>
      <w:r w:rsidR="00D13C56" w:rsidRPr="003936EB">
        <w:rPr>
          <w:rFonts w:ascii="Trebuchet MS" w:hAnsi="Trebuchet MS" w:cs="Arial"/>
          <w:sz w:val="20"/>
          <w:szCs w:val="20"/>
        </w:rPr>
        <w:t>bestaat uit 2 delen</w:t>
      </w:r>
      <w:r w:rsidR="00D82AD3" w:rsidRPr="003936EB">
        <w:rPr>
          <w:rFonts w:ascii="Trebuchet MS" w:hAnsi="Trebuchet MS" w:cs="Arial"/>
          <w:sz w:val="20"/>
          <w:szCs w:val="20"/>
        </w:rPr>
        <w:t xml:space="preserve">. Deel A is een verslag van alle activiteiten die de school heeft ondernomen in het afgelopen schooljaar. </w:t>
      </w:r>
    </w:p>
    <w:p w14:paraId="6B2863BE" w14:textId="77777777" w:rsidR="00F81B5D" w:rsidRPr="003936EB" w:rsidRDefault="00D82AD3" w:rsidP="00D82AD3">
      <w:pPr>
        <w:spacing w:line="240" w:lineRule="auto"/>
        <w:ind w:left="360"/>
        <w:rPr>
          <w:rFonts w:ascii="Trebuchet MS" w:hAnsi="Trebuchet MS" w:cs="Arial"/>
          <w:sz w:val="20"/>
          <w:szCs w:val="20"/>
        </w:rPr>
      </w:pPr>
      <w:r w:rsidRPr="003936EB">
        <w:rPr>
          <w:rFonts w:ascii="Trebuchet MS" w:hAnsi="Trebuchet MS" w:cs="Arial"/>
          <w:sz w:val="20"/>
          <w:szCs w:val="20"/>
        </w:rPr>
        <w:t>Het tweede deel, deel B</w:t>
      </w:r>
      <w:r w:rsidR="008B58A9" w:rsidRPr="003936EB">
        <w:rPr>
          <w:rFonts w:ascii="Trebuchet MS" w:hAnsi="Trebuchet MS" w:cs="Arial"/>
          <w:sz w:val="20"/>
          <w:szCs w:val="20"/>
        </w:rPr>
        <w:t>,</w:t>
      </w:r>
      <w:r w:rsidRPr="003936EB">
        <w:rPr>
          <w:rFonts w:ascii="Trebuchet MS" w:hAnsi="Trebuchet MS" w:cs="Arial"/>
          <w:sz w:val="20"/>
          <w:szCs w:val="20"/>
        </w:rPr>
        <w:t xml:space="preserve"> </w:t>
      </w:r>
      <w:r w:rsidR="00F81B5D" w:rsidRPr="003936EB">
        <w:rPr>
          <w:rFonts w:ascii="Trebuchet MS" w:hAnsi="Trebuchet MS" w:cs="Arial"/>
          <w:sz w:val="20"/>
          <w:szCs w:val="20"/>
        </w:rPr>
        <w:t>maakt deel uit van de kwaliteitscyclus: Schoolplan - Sch</w:t>
      </w:r>
      <w:r w:rsidRPr="003936EB">
        <w:rPr>
          <w:rFonts w:ascii="Trebuchet MS" w:hAnsi="Trebuchet MS" w:cs="Arial"/>
          <w:sz w:val="20"/>
          <w:szCs w:val="20"/>
        </w:rPr>
        <w:t>ooljaarplan – Schooljaarverslag</w:t>
      </w:r>
      <w:r w:rsidR="00F81B5D" w:rsidRPr="003936EB">
        <w:rPr>
          <w:rFonts w:ascii="Trebuchet MS" w:hAnsi="Trebuchet MS" w:cs="Arial"/>
          <w:sz w:val="20"/>
          <w:szCs w:val="20"/>
        </w:rPr>
        <w:t xml:space="preserve">. Het is voor team en directie een terugblik op het afgelopen schooljaar: het vaststellen van behaalde resultaten als opmaat voor het formuleren van de beleidsvoornemens voor het nieuwe schooljaar. Tevens is dit </w:t>
      </w:r>
      <w:r w:rsidRPr="003936EB">
        <w:rPr>
          <w:rFonts w:ascii="Trebuchet MS" w:hAnsi="Trebuchet MS" w:cs="Arial"/>
          <w:sz w:val="20"/>
          <w:szCs w:val="20"/>
        </w:rPr>
        <w:t>deel bedoeld als</w:t>
      </w:r>
      <w:r w:rsidR="00F81B5D" w:rsidRPr="003936EB">
        <w:rPr>
          <w:rFonts w:ascii="Trebuchet MS" w:hAnsi="Trebuchet MS" w:cs="Arial"/>
          <w:sz w:val="20"/>
          <w:szCs w:val="20"/>
        </w:rPr>
        <w:t xml:space="preserve"> een </w:t>
      </w:r>
      <w:r w:rsidR="005D6AAE" w:rsidRPr="003936EB">
        <w:rPr>
          <w:rFonts w:ascii="Trebuchet MS" w:hAnsi="Trebuchet MS" w:cs="Arial"/>
          <w:sz w:val="20"/>
          <w:szCs w:val="20"/>
        </w:rPr>
        <w:t xml:space="preserve">interne verantwoording, maar ook als een </w:t>
      </w:r>
      <w:r w:rsidR="00F81B5D" w:rsidRPr="003936EB">
        <w:rPr>
          <w:rFonts w:ascii="Trebuchet MS" w:hAnsi="Trebuchet MS" w:cs="Arial"/>
          <w:sz w:val="20"/>
          <w:szCs w:val="20"/>
        </w:rPr>
        <w:t xml:space="preserve">verantwoording </w:t>
      </w:r>
      <w:r w:rsidR="00F81B5D" w:rsidRPr="003936EB">
        <w:rPr>
          <w:rFonts w:ascii="Trebuchet MS" w:hAnsi="Trebuchet MS" w:cs="Arial"/>
          <w:bCs/>
          <w:sz w:val="20"/>
          <w:szCs w:val="20"/>
        </w:rPr>
        <w:t>naar externen</w:t>
      </w:r>
      <w:r w:rsidR="00F81B5D" w:rsidRPr="003936EB">
        <w:rPr>
          <w:rFonts w:ascii="Trebuchet MS" w:hAnsi="Trebuchet MS" w:cs="Arial"/>
          <w:sz w:val="20"/>
          <w:szCs w:val="20"/>
        </w:rPr>
        <w:t>: het schoolbestuur, de ouders en de inspectie.</w:t>
      </w:r>
    </w:p>
    <w:p w14:paraId="07874F1C" w14:textId="77777777" w:rsidR="00F81B5D" w:rsidRPr="003936EB" w:rsidRDefault="00F81B5D" w:rsidP="00F81B5D">
      <w:pPr>
        <w:spacing w:line="240" w:lineRule="auto"/>
        <w:ind w:left="360"/>
        <w:rPr>
          <w:rFonts w:ascii="Trebuchet MS" w:hAnsi="Trebuchet MS" w:cs="Arial"/>
          <w:sz w:val="20"/>
          <w:szCs w:val="20"/>
        </w:rPr>
      </w:pPr>
    </w:p>
    <w:p w14:paraId="6CF2ABFA" w14:textId="77777777" w:rsidR="00F81B5D" w:rsidRPr="003936EB" w:rsidRDefault="00F81B5D" w:rsidP="00F81B5D">
      <w:pPr>
        <w:pStyle w:val="Plattetekst"/>
        <w:ind w:left="360"/>
        <w:rPr>
          <w:rFonts w:ascii="Trebuchet MS" w:hAnsi="Trebuchet MS" w:cs="Arial"/>
          <w:b/>
          <w:bCs/>
          <w:sz w:val="20"/>
          <w:szCs w:val="20"/>
          <w:u w:val="single"/>
        </w:rPr>
      </w:pPr>
    </w:p>
    <w:p w14:paraId="34BC889D" w14:textId="77777777" w:rsidR="00F81B5D" w:rsidRPr="003936EB" w:rsidRDefault="003F10B2" w:rsidP="00C77A0F">
      <w:pPr>
        <w:pStyle w:val="Plattetekst"/>
        <w:ind w:left="360"/>
        <w:rPr>
          <w:rFonts w:ascii="Trebuchet MS" w:hAnsi="Trebuchet MS" w:cs="Arial"/>
          <w:sz w:val="20"/>
          <w:szCs w:val="20"/>
        </w:rPr>
      </w:pPr>
      <w:r w:rsidRPr="003936EB">
        <w:rPr>
          <w:rFonts w:ascii="Trebuchet MS" w:hAnsi="Trebuchet MS" w:cs="Arial"/>
          <w:sz w:val="20"/>
          <w:szCs w:val="20"/>
        </w:rPr>
        <w:t xml:space="preserve">Ik hoop, </w:t>
      </w:r>
      <w:r w:rsidR="00F81B5D" w:rsidRPr="003936EB">
        <w:rPr>
          <w:rFonts w:ascii="Trebuchet MS" w:hAnsi="Trebuchet MS" w:cs="Arial"/>
          <w:sz w:val="20"/>
          <w:szCs w:val="20"/>
        </w:rPr>
        <w:t xml:space="preserve">dat het schooljaarverslag bijdraagt aan het beoogde doel: systematische en planmatige zorg voor kwaliteit. </w:t>
      </w:r>
    </w:p>
    <w:p w14:paraId="3FD1AD00" w14:textId="77777777" w:rsidR="00307642" w:rsidRPr="003936EB" w:rsidRDefault="00307642" w:rsidP="00C77A0F">
      <w:pPr>
        <w:pStyle w:val="Plattetekst"/>
        <w:ind w:left="360"/>
        <w:rPr>
          <w:rFonts w:ascii="Trebuchet MS" w:hAnsi="Trebuchet MS" w:cs="Arial"/>
          <w:sz w:val="20"/>
          <w:szCs w:val="20"/>
        </w:rPr>
      </w:pPr>
    </w:p>
    <w:p w14:paraId="69E6BB27" w14:textId="77777777" w:rsidR="00307642" w:rsidRPr="003936EB" w:rsidRDefault="00307642" w:rsidP="00C77A0F">
      <w:pPr>
        <w:pStyle w:val="Plattetekst"/>
        <w:ind w:left="360"/>
        <w:rPr>
          <w:rFonts w:ascii="Trebuchet MS" w:hAnsi="Trebuchet MS" w:cs="Arial"/>
          <w:sz w:val="20"/>
          <w:szCs w:val="20"/>
        </w:rPr>
      </w:pPr>
    </w:p>
    <w:p w14:paraId="53A6C56C" w14:textId="77777777" w:rsidR="00307642" w:rsidRPr="003936EB" w:rsidRDefault="00307642" w:rsidP="00C77A0F">
      <w:pPr>
        <w:pStyle w:val="Plattetekst"/>
        <w:ind w:left="360"/>
        <w:rPr>
          <w:rFonts w:ascii="Trebuchet MS" w:hAnsi="Trebuchet MS" w:cs="Arial"/>
          <w:sz w:val="20"/>
          <w:szCs w:val="20"/>
        </w:rPr>
      </w:pPr>
    </w:p>
    <w:p w14:paraId="3FF09C8C" w14:textId="77777777" w:rsidR="00C77A0F" w:rsidRPr="003936EB" w:rsidRDefault="00C77A0F" w:rsidP="00C77A0F">
      <w:pPr>
        <w:pStyle w:val="Plattetekst"/>
        <w:ind w:left="360"/>
        <w:rPr>
          <w:rFonts w:ascii="Trebuchet MS" w:hAnsi="Trebuchet MS" w:cs="Arial"/>
          <w:sz w:val="20"/>
          <w:szCs w:val="20"/>
        </w:rPr>
      </w:pPr>
    </w:p>
    <w:p w14:paraId="0CB2784F" w14:textId="77777777" w:rsidR="00C77A0F" w:rsidRPr="003936EB" w:rsidRDefault="00C77A0F" w:rsidP="00C77A0F">
      <w:pPr>
        <w:pStyle w:val="Plattetekst"/>
        <w:ind w:left="360"/>
        <w:rPr>
          <w:rFonts w:ascii="Trebuchet MS" w:hAnsi="Trebuchet MS" w:cs="Arial"/>
          <w:sz w:val="20"/>
          <w:szCs w:val="20"/>
        </w:rPr>
      </w:pPr>
      <w:r w:rsidRPr="003936EB">
        <w:rPr>
          <w:rFonts w:ascii="Trebuchet MS" w:hAnsi="Trebuchet MS" w:cs="Arial"/>
          <w:sz w:val="20"/>
          <w:szCs w:val="20"/>
        </w:rPr>
        <w:t>Diet Akkerman</w:t>
      </w:r>
    </w:p>
    <w:p w14:paraId="35BE332F" w14:textId="77777777" w:rsidR="00F81B5D" w:rsidRPr="003936EB" w:rsidRDefault="00F81B5D" w:rsidP="00F81B5D">
      <w:pPr>
        <w:pStyle w:val="Plattetekst"/>
        <w:ind w:left="360"/>
        <w:rPr>
          <w:rFonts w:ascii="Trebuchet MS" w:hAnsi="Trebuchet MS" w:cs="Arial"/>
          <w:sz w:val="20"/>
          <w:szCs w:val="20"/>
        </w:rPr>
      </w:pPr>
    </w:p>
    <w:p w14:paraId="5CBE6CA9" w14:textId="77777777" w:rsidR="00F81B5D" w:rsidRPr="003936EB" w:rsidRDefault="00492531" w:rsidP="00F81B5D">
      <w:pPr>
        <w:pStyle w:val="Plattetekst"/>
        <w:ind w:left="360"/>
        <w:rPr>
          <w:rFonts w:ascii="Trebuchet MS" w:hAnsi="Trebuchet MS" w:cs="Arial"/>
          <w:sz w:val="20"/>
          <w:szCs w:val="20"/>
        </w:rPr>
      </w:pPr>
      <w:r w:rsidRPr="003936EB">
        <w:rPr>
          <w:rFonts w:ascii="Trebuchet MS" w:hAnsi="Trebuchet MS" w:cs="Arial"/>
          <w:sz w:val="20"/>
          <w:szCs w:val="20"/>
        </w:rPr>
        <w:t>Directeur</w:t>
      </w:r>
      <w:r w:rsidR="00F81B5D" w:rsidRPr="003936EB">
        <w:rPr>
          <w:rFonts w:ascii="Trebuchet MS" w:hAnsi="Trebuchet MS" w:cs="Arial"/>
          <w:sz w:val="20"/>
          <w:szCs w:val="20"/>
        </w:rPr>
        <w:t xml:space="preserve"> </w:t>
      </w:r>
    </w:p>
    <w:p w14:paraId="105B8064" w14:textId="77777777" w:rsidR="00F81B5D" w:rsidRPr="003936EB" w:rsidRDefault="00F81B5D" w:rsidP="00F81B5D">
      <w:pPr>
        <w:spacing w:line="240" w:lineRule="auto"/>
        <w:rPr>
          <w:rFonts w:ascii="Trebuchet MS" w:hAnsi="Trebuchet MS" w:cs="Arial"/>
          <w:sz w:val="20"/>
          <w:szCs w:val="20"/>
        </w:rPr>
      </w:pPr>
    </w:p>
    <w:p w14:paraId="21592C82" w14:textId="77777777" w:rsidR="00F81B5D" w:rsidRPr="003936EB" w:rsidRDefault="00F81B5D" w:rsidP="00F81B5D">
      <w:pPr>
        <w:spacing w:line="240" w:lineRule="auto"/>
        <w:rPr>
          <w:rFonts w:ascii="Trebuchet MS" w:hAnsi="Trebuchet MS" w:cs="Arial"/>
          <w:sz w:val="20"/>
          <w:szCs w:val="20"/>
        </w:rPr>
      </w:pPr>
    </w:p>
    <w:p w14:paraId="750D4932" w14:textId="77777777" w:rsidR="00F81B5D" w:rsidRPr="003936EB" w:rsidRDefault="00F81B5D" w:rsidP="00F81B5D">
      <w:pPr>
        <w:spacing w:line="240" w:lineRule="auto"/>
        <w:rPr>
          <w:rFonts w:ascii="Trebuchet MS" w:hAnsi="Trebuchet MS" w:cs="Arial"/>
          <w:sz w:val="20"/>
          <w:szCs w:val="20"/>
        </w:rPr>
      </w:pPr>
    </w:p>
    <w:p w14:paraId="19BDF86E" w14:textId="77777777" w:rsidR="00F81B5D" w:rsidRPr="003936EB" w:rsidRDefault="00F81B5D" w:rsidP="00F81B5D">
      <w:pPr>
        <w:pStyle w:val="Plattetekst2"/>
        <w:ind w:left="360"/>
        <w:rPr>
          <w:rFonts w:ascii="Trebuchet MS" w:hAnsi="Trebuchet MS" w:cs="Arial"/>
          <w:sz w:val="20"/>
          <w:szCs w:val="20"/>
        </w:rPr>
      </w:pPr>
    </w:p>
    <w:p w14:paraId="27F051C7" w14:textId="77777777" w:rsidR="00F81B5D" w:rsidRPr="003936EB" w:rsidRDefault="00F81B5D" w:rsidP="00F81B5D">
      <w:pPr>
        <w:pStyle w:val="Plattetekst2"/>
        <w:ind w:left="360"/>
        <w:rPr>
          <w:rFonts w:ascii="Trebuchet MS" w:hAnsi="Trebuchet MS" w:cs="Arial"/>
          <w:sz w:val="20"/>
          <w:szCs w:val="20"/>
        </w:rPr>
      </w:pPr>
    </w:p>
    <w:p w14:paraId="497E1383" w14:textId="77777777" w:rsidR="00F81B5D" w:rsidRPr="003936EB" w:rsidRDefault="00F81B5D" w:rsidP="00F81B5D">
      <w:pPr>
        <w:pStyle w:val="Plattetekst2"/>
        <w:ind w:left="360"/>
        <w:rPr>
          <w:rFonts w:ascii="Trebuchet MS" w:hAnsi="Trebuchet MS" w:cs="Arial"/>
          <w:sz w:val="20"/>
          <w:szCs w:val="20"/>
        </w:rPr>
      </w:pPr>
    </w:p>
    <w:p w14:paraId="04BF68BA" w14:textId="77777777" w:rsidR="00F81B5D" w:rsidRPr="003936EB" w:rsidRDefault="00F81B5D" w:rsidP="00F81B5D">
      <w:pPr>
        <w:pStyle w:val="Plattetekst2"/>
        <w:ind w:left="360"/>
        <w:rPr>
          <w:rFonts w:ascii="Trebuchet MS" w:hAnsi="Trebuchet MS" w:cs="Arial"/>
          <w:sz w:val="20"/>
          <w:szCs w:val="20"/>
        </w:rPr>
      </w:pPr>
    </w:p>
    <w:p w14:paraId="3E215CC5" w14:textId="77777777" w:rsidR="00F81B5D" w:rsidRPr="003936EB" w:rsidRDefault="00F81B5D" w:rsidP="00F81B5D">
      <w:pPr>
        <w:pStyle w:val="Plattetekst2"/>
        <w:ind w:left="360"/>
        <w:rPr>
          <w:rFonts w:ascii="Trebuchet MS" w:hAnsi="Trebuchet MS" w:cs="Arial"/>
          <w:sz w:val="20"/>
          <w:szCs w:val="20"/>
        </w:rPr>
      </w:pPr>
    </w:p>
    <w:p w14:paraId="20F0CA0F" w14:textId="77777777" w:rsidR="00F81B5D" w:rsidRPr="003936EB" w:rsidRDefault="00F81B5D" w:rsidP="00F81B5D">
      <w:pPr>
        <w:pStyle w:val="Plattetekst2"/>
        <w:ind w:left="360"/>
        <w:rPr>
          <w:rFonts w:ascii="Trebuchet MS" w:hAnsi="Trebuchet MS" w:cs="Arial"/>
          <w:sz w:val="20"/>
          <w:szCs w:val="20"/>
        </w:rPr>
      </w:pPr>
    </w:p>
    <w:p w14:paraId="508468C8" w14:textId="77777777" w:rsidR="00F81B5D" w:rsidRPr="003936EB" w:rsidRDefault="00F81B5D" w:rsidP="00F81B5D">
      <w:pPr>
        <w:pStyle w:val="Plattetekst2"/>
        <w:ind w:left="360"/>
        <w:rPr>
          <w:rFonts w:ascii="Trebuchet MS" w:hAnsi="Trebuchet MS" w:cs="Arial"/>
          <w:sz w:val="20"/>
          <w:szCs w:val="20"/>
        </w:rPr>
      </w:pPr>
    </w:p>
    <w:p w14:paraId="02B49781" w14:textId="77777777" w:rsidR="00F81B5D" w:rsidRPr="003936EB" w:rsidRDefault="00F81B5D" w:rsidP="00F81B5D">
      <w:pPr>
        <w:pStyle w:val="Plattetekst2"/>
        <w:ind w:left="360"/>
        <w:rPr>
          <w:rFonts w:ascii="Trebuchet MS" w:hAnsi="Trebuchet MS" w:cs="Arial"/>
          <w:sz w:val="20"/>
          <w:szCs w:val="20"/>
        </w:rPr>
      </w:pPr>
    </w:p>
    <w:p w14:paraId="6524D0FB" w14:textId="77777777" w:rsidR="00F81B5D" w:rsidRPr="003936EB" w:rsidRDefault="00F81B5D" w:rsidP="00F81B5D">
      <w:pPr>
        <w:pStyle w:val="Plattetekst2"/>
        <w:ind w:left="360"/>
        <w:rPr>
          <w:rFonts w:ascii="Trebuchet MS" w:hAnsi="Trebuchet MS" w:cs="Arial"/>
          <w:sz w:val="20"/>
          <w:szCs w:val="20"/>
        </w:rPr>
      </w:pPr>
    </w:p>
    <w:p w14:paraId="507211F7" w14:textId="77777777" w:rsidR="00F81B5D" w:rsidRPr="003936EB" w:rsidRDefault="00F81B5D" w:rsidP="00F81B5D">
      <w:pPr>
        <w:pStyle w:val="Plattetekst2"/>
        <w:ind w:left="360"/>
        <w:rPr>
          <w:rFonts w:ascii="Trebuchet MS" w:hAnsi="Trebuchet MS" w:cs="Arial"/>
          <w:sz w:val="20"/>
          <w:szCs w:val="20"/>
        </w:rPr>
      </w:pPr>
    </w:p>
    <w:p w14:paraId="432806F9" w14:textId="77777777" w:rsidR="00F81B5D" w:rsidRPr="003936EB" w:rsidRDefault="00F81B5D" w:rsidP="00F81B5D">
      <w:pPr>
        <w:pStyle w:val="Plattetekst2"/>
        <w:ind w:left="360"/>
        <w:rPr>
          <w:rFonts w:ascii="Trebuchet MS" w:hAnsi="Trebuchet MS" w:cs="Arial"/>
          <w:sz w:val="20"/>
          <w:szCs w:val="20"/>
        </w:rPr>
      </w:pPr>
    </w:p>
    <w:p w14:paraId="71A05AEA" w14:textId="77777777" w:rsidR="00F81B5D" w:rsidRPr="003936EB" w:rsidRDefault="00F81B5D" w:rsidP="00F81B5D">
      <w:pPr>
        <w:pStyle w:val="Plattetekst2"/>
        <w:ind w:left="360"/>
        <w:rPr>
          <w:rFonts w:ascii="Trebuchet MS" w:hAnsi="Trebuchet MS" w:cs="Arial"/>
          <w:sz w:val="20"/>
          <w:szCs w:val="20"/>
        </w:rPr>
      </w:pPr>
      <w:r w:rsidRPr="003936EB">
        <w:rPr>
          <w:rFonts w:ascii="Trebuchet MS" w:hAnsi="Trebuchet MS" w:cs="Arial"/>
          <w:sz w:val="20"/>
          <w:szCs w:val="20"/>
        </w:rPr>
        <w:t xml:space="preserve">Datum vaststelling: </w:t>
      </w:r>
    </w:p>
    <w:p w14:paraId="2FCCC8C2" w14:textId="77777777" w:rsidR="00F81B5D" w:rsidRPr="003936EB" w:rsidRDefault="00F81B5D" w:rsidP="00F81B5D">
      <w:pPr>
        <w:pStyle w:val="Plattetekst2"/>
        <w:rPr>
          <w:rFonts w:ascii="Trebuchet MS" w:hAnsi="Trebuchet MS" w:cs="Arial"/>
          <w:sz w:val="20"/>
          <w:szCs w:val="20"/>
        </w:rPr>
      </w:pPr>
    </w:p>
    <w:p w14:paraId="5E3E76CB" w14:textId="77777777" w:rsidR="00F81B5D" w:rsidRPr="003936EB" w:rsidRDefault="00BB378C" w:rsidP="00F81B5D">
      <w:pPr>
        <w:pStyle w:val="Plattetekst2"/>
        <w:ind w:left="360"/>
        <w:rPr>
          <w:rFonts w:ascii="Trebuchet MS" w:hAnsi="Trebuchet MS" w:cs="Arial"/>
          <w:sz w:val="20"/>
          <w:szCs w:val="20"/>
        </w:rPr>
      </w:pPr>
      <w:r w:rsidRPr="003936EB">
        <w:rPr>
          <w:rFonts w:ascii="Trebuchet MS" w:hAnsi="Trebuchet MS" w:cs="Arial"/>
          <w:sz w:val="20"/>
          <w:szCs w:val="20"/>
        </w:rPr>
        <w:t>Juli</w:t>
      </w:r>
      <w:r w:rsidR="00777FFD" w:rsidRPr="003936EB">
        <w:rPr>
          <w:rFonts w:ascii="Trebuchet MS" w:hAnsi="Trebuchet MS" w:cs="Arial"/>
          <w:sz w:val="20"/>
          <w:szCs w:val="20"/>
        </w:rPr>
        <w:t xml:space="preserve"> 2018</w:t>
      </w:r>
    </w:p>
    <w:p w14:paraId="1D602C0E" w14:textId="77777777" w:rsidR="00F81B5D" w:rsidRPr="003936EB" w:rsidRDefault="00F81B5D" w:rsidP="00F81B5D">
      <w:pPr>
        <w:pStyle w:val="Plattetekst2"/>
        <w:ind w:left="360"/>
        <w:rPr>
          <w:rFonts w:ascii="Trebuchet MS" w:hAnsi="Trebuchet MS" w:cs="Arial"/>
          <w:sz w:val="20"/>
          <w:szCs w:val="20"/>
        </w:rPr>
      </w:pPr>
    </w:p>
    <w:p w14:paraId="0D86D48E" w14:textId="77777777" w:rsidR="007D3408" w:rsidRPr="003936EB" w:rsidRDefault="001B16B0" w:rsidP="00F81B5D">
      <w:pPr>
        <w:pStyle w:val="Plattetekst2"/>
        <w:ind w:left="360"/>
        <w:rPr>
          <w:rFonts w:ascii="Trebuchet MS" w:hAnsi="Trebuchet MS" w:cs="Arial"/>
          <w:sz w:val="20"/>
          <w:szCs w:val="20"/>
        </w:rPr>
      </w:pPr>
      <w:r w:rsidRPr="003936EB">
        <w:rPr>
          <w:rFonts w:ascii="Trebuchet MS" w:hAnsi="Trebuchet MS" w:cs="Arial"/>
          <w:sz w:val="20"/>
          <w:szCs w:val="20"/>
        </w:rPr>
        <w:t xml:space="preserve">Directeur: </w:t>
      </w:r>
      <w:r w:rsidR="008E74FF" w:rsidRPr="003936EB">
        <w:rPr>
          <w:rFonts w:ascii="Trebuchet MS" w:hAnsi="Trebuchet MS" w:cs="Arial"/>
          <w:sz w:val="20"/>
          <w:szCs w:val="20"/>
        </w:rPr>
        <w:t>D.H.</w:t>
      </w:r>
      <w:r w:rsidR="00650AE3" w:rsidRPr="003936EB">
        <w:rPr>
          <w:rFonts w:ascii="Trebuchet MS" w:hAnsi="Trebuchet MS" w:cs="Arial"/>
          <w:sz w:val="20"/>
          <w:szCs w:val="20"/>
        </w:rPr>
        <w:t xml:space="preserve"> </w:t>
      </w:r>
      <w:r w:rsidR="008E74FF" w:rsidRPr="003936EB">
        <w:rPr>
          <w:rFonts w:ascii="Trebuchet MS" w:hAnsi="Trebuchet MS" w:cs="Arial"/>
          <w:sz w:val="20"/>
          <w:szCs w:val="20"/>
        </w:rPr>
        <w:t>Akkerman</w:t>
      </w:r>
      <w:r w:rsidRPr="003936EB">
        <w:rPr>
          <w:rFonts w:ascii="Trebuchet MS" w:hAnsi="Trebuchet MS" w:cs="Arial"/>
          <w:sz w:val="20"/>
          <w:szCs w:val="20"/>
        </w:rPr>
        <w:tab/>
      </w:r>
      <w:r w:rsidRPr="003936EB">
        <w:rPr>
          <w:rFonts w:ascii="Trebuchet MS" w:hAnsi="Trebuchet MS" w:cs="Arial"/>
          <w:sz w:val="20"/>
          <w:szCs w:val="20"/>
        </w:rPr>
        <w:tab/>
      </w:r>
      <w:r w:rsidRPr="003936EB">
        <w:rPr>
          <w:rFonts w:ascii="Trebuchet MS" w:hAnsi="Trebuchet MS" w:cs="Arial"/>
          <w:sz w:val="20"/>
          <w:szCs w:val="20"/>
        </w:rPr>
        <w:tab/>
      </w:r>
      <w:r w:rsidRPr="003936EB">
        <w:rPr>
          <w:rFonts w:ascii="Trebuchet MS" w:hAnsi="Trebuchet MS" w:cs="Arial"/>
          <w:sz w:val="20"/>
          <w:szCs w:val="20"/>
        </w:rPr>
        <w:tab/>
      </w:r>
      <w:r w:rsidRPr="003936EB">
        <w:rPr>
          <w:rFonts w:ascii="Trebuchet MS" w:hAnsi="Trebuchet MS" w:cs="Arial"/>
          <w:sz w:val="20"/>
          <w:szCs w:val="20"/>
        </w:rPr>
        <w:tab/>
      </w:r>
      <w:r w:rsidRPr="003936EB">
        <w:rPr>
          <w:rFonts w:ascii="Trebuchet MS" w:hAnsi="Trebuchet MS" w:cs="Arial"/>
          <w:sz w:val="20"/>
          <w:szCs w:val="20"/>
        </w:rPr>
        <w:tab/>
      </w:r>
      <w:r w:rsidRPr="003936EB">
        <w:rPr>
          <w:rFonts w:ascii="Trebuchet MS" w:hAnsi="Trebuchet MS" w:cs="Arial"/>
          <w:sz w:val="20"/>
          <w:szCs w:val="20"/>
        </w:rPr>
        <w:tab/>
        <w:t xml:space="preserve"> </w:t>
      </w:r>
    </w:p>
    <w:p w14:paraId="0894F94C" w14:textId="77777777" w:rsidR="00F81B5D" w:rsidRPr="003936EB" w:rsidRDefault="00A85EC6" w:rsidP="00083C01">
      <w:pPr>
        <w:pStyle w:val="Plattetekst2"/>
        <w:ind w:left="360"/>
        <w:jc w:val="center"/>
        <w:rPr>
          <w:rFonts w:ascii="Trebuchet MS" w:hAnsi="Trebuchet MS" w:cs="Arial"/>
          <w:sz w:val="20"/>
          <w:szCs w:val="20"/>
        </w:rPr>
      </w:pPr>
      <w:r w:rsidRPr="003936EB">
        <w:rPr>
          <w:rFonts w:ascii="Trebuchet MS" w:hAnsi="Trebuchet MS" w:cs="Arial"/>
          <w:sz w:val="20"/>
          <w:szCs w:val="20"/>
        </w:rPr>
        <w:br w:type="page"/>
      </w:r>
    </w:p>
    <w:p w14:paraId="562C8471" w14:textId="77777777" w:rsidR="00F81B5D" w:rsidRPr="003936EB" w:rsidRDefault="00F81B5D" w:rsidP="00F81B5D">
      <w:pPr>
        <w:pStyle w:val="Plattetekst2"/>
        <w:ind w:left="360"/>
        <w:jc w:val="right"/>
        <w:rPr>
          <w:rFonts w:ascii="Trebuchet MS" w:hAnsi="Trebuchet MS" w:cs="Arial"/>
          <w:sz w:val="20"/>
          <w:szCs w:val="20"/>
        </w:rPr>
      </w:pPr>
    </w:p>
    <w:p w14:paraId="04E1C6DC" w14:textId="77777777" w:rsidR="00D82AD3" w:rsidRPr="003936EB" w:rsidRDefault="00D82AD3" w:rsidP="00365EC6">
      <w:pPr>
        <w:rPr>
          <w:rFonts w:ascii="Trebuchet MS" w:hAnsi="Trebuchet MS" w:cs="Arial"/>
          <w:b/>
          <w:bCs/>
          <w:sz w:val="20"/>
          <w:szCs w:val="20"/>
        </w:rPr>
      </w:pPr>
    </w:p>
    <w:p w14:paraId="6496974C" w14:textId="77777777" w:rsidR="00F81B5D" w:rsidRPr="003936EB" w:rsidRDefault="00F81B5D" w:rsidP="005D6AAE">
      <w:pPr>
        <w:rPr>
          <w:rFonts w:ascii="Trebuchet MS" w:hAnsi="Trebuchet MS" w:cs="Arial"/>
          <w:sz w:val="20"/>
          <w:szCs w:val="20"/>
        </w:rPr>
      </w:pPr>
    </w:p>
    <w:tbl>
      <w:tblPr>
        <w:tblW w:w="942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9426"/>
      </w:tblGrid>
      <w:tr w:rsidR="007D3408" w:rsidRPr="003936EB" w14:paraId="0D281507" w14:textId="77777777" w:rsidTr="0033412B">
        <w:trPr>
          <w:cantSplit/>
        </w:trPr>
        <w:tc>
          <w:tcPr>
            <w:tcW w:w="9426" w:type="dxa"/>
            <w:shd w:val="clear" w:color="auto" w:fill="CCCCCC"/>
          </w:tcPr>
          <w:p w14:paraId="0037335A" w14:textId="77777777" w:rsidR="007D3408" w:rsidRPr="003936EB" w:rsidRDefault="007D3408">
            <w:pPr>
              <w:jc w:val="center"/>
              <w:rPr>
                <w:rFonts w:ascii="Trebuchet MS" w:hAnsi="Trebuchet MS" w:cs="Arial"/>
                <w:b/>
                <w:bCs/>
                <w:sz w:val="20"/>
                <w:szCs w:val="20"/>
              </w:rPr>
            </w:pPr>
          </w:p>
          <w:p w14:paraId="60B9B705" w14:textId="77777777" w:rsidR="007D3408" w:rsidRPr="003936EB" w:rsidRDefault="007D3408">
            <w:pPr>
              <w:jc w:val="center"/>
              <w:rPr>
                <w:rFonts w:ascii="Trebuchet MS" w:hAnsi="Trebuchet MS" w:cs="Arial"/>
                <w:b/>
                <w:bCs/>
                <w:sz w:val="20"/>
                <w:szCs w:val="20"/>
              </w:rPr>
            </w:pPr>
            <w:r w:rsidRPr="003936EB">
              <w:rPr>
                <w:rFonts w:ascii="Trebuchet MS" w:hAnsi="Trebuchet MS" w:cs="Arial"/>
                <w:b/>
                <w:bCs/>
                <w:sz w:val="20"/>
                <w:szCs w:val="20"/>
              </w:rPr>
              <w:t>Inhoud Schooljaarverslag</w:t>
            </w:r>
            <w:r w:rsidR="00D82AD3" w:rsidRPr="003936EB">
              <w:rPr>
                <w:rFonts w:ascii="Trebuchet MS" w:hAnsi="Trebuchet MS" w:cs="Arial"/>
                <w:b/>
                <w:bCs/>
                <w:sz w:val="20"/>
                <w:szCs w:val="20"/>
              </w:rPr>
              <w:t xml:space="preserve"> Deel B</w:t>
            </w:r>
          </w:p>
          <w:p w14:paraId="4FAF24EA" w14:textId="77777777" w:rsidR="007D3408" w:rsidRPr="003936EB" w:rsidRDefault="007D3408">
            <w:pPr>
              <w:jc w:val="center"/>
              <w:rPr>
                <w:rFonts w:ascii="Trebuchet MS" w:hAnsi="Trebuchet MS" w:cs="Arial"/>
                <w:b/>
                <w:bCs/>
                <w:sz w:val="20"/>
                <w:szCs w:val="20"/>
              </w:rPr>
            </w:pPr>
          </w:p>
        </w:tc>
      </w:tr>
    </w:tbl>
    <w:p w14:paraId="55BB7639" w14:textId="77777777" w:rsidR="007D3408" w:rsidRPr="003936EB" w:rsidRDefault="007D3408">
      <w:pPr>
        <w:spacing w:line="240" w:lineRule="auto"/>
        <w:rPr>
          <w:rFonts w:ascii="Trebuchet MS" w:hAnsi="Trebuchet MS" w:cs="Arial"/>
          <w:sz w:val="20"/>
          <w:szCs w:val="20"/>
        </w:rPr>
      </w:pPr>
    </w:p>
    <w:tbl>
      <w:tblPr>
        <w:tblW w:w="94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787"/>
        <w:gridCol w:w="3223"/>
        <w:gridCol w:w="20"/>
        <w:gridCol w:w="5380"/>
      </w:tblGrid>
      <w:tr w:rsidR="00D82AD3" w:rsidRPr="003936EB" w14:paraId="71459C34" w14:textId="77777777" w:rsidTr="00450513">
        <w:trPr>
          <w:cantSplit/>
        </w:trPr>
        <w:tc>
          <w:tcPr>
            <w:tcW w:w="787" w:type="dxa"/>
            <w:shd w:val="clear" w:color="auto" w:fill="CCCCCC"/>
          </w:tcPr>
          <w:p w14:paraId="13B349E4" w14:textId="77777777" w:rsidR="00D82AD3" w:rsidRPr="003936EB" w:rsidRDefault="00D82AD3">
            <w:pPr>
              <w:jc w:val="center"/>
              <w:rPr>
                <w:rFonts w:ascii="Trebuchet MS" w:hAnsi="Trebuchet MS" w:cs="Arial"/>
                <w:b/>
                <w:bCs/>
                <w:sz w:val="20"/>
                <w:szCs w:val="20"/>
              </w:rPr>
            </w:pPr>
          </w:p>
        </w:tc>
        <w:tc>
          <w:tcPr>
            <w:tcW w:w="8623" w:type="dxa"/>
            <w:gridSpan w:val="3"/>
            <w:shd w:val="clear" w:color="auto" w:fill="CCCCCC"/>
            <w:vAlign w:val="center"/>
          </w:tcPr>
          <w:p w14:paraId="602679DB" w14:textId="77777777" w:rsidR="0033412B" w:rsidRPr="003936EB" w:rsidRDefault="003650FB" w:rsidP="00D82AD3">
            <w:pPr>
              <w:rPr>
                <w:rFonts w:ascii="Trebuchet MS" w:hAnsi="Trebuchet MS" w:cs="Arial"/>
                <w:b/>
                <w:bCs/>
                <w:sz w:val="20"/>
                <w:szCs w:val="20"/>
              </w:rPr>
            </w:pPr>
            <w:r w:rsidRPr="003936EB">
              <w:rPr>
                <w:rFonts w:ascii="Trebuchet MS" w:hAnsi="Trebuchet MS" w:cs="Arial"/>
                <w:b/>
                <w:bCs/>
                <w:sz w:val="20"/>
                <w:szCs w:val="20"/>
              </w:rPr>
              <w:t>Inleiding</w:t>
            </w:r>
          </w:p>
          <w:p w14:paraId="3F1DB215" w14:textId="77777777" w:rsidR="00D82AD3" w:rsidRPr="003936EB" w:rsidRDefault="00D82AD3" w:rsidP="003650FB">
            <w:pPr>
              <w:ind w:left="347"/>
              <w:rPr>
                <w:rFonts w:ascii="Trebuchet MS" w:hAnsi="Trebuchet MS" w:cs="Arial"/>
                <w:b/>
                <w:bCs/>
                <w:sz w:val="20"/>
                <w:szCs w:val="20"/>
              </w:rPr>
            </w:pPr>
          </w:p>
        </w:tc>
      </w:tr>
      <w:tr w:rsidR="003650FB" w:rsidRPr="003936EB" w14:paraId="7F16B6EC" w14:textId="77777777" w:rsidTr="003650FB">
        <w:trPr>
          <w:cantSplit/>
        </w:trPr>
        <w:tc>
          <w:tcPr>
            <w:tcW w:w="787" w:type="dxa"/>
            <w:shd w:val="clear" w:color="auto" w:fill="auto"/>
          </w:tcPr>
          <w:p w14:paraId="16866929" w14:textId="77777777" w:rsidR="003650FB" w:rsidRPr="003936EB" w:rsidRDefault="003650FB">
            <w:pPr>
              <w:jc w:val="center"/>
              <w:rPr>
                <w:rFonts w:ascii="Trebuchet MS" w:hAnsi="Trebuchet MS" w:cs="Arial"/>
                <w:b/>
                <w:bCs/>
                <w:sz w:val="20"/>
                <w:szCs w:val="20"/>
              </w:rPr>
            </w:pPr>
          </w:p>
        </w:tc>
        <w:tc>
          <w:tcPr>
            <w:tcW w:w="8623" w:type="dxa"/>
            <w:gridSpan w:val="3"/>
            <w:shd w:val="clear" w:color="auto" w:fill="auto"/>
            <w:vAlign w:val="center"/>
          </w:tcPr>
          <w:p w14:paraId="3D7CFD85" w14:textId="77777777" w:rsidR="00D76618" w:rsidRPr="003936EB" w:rsidRDefault="00D76618" w:rsidP="00307642">
            <w:pPr>
              <w:rPr>
                <w:rFonts w:ascii="Trebuchet MS" w:hAnsi="Trebuchet MS" w:cs="Arial"/>
                <w:b/>
                <w:bCs/>
                <w:sz w:val="20"/>
                <w:szCs w:val="20"/>
              </w:rPr>
            </w:pPr>
          </w:p>
        </w:tc>
      </w:tr>
      <w:tr w:rsidR="007D3408" w:rsidRPr="003936EB" w14:paraId="57312C11" w14:textId="77777777" w:rsidTr="00450513">
        <w:trPr>
          <w:cantSplit/>
        </w:trPr>
        <w:tc>
          <w:tcPr>
            <w:tcW w:w="787" w:type="dxa"/>
            <w:shd w:val="clear" w:color="auto" w:fill="CCCCCC"/>
          </w:tcPr>
          <w:p w14:paraId="2574733F" w14:textId="77777777" w:rsidR="007D3408" w:rsidRPr="003936EB" w:rsidRDefault="007D3408">
            <w:pPr>
              <w:jc w:val="center"/>
              <w:rPr>
                <w:rFonts w:ascii="Trebuchet MS" w:hAnsi="Trebuchet MS" w:cs="Arial"/>
                <w:b/>
                <w:bCs/>
                <w:sz w:val="20"/>
                <w:szCs w:val="20"/>
              </w:rPr>
            </w:pPr>
          </w:p>
          <w:p w14:paraId="7F7606EF" w14:textId="77777777" w:rsidR="007D3408" w:rsidRPr="003936EB" w:rsidRDefault="00403F0E">
            <w:pPr>
              <w:jc w:val="center"/>
              <w:rPr>
                <w:rFonts w:ascii="Trebuchet MS" w:hAnsi="Trebuchet MS" w:cs="Arial"/>
                <w:b/>
                <w:bCs/>
                <w:sz w:val="20"/>
                <w:szCs w:val="20"/>
              </w:rPr>
            </w:pPr>
            <w:r w:rsidRPr="003936EB">
              <w:rPr>
                <w:rFonts w:ascii="Trebuchet MS" w:hAnsi="Trebuchet MS" w:cs="Arial"/>
                <w:b/>
                <w:bCs/>
                <w:sz w:val="20"/>
                <w:szCs w:val="20"/>
              </w:rPr>
              <w:t>1</w:t>
            </w:r>
          </w:p>
        </w:tc>
        <w:tc>
          <w:tcPr>
            <w:tcW w:w="8623" w:type="dxa"/>
            <w:gridSpan w:val="3"/>
            <w:shd w:val="clear" w:color="auto" w:fill="CCCCCC"/>
            <w:vAlign w:val="center"/>
          </w:tcPr>
          <w:p w14:paraId="6DF4F0DD" w14:textId="77777777" w:rsidR="007D3408" w:rsidRPr="003936EB" w:rsidRDefault="007D3408">
            <w:pPr>
              <w:jc w:val="center"/>
              <w:rPr>
                <w:rFonts w:ascii="Trebuchet MS" w:hAnsi="Trebuchet MS" w:cs="Arial"/>
                <w:b/>
                <w:bCs/>
                <w:sz w:val="20"/>
                <w:szCs w:val="20"/>
              </w:rPr>
            </w:pPr>
          </w:p>
          <w:p w14:paraId="68C939CE" w14:textId="77777777" w:rsidR="007D3408" w:rsidRPr="003936EB" w:rsidRDefault="00D44596">
            <w:pPr>
              <w:pStyle w:val="Kop8"/>
              <w:rPr>
                <w:rFonts w:ascii="Trebuchet MS" w:hAnsi="Trebuchet MS" w:cs="Arial"/>
                <w:sz w:val="20"/>
                <w:szCs w:val="20"/>
              </w:rPr>
            </w:pPr>
            <w:r w:rsidRPr="003936EB">
              <w:rPr>
                <w:rFonts w:ascii="Trebuchet MS" w:hAnsi="Trebuchet MS" w:cs="Arial"/>
                <w:sz w:val="20"/>
                <w:szCs w:val="20"/>
              </w:rPr>
              <w:t>Visie en beleid</w:t>
            </w:r>
          </w:p>
          <w:p w14:paraId="0ABB86DB" w14:textId="77777777" w:rsidR="007D3408" w:rsidRPr="003936EB" w:rsidRDefault="007D3408">
            <w:pPr>
              <w:rPr>
                <w:rFonts w:ascii="Trebuchet MS" w:hAnsi="Trebuchet MS" w:cs="Arial"/>
                <w:sz w:val="20"/>
                <w:szCs w:val="20"/>
              </w:rPr>
            </w:pPr>
          </w:p>
        </w:tc>
      </w:tr>
      <w:tr w:rsidR="00403F0E" w:rsidRPr="003936EB" w14:paraId="635A8209" w14:textId="77777777" w:rsidTr="00450513">
        <w:trPr>
          <w:cantSplit/>
        </w:trPr>
        <w:tc>
          <w:tcPr>
            <w:tcW w:w="787" w:type="dxa"/>
            <w:shd w:val="clear" w:color="auto" w:fill="CCCCCC"/>
            <w:vAlign w:val="center"/>
          </w:tcPr>
          <w:p w14:paraId="14745DF9" w14:textId="77777777" w:rsidR="0052021D" w:rsidRPr="003936EB" w:rsidRDefault="0052021D" w:rsidP="008E392B">
            <w:pPr>
              <w:jc w:val="center"/>
              <w:rPr>
                <w:rFonts w:ascii="Trebuchet MS" w:hAnsi="Trebuchet MS" w:cs="Arial"/>
                <w:b/>
                <w:bCs/>
                <w:sz w:val="20"/>
                <w:szCs w:val="20"/>
              </w:rPr>
            </w:pPr>
          </w:p>
          <w:p w14:paraId="4F45CC1C" w14:textId="77777777" w:rsidR="00403F0E" w:rsidRPr="003936EB" w:rsidRDefault="00403F0E" w:rsidP="008E392B">
            <w:pPr>
              <w:jc w:val="center"/>
              <w:rPr>
                <w:rFonts w:ascii="Trebuchet MS" w:hAnsi="Trebuchet MS" w:cs="Arial"/>
                <w:b/>
                <w:bCs/>
                <w:sz w:val="20"/>
                <w:szCs w:val="20"/>
              </w:rPr>
            </w:pPr>
            <w:r w:rsidRPr="003936EB">
              <w:rPr>
                <w:rFonts w:ascii="Trebuchet MS" w:hAnsi="Trebuchet MS" w:cs="Arial"/>
                <w:b/>
                <w:bCs/>
                <w:sz w:val="20"/>
                <w:szCs w:val="20"/>
              </w:rPr>
              <w:t>2</w:t>
            </w:r>
          </w:p>
          <w:p w14:paraId="43B41FEB" w14:textId="77777777" w:rsidR="0052021D" w:rsidRPr="003936EB" w:rsidRDefault="0052021D" w:rsidP="008E392B">
            <w:pPr>
              <w:jc w:val="center"/>
              <w:rPr>
                <w:rFonts w:ascii="Trebuchet MS" w:hAnsi="Trebuchet MS" w:cs="Arial"/>
                <w:b/>
                <w:bCs/>
                <w:sz w:val="20"/>
                <w:szCs w:val="20"/>
              </w:rPr>
            </w:pPr>
          </w:p>
        </w:tc>
        <w:tc>
          <w:tcPr>
            <w:tcW w:w="8623" w:type="dxa"/>
            <w:gridSpan w:val="3"/>
            <w:shd w:val="clear" w:color="auto" w:fill="CCCCCC"/>
            <w:vAlign w:val="center"/>
          </w:tcPr>
          <w:p w14:paraId="70395ABA" w14:textId="77777777" w:rsidR="00403F0E" w:rsidRPr="003936EB" w:rsidRDefault="00D44596" w:rsidP="008E392B">
            <w:pPr>
              <w:rPr>
                <w:rFonts w:ascii="Trebuchet MS" w:hAnsi="Trebuchet MS" w:cs="Arial"/>
                <w:b/>
                <w:sz w:val="20"/>
                <w:szCs w:val="20"/>
              </w:rPr>
            </w:pPr>
            <w:r w:rsidRPr="003936EB">
              <w:rPr>
                <w:rFonts w:ascii="Trebuchet MS" w:hAnsi="Trebuchet MS" w:cs="Arial"/>
                <w:b/>
                <w:sz w:val="20"/>
                <w:szCs w:val="20"/>
              </w:rPr>
              <w:t>Leiderschap en Management</w:t>
            </w:r>
          </w:p>
        </w:tc>
      </w:tr>
      <w:tr w:rsidR="00D44596" w:rsidRPr="003936EB" w14:paraId="30B363C7" w14:textId="77777777" w:rsidTr="00450513">
        <w:trPr>
          <w:cantSplit/>
        </w:trPr>
        <w:tc>
          <w:tcPr>
            <w:tcW w:w="787" w:type="dxa"/>
            <w:shd w:val="clear" w:color="auto" w:fill="CCCCCC"/>
          </w:tcPr>
          <w:p w14:paraId="223B85D6" w14:textId="77777777" w:rsidR="00D44596" w:rsidRPr="003936EB" w:rsidRDefault="00495918" w:rsidP="00495918">
            <w:pPr>
              <w:rPr>
                <w:rFonts w:ascii="Trebuchet MS" w:hAnsi="Trebuchet MS" w:cs="Arial"/>
                <w:b/>
                <w:sz w:val="20"/>
                <w:szCs w:val="20"/>
              </w:rPr>
            </w:pPr>
            <w:r w:rsidRPr="003936EB">
              <w:rPr>
                <w:rFonts w:ascii="Trebuchet MS" w:hAnsi="Trebuchet MS" w:cs="Arial"/>
                <w:sz w:val="20"/>
                <w:szCs w:val="20"/>
              </w:rPr>
              <w:t xml:space="preserve">    </w:t>
            </w:r>
            <w:r w:rsidRPr="003936EB">
              <w:rPr>
                <w:rFonts w:ascii="Trebuchet MS" w:hAnsi="Trebuchet MS" w:cs="Arial"/>
                <w:b/>
                <w:sz w:val="20"/>
                <w:szCs w:val="20"/>
              </w:rPr>
              <w:t>3</w:t>
            </w:r>
          </w:p>
        </w:tc>
        <w:tc>
          <w:tcPr>
            <w:tcW w:w="8623" w:type="dxa"/>
            <w:gridSpan w:val="3"/>
            <w:shd w:val="clear" w:color="auto" w:fill="CCCCCC"/>
          </w:tcPr>
          <w:p w14:paraId="608A322A" w14:textId="77777777" w:rsidR="00D44596" w:rsidRPr="003936EB" w:rsidRDefault="00D44596" w:rsidP="00450513">
            <w:pPr>
              <w:rPr>
                <w:rFonts w:ascii="Trebuchet MS" w:hAnsi="Trebuchet MS" w:cs="Arial"/>
                <w:sz w:val="20"/>
                <w:szCs w:val="20"/>
              </w:rPr>
            </w:pPr>
            <w:r w:rsidRPr="003936EB">
              <w:rPr>
                <w:rFonts w:ascii="Trebuchet MS" w:hAnsi="Trebuchet MS" w:cs="Arial"/>
                <w:sz w:val="20"/>
                <w:szCs w:val="20"/>
              </w:rPr>
              <w:t>Personeel</w:t>
            </w:r>
          </w:p>
        </w:tc>
      </w:tr>
      <w:tr w:rsidR="007D3408" w:rsidRPr="003936EB" w14:paraId="749602D2" w14:textId="77777777" w:rsidTr="00450513">
        <w:trPr>
          <w:cantSplit/>
        </w:trPr>
        <w:tc>
          <w:tcPr>
            <w:tcW w:w="787" w:type="dxa"/>
          </w:tcPr>
          <w:p w14:paraId="6D07A00F" w14:textId="77777777" w:rsidR="007D3408" w:rsidRPr="003936EB" w:rsidRDefault="008B6729">
            <w:pPr>
              <w:jc w:val="center"/>
              <w:rPr>
                <w:rFonts w:ascii="Trebuchet MS" w:hAnsi="Trebuchet MS" w:cs="Arial"/>
                <w:sz w:val="20"/>
                <w:szCs w:val="20"/>
              </w:rPr>
            </w:pPr>
            <w:r w:rsidRPr="003936EB">
              <w:rPr>
                <w:rFonts w:ascii="Trebuchet MS" w:hAnsi="Trebuchet MS" w:cs="Arial"/>
                <w:sz w:val="20"/>
                <w:szCs w:val="20"/>
              </w:rPr>
              <w:t>3.1</w:t>
            </w:r>
          </w:p>
        </w:tc>
        <w:tc>
          <w:tcPr>
            <w:tcW w:w="3223" w:type="dxa"/>
          </w:tcPr>
          <w:p w14:paraId="58944653" w14:textId="77777777" w:rsidR="007D3408" w:rsidRPr="003936EB" w:rsidRDefault="0052021D">
            <w:pPr>
              <w:rPr>
                <w:rFonts w:ascii="Trebuchet MS" w:hAnsi="Trebuchet MS" w:cs="Arial"/>
                <w:sz w:val="20"/>
                <w:szCs w:val="20"/>
              </w:rPr>
            </w:pPr>
            <w:r w:rsidRPr="003936EB">
              <w:rPr>
                <w:rFonts w:ascii="Trebuchet MS" w:hAnsi="Trebuchet MS" w:cs="Arial"/>
                <w:sz w:val="20"/>
                <w:szCs w:val="20"/>
              </w:rPr>
              <w:t>Kengetallen</w:t>
            </w:r>
          </w:p>
        </w:tc>
        <w:tc>
          <w:tcPr>
            <w:tcW w:w="5400" w:type="dxa"/>
            <w:gridSpan w:val="2"/>
          </w:tcPr>
          <w:p w14:paraId="4B5AC720" w14:textId="77777777" w:rsidR="007D3408" w:rsidRPr="003936EB" w:rsidRDefault="007D3408" w:rsidP="0052021D">
            <w:pPr>
              <w:ind w:left="60"/>
              <w:rPr>
                <w:rFonts w:ascii="Trebuchet MS" w:hAnsi="Trebuchet MS" w:cs="Arial"/>
                <w:sz w:val="20"/>
                <w:szCs w:val="20"/>
              </w:rPr>
            </w:pPr>
          </w:p>
        </w:tc>
      </w:tr>
      <w:tr w:rsidR="008D3687" w:rsidRPr="003936EB" w14:paraId="5B120825" w14:textId="77777777" w:rsidTr="00450513">
        <w:trPr>
          <w:cantSplit/>
        </w:trPr>
        <w:tc>
          <w:tcPr>
            <w:tcW w:w="787" w:type="dxa"/>
          </w:tcPr>
          <w:p w14:paraId="39F71738" w14:textId="77777777" w:rsidR="008D3687" w:rsidRPr="003936EB" w:rsidRDefault="008B6729">
            <w:pPr>
              <w:jc w:val="center"/>
              <w:rPr>
                <w:rFonts w:ascii="Trebuchet MS" w:hAnsi="Trebuchet MS" w:cs="Arial"/>
                <w:sz w:val="20"/>
                <w:szCs w:val="20"/>
              </w:rPr>
            </w:pPr>
            <w:r w:rsidRPr="003936EB">
              <w:rPr>
                <w:rFonts w:ascii="Trebuchet MS" w:hAnsi="Trebuchet MS" w:cs="Arial"/>
                <w:sz w:val="20"/>
                <w:szCs w:val="20"/>
              </w:rPr>
              <w:t>3.2</w:t>
            </w:r>
          </w:p>
        </w:tc>
        <w:tc>
          <w:tcPr>
            <w:tcW w:w="3223" w:type="dxa"/>
          </w:tcPr>
          <w:p w14:paraId="57428C98" w14:textId="77777777" w:rsidR="008D3687" w:rsidRPr="003936EB" w:rsidRDefault="0052021D">
            <w:pPr>
              <w:rPr>
                <w:rFonts w:ascii="Trebuchet MS" w:hAnsi="Trebuchet MS" w:cs="Arial"/>
                <w:sz w:val="20"/>
                <w:szCs w:val="20"/>
              </w:rPr>
            </w:pPr>
            <w:r w:rsidRPr="003936EB">
              <w:rPr>
                <w:rFonts w:ascii="Trebuchet MS" w:hAnsi="Trebuchet MS" w:cs="Arial"/>
                <w:sz w:val="20"/>
                <w:szCs w:val="20"/>
              </w:rPr>
              <w:t>Samenstelling en werkwijze</w:t>
            </w:r>
          </w:p>
        </w:tc>
        <w:tc>
          <w:tcPr>
            <w:tcW w:w="5400" w:type="dxa"/>
            <w:gridSpan w:val="2"/>
          </w:tcPr>
          <w:p w14:paraId="2F188779" w14:textId="77777777" w:rsidR="008D3687" w:rsidRPr="003936EB" w:rsidRDefault="008D3687">
            <w:pPr>
              <w:rPr>
                <w:rFonts w:ascii="Trebuchet MS" w:hAnsi="Trebuchet MS" w:cs="Arial"/>
                <w:sz w:val="20"/>
                <w:szCs w:val="20"/>
              </w:rPr>
            </w:pPr>
          </w:p>
        </w:tc>
      </w:tr>
      <w:tr w:rsidR="008D3687" w:rsidRPr="003936EB" w14:paraId="1197140A" w14:textId="77777777" w:rsidTr="00450513">
        <w:trPr>
          <w:cantSplit/>
        </w:trPr>
        <w:tc>
          <w:tcPr>
            <w:tcW w:w="787" w:type="dxa"/>
          </w:tcPr>
          <w:p w14:paraId="5DCF4F74" w14:textId="77777777" w:rsidR="008D3687" w:rsidRPr="003936EB" w:rsidRDefault="008B6729">
            <w:pPr>
              <w:jc w:val="center"/>
              <w:rPr>
                <w:rFonts w:ascii="Trebuchet MS" w:hAnsi="Trebuchet MS" w:cs="Arial"/>
                <w:sz w:val="20"/>
                <w:szCs w:val="20"/>
              </w:rPr>
            </w:pPr>
            <w:r w:rsidRPr="003936EB">
              <w:rPr>
                <w:rFonts w:ascii="Trebuchet MS" w:hAnsi="Trebuchet MS" w:cs="Arial"/>
                <w:sz w:val="20"/>
                <w:szCs w:val="20"/>
              </w:rPr>
              <w:t>3.3</w:t>
            </w:r>
          </w:p>
        </w:tc>
        <w:tc>
          <w:tcPr>
            <w:tcW w:w="3223" w:type="dxa"/>
          </w:tcPr>
          <w:p w14:paraId="7527F113" w14:textId="77777777" w:rsidR="008D3687" w:rsidRPr="003936EB" w:rsidRDefault="0052021D">
            <w:pPr>
              <w:rPr>
                <w:rFonts w:ascii="Trebuchet MS" w:hAnsi="Trebuchet MS" w:cs="Arial"/>
                <w:sz w:val="20"/>
                <w:szCs w:val="20"/>
              </w:rPr>
            </w:pPr>
            <w:r w:rsidRPr="003936EB">
              <w:rPr>
                <w:rFonts w:ascii="Trebuchet MS" w:hAnsi="Trebuchet MS" w:cs="Arial"/>
                <w:sz w:val="20"/>
                <w:szCs w:val="20"/>
              </w:rPr>
              <w:t>Conclusie</w:t>
            </w:r>
            <w:r w:rsidR="00B46FC2" w:rsidRPr="003936EB">
              <w:rPr>
                <w:rFonts w:ascii="Trebuchet MS" w:hAnsi="Trebuchet MS" w:cs="Arial"/>
                <w:sz w:val="20"/>
                <w:szCs w:val="20"/>
              </w:rPr>
              <w:t xml:space="preserve"> personeel</w:t>
            </w:r>
          </w:p>
        </w:tc>
        <w:tc>
          <w:tcPr>
            <w:tcW w:w="5400" w:type="dxa"/>
            <w:gridSpan w:val="2"/>
          </w:tcPr>
          <w:p w14:paraId="1858613D" w14:textId="77777777" w:rsidR="008D3687" w:rsidRPr="003936EB" w:rsidRDefault="008D3687">
            <w:pPr>
              <w:rPr>
                <w:rFonts w:ascii="Trebuchet MS" w:hAnsi="Trebuchet MS" w:cs="Arial"/>
                <w:sz w:val="20"/>
                <w:szCs w:val="20"/>
              </w:rPr>
            </w:pPr>
          </w:p>
        </w:tc>
      </w:tr>
      <w:tr w:rsidR="00D44596" w:rsidRPr="003936EB" w14:paraId="4236793D" w14:textId="77777777" w:rsidTr="00450513">
        <w:trPr>
          <w:cantSplit/>
        </w:trPr>
        <w:tc>
          <w:tcPr>
            <w:tcW w:w="787" w:type="dxa"/>
            <w:shd w:val="clear" w:color="auto" w:fill="CCCCCC"/>
          </w:tcPr>
          <w:p w14:paraId="6BE883EB" w14:textId="77777777" w:rsidR="00D44596" w:rsidRPr="003936EB" w:rsidRDefault="00D44596" w:rsidP="00450513">
            <w:pPr>
              <w:jc w:val="center"/>
              <w:rPr>
                <w:rFonts w:ascii="Trebuchet MS" w:hAnsi="Trebuchet MS" w:cs="Arial"/>
                <w:sz w:val="20"/>
                <w:szCs w:val="20"/>
              </w:rPr>
            </w:pPr>
            <w:r w:rsidRPr="003936EB">
              <w:rPr>
                <w:rFonts w:ascii="Trebuchet MS" w:hAnsi="Trebuchet MS" w:cs="Arial"/>
                <w:sz w:val="20"/>
                <w:szCs w:val="20"/>
              </w:rPr>
              <w:t>4</w:t>
            </w:r>
          </w:p>
        </w:tc>
        <w:tc>
          <w:tcPr>
            <w:tcW w:w="8623" w:type="dxa"/>
            <w:gridSpan w:val="3"/>
            <w:shd w:val="clear" w:color="auto" w:fill="CCCCCC"/>
          </w:tcPr>
          <w:p w14:paraId="5219C8BA" w14:textId="77777777" w:rsidR="00D44596" w:rsidRPr="003936EB" w:rsidRDefault="00D44596" w:rsidP="00450513">
            <w:pPr>
              <w:rPr>
                <w:rFonts w:ascii="Trebuchet MS" w:hAnsi="Trebuchet MS" w:cs="Arial"/>
                <w:sz w:val="20"/>
                <w:szCs w:val="20"/>
              </w:rPr>
            </w:pPr>
            <w:r w:rsidRPr="003936EB">
              <w:rPr>
                <w:rFonts w:ascii="Trebuchet MS" w:hAnsi="Trebuchet MS" w:cs="Arial"/>
                <w:sz w:val="20"/>
                <w:szCs w:val="20"/>
              </w:rPr>
              <w:t>Cultuur en Klimaat</w:t>
            </w:r>
          </w:p>
        </w:tc>
      </w:tr>
      <w:tr w:rsidR="00D44596" w:rsidRPr="003936EB" w14:paraId="6BADCB21" w14:textId="77777777" w:rsidTr="00450513">
        <w:trPr>
          <w:cantSplit/>
        </w:trPr>
        <w:tc>
          <w:tcPr>
            <w:tcW w:w="787" w:type="dxa"/>
            <w:shd w:val="clear" w:color="auto" w:fill="CCCCCC"/>
          </w:tcPr>
          <w:p w14:paraId="3ED5E1B1" w14:textId="77777777" w:rsidR="00D44596" w:rsidRPr="003936EB" w:rsidRDefault="00D44596" w:rsidP="00450513">
            <w:pPr>
              <w:jc w:val="center"/>
              <w:rPr>
                <w:rFonts w:ascii="Trebuchet MS" w:hAnsi="Trebuchet MS" w:cs="Arial"/>
                <w:sz w:val="20"/>
                <w:szCs w:val="20"/>
              </w:rPr>
            </w:pPr>
            <w:r w:rsidRPr="003936EB">
              <w:rPr>
                <w:rFonts w:ascii="Trebuchet MS" w:hAnsi="Trebuchet MS" w:cs="Arial"/>
                <w:sz w:val="20"/>
                <w:szCs w:val="20"/>
              </w:rPr>
              <w:t>5</w:t>
            </w:r>
          </w:p>
        </w:tc>
        <w:tc>
          <w:tcPr>
            <w:tcW w:w="8623" w:type="dxa"/>
            <w:gridSpan w:val="3"/>
            <w:shd w:val="clear" w:color="auto" w:fill="CCCCCC"/>
          </w:tcPr>
          <w:p w14:paraId="2E40168C" w14:textId="77777777" w:rsidR="00D44596" w:rsidRPr="003936EB" w:rsidRDefault="00D44596" w:rsidP="00450513">
            <w:pPr>
              <w:rPr>
                <w:rFonts w:ascii="Trebuchet MS" w:hAnsi="Trebuchet MS" w:cs="Arial"/>
                <w:sz w:val="20"/>
                <w:szCs w:val="20"/>
              </w:rPr>
            </w:pPr>
            <w:r w:rsidRPr="003936EB">
              <w:rPr>
                <w:rFonts w:ascii="Trebuchet MS" w:hAnsi="Trebuchet MS" w:cs="Arial"/>
                <w:sz w:val="20"/>
                <w:szCs w:val="20"/>
              </w:rPr>
              <w:t>Middelen en voorzieningen</w:t>
            </w:r>
          </w:p>
        </w:tc>
      </w:tr>
      <w:tr w:rsidR="00D44596" w:rsidRPr="003936EB" w14:paraId="41B4C975" w14:textId="77777777" w:rsidTr="00450513">
        <w:trPr>
          <w:cantSplit/>
        </w:trPr>
        <w:tc>
          <w:tcPr>
            <w:tcW w:w="787" w:type="dxa"/>
          </w:tcPr>
          <w:p w14:paraId="05569BC4" w14:textId="77777777" w:rsidR="00D44596" w:rsidRPr="003936EB" w:rsidRDefault="00F15EB4" w:rsidP="00F15EB4">
            <w:pPr>
              <w:rPr>
                <w:rFonts w:ascii="Trebuchet MS" w:hAnsi="Trebuchet MS" w:cs="Arial"/>
                <w:sz w:val="20"/>
                <w:szCs w:val="20"/>
              </w:rPr>
            </w:pPr>
            <w:r w:rsidRPr="003936EB">
              <w:rPr>
                <w:rFonts w:ascii="Trebuchet MS" w:hAnsi="Trebuchet MS" w:cs="Arial"/>
                <w:sz w:val="20"/>
                <w:szCs w:val="20"/>
              </w:rPr>
              <w:t xml:space="preserve">   5.1</w:t>
            </w:r>
          </w:p>
        </w:tc>
        <w:tc>
          <w:tcPr>
            <w:tcW w:w="3223" w:type="dxa"/>
          </w:tcPr>
          <w:p w14:paraId="66A25B88" w14:textId="77777777" w:rsidR="00D44596" w:rsidRPr="003936EB" w:rsidRDefault="00F15EB4" w:rsidP="00F15EB4">
            <w:pPr>
              <w:rPr>
                <w:rFonts w:ascii="Trebuchet MS" w:hAnsi="Trebuchet MS" w:cs="Arial"/>
                <w:sz w:val="20"/>
                <w:szCs w:val="20"/>
              </w:rPr>
            </w:pPr>
            <w:r w:rsidRPr="003936EB">
              <w:rPr>
                <w:rFonts w:ascii="Trebuchet MS" w:hAnsi="Trebuchet MS" w:cs="Arial"/>
                <w:sz w:val="20"/>
                <w:szCs w:val="20"/>
              </w:rPr>
              <w:t>Huisvesting</w:t>
            </w:r>
          </w:p>
        </w:tc>
        <w:tc>
          <w:tcPr>
            <w:tcW w:w="5400" w:type="dxa"/>
            <w:gridSpan w:val="2"/>
          </w:tcPr>
          <w:p w14:paraId="7D9E6C7C" w14:textId="77777777" w:rsidR="00D44596" w:rsidRPr="003936EB" w:rsidRDefault="00D44596" w:rsidP="008B58A9">
            <w:pPr>
              <w:rPr>
                <w:rFonts w:ascii="Trebuchet MS" w:hAnsi="Trebuchet MS" w:cs="Arial"/>
                <w:sz w:val="20"/>
                <w:szCs w:val="20"/>
              </w:rPr>
            </w:pPr>
          </w:p>
        </w:tc>
      </w:tr>
      <w:tr w:rsidR="00D44596" w:rsidRPr="003936EB" w14:paraId="1F18B5DA" w14:textId="77777777" w:rsidTr="00450513">
        <w:trPr>
          <w:cantSplit/>
        </w:trPr>
        <w:tc>
          <w:tcPr>
            <w:tcW w:w="787" w:type="dxa"/>
          </w:tcPr>
          <w:p w14:paraId="4FA16372" w14:textId="77777777" w:rsidR="00D44596" w:rsidRPr="003936EB" w:rsidRDefault="0052021D" w:rsidP="00450513">
            <w:pPr>
              <w:jc w:val="center"/>
              <w:rPr>
                <w:rFonts w:ascii="Trebuchet MS" w:hAnsi="Trebuchet MS" w:cs="Arial"/>
                <w:sz w:val="20"/>
                <w:szCs w:val="20"/>
              </w:rPr>
            </w:pPr>
            <w:r w:rsidRPr="003936EB">
              <w:rPr>
                <w:rFonts w:ascii="Trebuchet MS" w:hAnsi="Trebuchet MS" w:cs="Arial"/>
                <w:sz w:val="20"/>
                <w:szCs w:val="20"/>
              </w:rPr>
              <w:t>5.</w:t>
            </w:r>
            <w:r w:rsidR="00D44596" w:rsidRPr="003936EB">
              <w:rPr>
                <w:rFonts w:ascii="Trebuchet MS" w:hAnsi="Trebuchet MS" w:cs="Arial"/>
                <w:sz w:val="20"/>
                <w:szCs w:val="20"/>
              </w:rPr>
              <w:t>2</w:t>
            </w:r>
          </w:p>
        </w:tc>
        <w:tc>
          <w:tcPr>
            <w:tcW w:w="3223" w:type="dxa"/>
          </w:tcPr>
          <w:p w14:paraId="7D70F35D" w14:textId="77777777" w:rsidR="00D44596" w:rsidRPr="003936EB" w:rsidRDefault="0052021D" w:rsidP="00450513">
            <w:pPr>
              <w:rPr>
                <w:rFonts w:ascii="Trebuchet MS" w:hAnsi="Trebuchet MS" w:cs="Arial"/>
                <w:sz w:val="20"/>
                <w:szCs w:val="20"/>
              </w:rPr>
            </w:pPr>
            <w:r w:rsidRPr="003936EB">
              <w:rPr>
                <w:rFonts w:ascii="Trebuchet MS" w:hAnsi="Trebuchet MS" w:cs="Arial"/>
                <w:sz w:val="20"/>
                <w:szCs w:val="20"/>
              </w:rPr>
              <w:t>ICT</w:t>
            </w:r>
          </w:p>
        </w:tc>
        <w:tc>
          <w:tcPr>
            <w:tcW w:w="5400" w:type="dxa"/>
            <w:gridSpan w:val="2"/>
          </w:tcPr>
          <w:p w14:paraId="713526A7" w14:textId="77777777" w:rsidR="00D44596" w:rsidRPr="003936EB" w:rsidRDefault="00D44596" w:rsidP="008B58A9">
            <w:pPr>
              <w:rPr>
                <w:rFonts w:ascii="Trebuchet MS" w:hAnsi="Trebuchet MS" w:cs="Arial"/>
                <w:sz w:val="20"/>
                <w:szCs w:val="20"/>
              </w:rPr>
            </w:pPr>
          </w:p>
        </w:tc>
      </w:tr>
      <w:tr w:rsidR="00D44596" w:rsidRPr="003936EB" w14:paraId="3FCFD745" w14:textId="77777777" w:rsidTr="00450513">
        <w:trPr>
          <w:cantSplit/>
        </w:trPr>
        <w:tc>
          <w:tcPr>
            <w:tcW w:w="787" w:type="dxa"/>
          </w:tcPr>
          <w:p w14:paraId="1205364D" w14:textId="77777777" w:rsidR="00D44596" w:rsidRPr="003936EB" w:rsidRDefault="0052021D" w:rsidP="00450513">
            <w:pPr>
              <w:jc w:val="center"/>
              <w:rPr>
                <w:rFonts w:ascii="Trebuchet MS" w:hAnsi="Trebuchet MS" w:cs="Arial"/>
                <w:sz w:val="20"/>
                <w:szCs w:val="20"/>
              </w:rPr>
            </w:pPr>
            <w:r w:rsidRPr="003936EB">
              <w:rPr>
                <w:rFonts w:ascii="Trebuchet MS" w:hAnsi="Trebuchet MS" w:cs="Arial"/>
                <w:sz w:val="20"/>
                <w:szCs w:val="20"/>
              </w:rPr>
              <w:t>5</w:t>
            </w:r>
            <w:r w:rsidR="00D44596" w:rsidRPr="003936EB">
              <w:rPr>
                <w:rFonts w:ascii="Trebuchet MS" w:hAnsi="Trebuchet MS" w:cs="Arial"/>
                <w:sz w:val="20"/>
                <w:szCs w:val="20"/>
              </w:rPr>
              <w:t>.3</w:t>
            </w:r>
          </w:p>
        </w:tc>
        <w:tc>
          <w:tcPr>
            <w:tcW w:w="3223" w:type="dxa"/>
          </w:tcPr>
          <w:p w14:paraId="6D00F419" w14:textId="77777777" w:rsidR="00D44596" w:rsidRPr="003936EB" w:rsidRDefault="0052021D" w:rsidP="00450513">
            <w:pPr>
              <w:rPr>
                <w:rFonts w:ascii="Trebuchet MS" w:hAnsi="Trebuchet MS" w:cs="Arial"/>
                <w:sz w:val="20"/>
                <w:szCs w:val="20"/>
              </w:rPr>
            </w:pPr>
            <w:r w:rsidRPr="003936EB">
              <w:rPr>
                <w:rFonts w:ascii="Trebuchet MS" w:hAnsi="Trebuchet MS" w:cs="Arial"/>
                <w:sz w:val="20"/>
                <w:szCs w:val="20"/>
              </w:rPr>
              <w:t>Methoden</w:t>
            </w:r>
          </w:p>
        </w:tc>
        <w:tc>
          <w:tcPr>
            <w:tcW w:w="5400" w:type="dxa"/>
            <w:gridSpan w:val="2"/>
          </w:tcPr>
          <w:p w14:paraId="58A151E6" w14:textId="77777777" w:rsidR="00D44596" w:rsidRPr="003936EB" w:rsidRDefault="00D44596" w:rsidP="00450513">
            <w:pPr>
              <w:rPr>
                <w:rFonts w:ascii="Trebuchet MS" w:hAnsi="Trebuchet MS" w:cs="Arial"/>
                <w:sz w:val="20"/>
                <w:szCs w:val="20"/>
              </w:rPr>
            </w:pPr>
          </w:p>
        </w:tc>
      </w:tr>
      <w:tr w:rsidR="0052021D" w:rsidRPr="003936EB" w14:paraId="5E40B0A9" w14:textId="77777777" w:rsidTr="00450513">
        <w:trPr>
          <w:cantSplit/>
        </w:trPr>
        <w:tc>
          <w:tcPr>
            <w:tcW w:w="787" w:type="dxa"/>
          </w:tcPr>
          <w:p w14:paraId="23824F6E" w14:textId="77777777" w:rsidR="0052021D" w:rsidRPr="003936EB" w:rsidRDefault="003F7ED9" w:rsidP="00450513">
            <w:pPr>
              <w:jc w:val="center"/>
              <w:rPr>
                <w:rFonts w:ascii="Trebuchet MS" w:hAnsi="Trebuchet MS" w:cs="Arial"/>
                <w:sz w:val="20"/>
                <w:szCs w:val="20"/>
              </w:rPr>
            </w:pPr>
            <w:r w:rsidRPr="003936EB">
              <w:rPr>
                <w:rFonts w:ascii="Trebuchet MS" w:hAnsi="Trebuchet MS" w:cs="Arial"/>
                <w:sz w:val="20"/>
                <w:szCs w:val="20"/>
              </w:rPr>
              <w:t>5.4</w:t>
            </w:r>
          </w:p>
        </w:tc>
        <w:tc>
          <w:tcPr>
            <w:tcW w:w="3223" w:type="dxa"/>
          </w:tcPr>
          <w:p w14:paraId="592DEEE0" w14:textId="77777777" w:rsidR="0052021D" w:rsidRPr="003936EB" w:rsidRDefault="0052021D" w:rsidP="00450513">
            <w:pPr>
              <w:rPr>
                <w:rFonts w:ascii="Trebuchet MS" w:hAnsi="Trebuchet MS" w:cs="Arial"/>
                <w:sz w:val="20"/>
                <w:szCs w:val="20"/>
              </w:rPr>
            </w:pPr>
            <w:r w:rsidRPr="003936EB">
              <w:rPr>
                <w:rFonts w:ascii="Trebuchet MS" w:hAnsi="Trebuchet MS" w:cs="Arial"/>
                <w:sz w:val="20"/>
                <w:szCs w:val="20"/>
              </w:rPr>
              <w:t>Conclusie</w:t>
            </w:r>
            <w:r w:rsidR="00B46FC2" w:rsidRPr="003936EB">
              <w:rPr>
                <w:rFonts w:ascii="Trebuchet MS" w:hAnsi="Trebuchet MS" w:cs="Arial"/>
                <w:sz w:val="20"/>
                <w:szCs w:val="20"/>
              </w:rPr>
              <w:t xml:space="preserve"> middelen en voorzieningen</w:t>
            </w:r>
          </w:p>
        </w:tc>
        <w:tc>
          <w:tcPr>
            <w:tcW w:w="5400" w:type="dxa"/>
            <w:gridSpan w:val="2"/>
          </w:tcPr>
          <w:p w14:paraId="5231DEE4" w14:textId="77777777" w:rsidR="0052021D" w:rsidRPr="003936EB" w:rsidRDefault="0052021D" w:rsidP="00450513">
            <w:pPr>
              <w:rPr>
                <w:rFonts w:ascii="Trebuchet MS" w:hAnsi="Trebuchet MS" w:cs="Arial"/>
                <w:sz w:val="20"/>
                <w:szCs w:val="20"/>
              </w:rPr>
            </w:pPr>
          </w:p>
        </w:tc>
      </w:tr>
      <w:tr w:rsidR="00D44596" w:rsidRPr="003936EB" w14:paraId="6990393C" w14:textId="77777777" w:rsidTr="00450513">
        <w:trPr>
          <w:cantSplit/>
        </w:trPr>
        <w:tc>
          <w:tcPr>
            <w:tcW w:w="787" w:type="dxa"/>
            <w:shd w:val="clear" w:color="auto" w:fill="CCCCCC"/>
          </w:tcPr>
          <w:p w14:paraId="72C62972" w14:textId="77777777" w:rsidR="00D44596" w:rsidRPr="003936EB" w:rsidRDefault="00D44596" w:rsidP="00450513">
            <w:pPr>
              <w:jc w:val="center"/>
              <w:rPr>
                <w:rFonts w:ascii="Trebuchet MS" w:hAnsi="Trebuchet MS" w:cs="Arial"/>
                <w:sz w:val="20"/>
                <w:szCs w:val="20"/>
              </w:rPr>
            </w:pPr>
            <w:r w:rsidRPr="003936EB">
              <w:rPr>
                <w:rFonts w:ascii="Trebuchet MS" w:hAnsi="Trebuchet MS" w:cs="Arial"/>
                <w:sz w:val="20"/>
                <w:szCs w:val="20"/>
              </w:rPr>
              <w:t>6</w:t>
            </w:r>
          </w:p>
        </w:tc>
        <w:tc>
          <w:tcPr>
            <w:tcW w:w="8623" w:type="dxa"/>
            <w:gridSpan w:val="3"/>
            <w:shd w:val="clear" w:color="auto" w:fill="CCCCCC"/>
          </w:tcPr>
          <w:p w14:paraId="3730E364" w14:textId="77777777" w:rsidR="00D44596" w:rsidRPr="003936EB" w:rsidRDefault="00D44596" w:rsidP="00450513">
            <w:pPr>
              <w:rPr>
                <w:rFonts w:ascii="Trebuchet MS" w:hAnsi="Trebuchet MS" w:cs="Arial"/>
                <w:sz w:val="20"/>
                <w:szCs w:val="20"/>
              </w:rPr>
            </w:pPr>
            <w:r w:rsidRPr="003936EB">
              <w:rPr>
                <w:rFonts w:ascii="Trebuchet MS" w:hAnsi="Trebuchet MS" w:cs="Arial"/>
                <w:sz w:val="20"/>
                <w:szCs w:val="20"/>
              </w:rPr>
              <w:t>Management van onderwijs- en onderwijsondersteunende processen</w:t>
            </w:r>
          </w:p>
        </w:tc>
      </w:tr>
      <w:tr w:rsidR="007A4499" w:rsidRPr="003936EB" w14:paraId="3DEFD3A7" w14:textId="77777777" w:rsidTr="00D51CCD">
        <w:trPr>
          <w:cantSplit/>
        </w:trPr>
        <w:tc>
          <w:tcPr>
            <w:tcW w:w="787" w:type="dxa"/>
          </w:tcPr>
          <w:p w14:paraId="5CF09EB1" w14:textId="77777777" w:rsidR="007A4499" w:rsidRPr="003936EB" w:rsidRDefault="007A4499" w:rsidP="00D51CCD">
            <w:pPr>
              <w:jc w:val="center"/>
              <w:rPr>
                <w:rFonts w:ascii="Trebuchet MS" w:hAnsi="Trebuchet MS" w:cs="Arial"/>
                <w:sz w:val="20"/>
                <w:szCs w:val="20"/>
              </w:rPr>
            </w:pPr>
            <w:r w:rsidRPr="003936EB">
              <w:rPr>
                <w:rFonts w:ascii="Trebuchet MS" w:hAnsi="Trebuchet MS" w:cs="Arial"/>
                <w:sz w:val="20"/>
                <w:szCs w:val="20"/>
              </w:rPr>
              <w:t>6.1</w:t>
            </w:r>
          </w:p>
        </w:tc>
        <w:tc>
          <w:tcPr>
            <w:tcW w:w="3223" w:type="dxa"/>
          </w:tcPr>
          <w:p w14:paraId="1604DBB9" w14:textId="77777777" w:rsidR="007A4499" w:rsidRPr="003936EB" w:rsidRDefault="007A4499" w:rsidP="00D51CCD">
            <w:pPr>
              <w:rPr>
                <w:rFonts w:ascii="Trebuchet MS" w:hAnsi="Trebuchet MS" w:cs="Arial"/>
                <w:sz w:val="20"/>
                <w:szCs w:val="20"/>
              </w:rPr>
            </w:pPr>
            <w:r w:rsidRPr="003936EB">
              <w:rPr>
                <w:rFonts w:ascii="Trebuchet MS" w:hAnsi="Trebuchet MS" w:cs="Arial"/>
                <w:sz w:val="20"/>
                <w:szCs w:val="20"/>
              </w:rPr>
              <w:t>Welke onderwijsprocessen lopen of zijn in gang gezet</w:t>
            </w:r>
          </w:p>
        </w:tc>
        <w:tc>
          <w:tcPr>
            <w:tcW w:w="5400" w:type="dxa"/>
            <w:gridSpan w:val="2"/>
          </w:tcPr>
          <w:p w14:paraId="536DFF81" w14:textId="77777777" w:rsidR="007A4499" w:rsidRPr="003936EB" w:rsidRDefault="007A4499" w:rsidP="00D51CCD">
            <w:pPr>
              <w:rPr>
                <w:rFonts w:ascii="Trebuchet MS" w:hAnsi="Trebuchet MS" w:cs="Arial"/>
                <w:sz w:val="20"/>
                <w:szCs w:val="20"/>
              </w:rPr>
            </w:pPr>
          </w:p>
        </w:tc>
      </w:tr>
      <w:tr w:rsidR="007A4499" w:rsidRPr="003936EB" w14:paraId="4B53CE3F" w14:textId="77777777" w:rsidTr="00D51CCD">
        <w:trPr>
          <w:cantSplit/>
        </w:trPr>
        <w:tc>
          <w:tcPr>
            <w:tcW w:w="787" w:type="dxa"/>
          </w:tcPr>
          <w:p w14:paraId="349774B3" w14:textId="77777777" w:rsidR="007A4499" w:rsidRPr="003936EB" w:rsidRDefault="007A4499" w:rsidP="00D51CCD">
            <w:pPr>
              <w:jc w:val="center"/>
              <w:rPr>
                <w:rFonts w:ascii="Trebuchet MS" w:hAnsi="Trebuchet MS" w:cs="Arial"/>
                <w:sz w:val="20"/>
                <w:szCs w:val="20"/>
              </w:rPr>
            </w:pPr>
            <w:r w:rsidRPr="003936EB">
              <w:rPr>
                <w:rFonts w:ascii="Trebuchet MS" w:hAnsi="Trebuchet MS" w:cs="Arial"/>
                <w:sz w:val="20"/>
                <w:szCs w:val="20"/>
              </w:rPr>
              <w:t>6.2</w:t>
            </w:r>
          </w:p>
        </w:tc>
        <w:tc>
          <w:tcPr>
            <w:tcW w:w="3223" w:type="dxa"/>
          </w:tcPr>
          <w:p w14:paraId="3164D85C" w14:textId="77777777" w:rsidR="007A4499" w:rsidRPr="003936EB" w:rsidRDefault="00B46FC2" w:rsidP="00D51CCD">
            <w:pPr>
              <w:rPr>
                <w:rFonts w:ascii="Trebuchet MS" w:hAnsi="Trebuchet MS" w:cs="Arial"/>
                <w:sz w:val="20"/>
                <w:szCs w:val="20"/>
              </w:rPr>
            </w:pPr>
            <w:r w:rsidRPr="003936EB">
              <w:rPr>
                <w:rFonts w:ascii="Trebuchet MS" w:hAnsi="Trebuchet MS" w:cs="Arial"/>
                <w:sz w:val="20"/>
                <w:szCs w:val="20"/>
              </w:rPr>
              <w:t>Ouderbetrokkenheid</w:t>
            </w:r>
          </w:p>
        </w:tc>
        <w:tc>
          <w:tcPr>
            <w:tcW w:w="5400" w:type="dxa"/>
            <w:gridSpan w:val="2"/>
          </w:tcPr>
          <w:p w14:paraId="04CD1964" w14:textId="77777777" w:rsidR="007A4499" w:rsidRPr="003936EB" w:rsidRDefault="007A4499" w:rsidP="00D51CCD">
            <w:pPr>
              <w:rPr>
                <w:rFonts w:ascii="Trebuchet MS" w:hAnsi="Trebuchet MS" w:cs="Arial"/>
                <w:sz w:val="20"/>
                <w:szCs w:val="20"/>
              </w:rPr>
            </w:pPr>
          </w:p>
        </w:tc>
      </w:tr>
      <w:tr w:rsidR="007A4499" w:rsidRPr="003936EB" w14:paraId="67D0DD85" w14:textId="77777777" w:rsidTr="00D51CCD">
        <w:trPr>
          <w:cantSplit/>
        </w:trPr>
        <w:tc>
          <w:tcPr>
            <w:tcW w:w="787" w:type="dxa"/>
          </w:tcPr>
          <w:p w14:paraId="691C1436" w14:textId="77777777" w:rsidR="007A4499" w:rsidRPr="003936EB" w:rsidRDefault="007A4499" w:rsidP="00D51CCD">
            <w:pPr>
              <w:jc w:val="center"/>
              <w:rPr>
                <w:rFonts w:ascii="Trebuchet MS" w:hAnsi="Trebuchet MS" w:cs="Arial"/>
                <w:sz w:val="20"/>
                <w:szCs w:val="20"/>
              </w:rPr>
            </w:pPr>
            <w:r w:rsidRPr="003936EB">
              <w:rPr>
                <w:rFonts w:ascii="Trebuchet MS" w:hAnsi="Trebuchet MS" w:cs="Arial"/>
                <w:sz w:val="20"/>
                <w:szCs w:val="20"/>
              </w:rPr>
              <w:t>6.3</w:t>
            </w:r>
          </w:p>
        </w:tc>
        <w:tc>
          <w:tcPr>
            <w:tcW w:w="3223" w:type="dxa"/>
          </w:tcPr>
          <w:p w14:paraId="754046D6" w14:textId="77777777" w:rsidR="007A4499" w:rsidRPr="003936EB" w:rsidRDefault="00B46FC2" w:rsidP="00D51CCD">
            <w:pPr>
              <w:rPr>
                <w:rFonts w:ascii="Trebuchet MS" w:hAnsi="Trebuchet MS" w:cs="Arial"/>
                <w:sz w:val="20"/>
                <w:szCs w:val="20"/>
              </w:rPr>
            </w:pPr>
            <w:r w:rsidRPr="003936EB">
              <w:rPr>
                <w:rFonts w:ascii="Trebuchet MS" w:hAnsi="Trebuchet MS" w:cs="Arial"/>
                <w:sz w:val="20"/>
                <w:szCs w:val="20"/>
              </w:rPr>
              <w:t>De school de omgeving in</w:t>
            </w:r>
          </w:p>
        </w:tc>
        <w:tc>
          <w:tcPr>
            <w:tcW w:w="5400" w:type="dxa"/>
            <w:gridSpan w:val="2"/>
          </w:tcPr>
          <w:p w14:paraId="3DEA7D2C" w14:textId="77777777" w:rsidR="007A4499" w:rsidRPr="003936EB" w:rsidRDefault="007A4499" w:rsidP="00D51CCD">
            <w:pPr>
              <w:rPr>
                <w:rFonts w:ascii="Trebuchet MS" w:hAnsi="Trebuchet MS" w:cs="Arial"/>
                <w:sz w:val="20"/>
                <w:szCs w:val="20"/>
              </w:rPr>
            </w:pPr>
          </w:p>
        </w:tc>
      </w:tr>
      <w:tr w:rsidR="00D44596" w:rsidRPr="003936EB" w14:paraId="3EDAA105" w14:textId="77777777" w:rsidTr="00450513">
        <w:trPr>
          <w:cantSplit/>
        </w:trPr>
        <w:tc>
          <w:tcPr>
            <w:tcW w:w="787" w:type="dxa"/>
            <w:shd w:val="clear" w:color="auto" w:fill="CCCCCC"/>
          </w:tcPr>
          <w:p w14:paraId="52CF1DAB" w14:textId="77777777" w:rsidR="00D44596" w:rsidRPr="003936EB" w:rsidRDefault="00D44596" w:rsidP="00450513">
            <w:pPr>
              <w:jc w:val="center"/>
              <w:rPr>
                <w:rFonts w:ascii="Trebuchet MS" w:hAnsi="Trebuchet MS" w:cs="Arial"/>
                <w:sz w:val="20"/>
                <w:szCs w:val="20"/>
              </w:rPr>
            </w:pPr>
            <w:r w:rsidRPr="003936EB">
              <w:rPr>
                <w:rFonts w:ascii="Trebuchet MS" w:hAnsi="Trebuchet MS" w:cs="Arial"/>
                <w:sz w:val="20"/>
                <w:szCs w:val="20"/>
              </w:rPr>
              <w:t>7</w:t>
            </w:r>
          </w:p>
        </w:tc>
        <w:tc>
          <w:tcPr>
            <w:tcW w:w="8623" w:type="dxa"/>
            <w:gridSpan w:val="3"/>
            <w:shd w:val="clear" w:color="auto" w:fill="CCCCCC"/>
          </w:tcPr>
          <w:p w14:paraId="6EB2079A" w14:textId="77777777" w:rsidR="00D44596" w:rsidRPr="003936EB" w:rsidRDefault="00D44596" w:rsidP="00450513">
            <w:pPr>
              <w:rPr>
                <w:rFonts w:ascii="Trebuchet MS" w:hAnsi="Trebuchet MS" w:cs="Arial"/>
                <w:sz w:val="20"/>
                <w:szCs w:val="20"/>
              </w:rPr>
            </w:pPr>
            <w:r w:rsidRPr="003936EB">
              <w:rPr>
                <w:rFonts w:ascii="Trebuchet MS" w:hAnsi="Trebuchet MS" w:cs="Arial"/>
                <w:sz w:val="20"/>
                <w:szCs w:val="20"/>
              </w:rPr>
              <w:t>Waarderin</w:t>
            </w:r>
            <w:r w:rsidR="00D84513" w:rsidRPr="003936EB">
              <w:rPr>
                <w:rFonts w:ascii="Trebuchet MS" w:hAnsi="Trebuchet MS" w:cs="Arial"/>
                <w:sz w:val="20"/>
                <w:szCs w:val="20"/>
              </w:rPr>
              <w:t>g</w:t>
            </w:r>
          </w:p>
        </w:tc>
      </w:tr>
      <w:tr w:rsidR="00D44596" w:rsidRPr="003936EB" w14:paraId="144D8EF3" w14:textId="77777777" w:rsidTr="00450513">
        <w:trPr>
          <w:cantSplit/>
        </w:trPr>
        <w:tc>
          <w:tcPr>
            <w:tcW w:w="787" w:type="dxa"/>
          </w:tcPr>
          <w:p w14:paraId="6460233E" w14:textId="77777777" w:rsidR="00D44596" w:rsidRPr="003936EB" w:rsidRDefault="00D44596" w:rsidP="00450513">
            <w:pPr>
              <w:jc w:val="center"/>
              <w:rPr>
                <w:rFonts w:ascii="Trebuchet MS" w:hAnsi="Trebuchet MS" w:cs="Arial"/>
                <w:sz w:val="20"/>
                <w:szCs w:val="20"/>
              </w:rPr>
            </w:pPr>
            <w:r w:rsidRPr="003936EB">
              <w:rPr>
                <w:rFonts w:ascii="Trebuchet MS" w:hAnsi="Trebuchet MS" w:cs="Arial"/>
                <w:sz w:val="20"/>
                <w:szCs w:val="20"/>
              </w:rPr>
              <w:t>7.1</w:t>
            </w:r>
          </w:p>
        </w:tc>
        <w:tc>
          <w:tcPr>
            <w:tcW w:w="3243" w:type="dxa"/>
            <w:gridSpan w:val="2"/>
          </w:tcPr>
          <w:p w14:paraId="5734E6FA" w14:textId="77777777" w:rsidR="00D44596" w:rsidRPr="003936EB" w:rsidRDefault="0019024D" w:rsidP="00450513">
            <w:pPr>
              <w:rPr>
                <w:rFonts w:ascii="Trebuchet MS" w:hAnsi="Trebuchet MS" w:cs="Arial"/>
                <w:sz w:val="20"/>
                <w:szCs w:val="20"/>
              </w:rPr>
            </w:pPr>
            <w:r w:rsidRPr="003936EB">
              <w:rPr>
                <w:rFonts w:ascii="Trebuchet MS" w:hAnsi="Trebuchet MS" w:cs="Arial"/>
                <w:sz w:val="20"/>
                <w:szCs w:val="20"/>
              </w:rPr>
              <w:t>Waardering</w:t>
            </w:r>
            <w:r w:rsidR="00AF0856" w:rsidRPr="003936EB">
              <w:rPr>
                <w:rFonts w:ascii="Trebuchet MS" w:hAnsi="Trebuchet MS" w:cs="Arial"/>
                <w:sz w:val="20"/>
                <w:szCs w:val="20"/>
              </w:rPr>
              <w:t xml:space="preserve"> </w:t>
            </w:r>
            <w:r w:rsidR="00D44596" w:rsidRPr="003936EB">
              <w:rPr>
                <w:rFonts w:ascii="Trebuchet MS" w:hAnsi="Trebuchet MS" w:cs="Arial"/>
                <w:sz w:val="20"/>
                <w:szCs w:val="20"/>
              </w:rPr>
              <w:t>leerlingen</w:t>
            </w:r>
          </w:p>
        </w:tc>
        <w:tc>
          <w:tcPr>
            <w:tcW w:w="5380" w:type="dxa"/>
          </w:tcPr>
          <w:p w14:paraId="238DDC6A" w14:textId="77777777" w:rsidR="00D44596" w:rsidRPr="003936EB" w:rsidRDefault="00D44596" w:rsidP="00450513">
            <w:pPr>
              <w:rPr>
                <w:rFonts w:ascii="Trebuchet MS" w:hAnsi="Trebuchet MS" w:cs="Arial"/>
                <w:sz w:val="20"/>
                <w:szCs w:val="20"/>
              </w:rPr>
            </w:pPr>
          </w:p>
        </w:tc>
      </w:tr>
      <w:tr w:rsidR="00D44596" w:rsidRPr="003936EB" w14:paraId="3B1F1C16" w14:textId="77777777" w:rsidTr="00450513">
        <w:trPr>
          <w:cantSplit/>
        </w:trPr>
        <w:tc>
          <w:tcPr>
            <w:tcW w:w="787" w:type="dxa"/>
          </w:tcPr>
          <w:p w14:paraId="7E71BBD8" w14:textId="77777777" w:rsidR="00D44596" w:rsidRPr="003936EB" w:rsidRDefault="00D44596" w:rsidP="00450513">
            <w:pPr>
              <w:jc w:val="center"/>
              <w:rPr>
                <w:rFonts w:ascii="Trebuchet MS" w:hAnsi="Trebuchet MS" w:cs="Arial"/>
                <w:sz w:val="20"/>
                <w:szCs w:val="20"/>
              </w:rPr>
            </w:pPr>
            <w:r w:rsidRPr="003936EB">
              <w:rPr>
                <w:rFonts w:ascii="Trebuchet MS" w:hAnsi="Trebuchet MS" w:cs="Arial"/>
                <w:sz w:val="20"/>
                <w:szCs w:val="20"/>
              </w:rPr>
              <w:t>7.2</w:t>
            </w:r>
          </w:p>
        </w:tc>
        <w:tc>
          <w:tcPr>
            <w:tcW w:w="3243" w:type="dxa"/>
            <w:gridSpan w:val="2"/>
          </w:tcPr>
          <w:p w14:paraId="6C4036D1" w14:textId="77777777" w:rsidR="00D44596" w:rsidRPr="003936EB" w:rsidRDefault="0019024D" w:rsidP="00450513">
            <w:pPr>
              <w:rPr>
                <w:rFonts w:ascii="Trebuchet MS" w:hAnsi="Trebuchet MS" w:cs="Arial"/>
                <w:sz w:val="20"/>
                <w:szCs w:val="20"/>
              </w:rPr>
            </w:pPr>
            <w:r w:rsidRPr="003936EB">
              <w:rPr>
                <w:rFonts w:ascii="Trebuchet MS" w:hAnsi="Trebuchet MS" w:cs="Arial"/>
                <w:sz w:val="20"/>
                <w:szCs w:val="20"/>
              </w:rPr>
              <w:t>Bevindingen p</w:t>
            </w:r>
            <w:r w:rsidR="00D44596" w:rsidRPr="003936EB">
              <w:rPr>
                <w:rFonts w:ascii="Trebuchet MS" w:hAnsi="Trebuchet MS" w:cs="Arial"/>
                <w:sz w:val="20"/>
                <w:szCs w:val="20"/>
              </w:rPr>
              <w:t>ersoneel</w:t>
            </w:r>
          </w:p>
        </w:tc>
        <w:tc>
          <w:tcPr>
            <w:tcW w:w="5380" w:type="dxa"/>
          </w:tcPr>
          <w:p w14:paraId="7683D8BF" w14:textId="77777777" w:rsidR="00D44596" w:rsidRPr="003936EB" w:rsidRDefault="00D44596" w:rsidP="00450513">
            <w:pPr>
              <w:rPr>
                <w:rFonts w:ascii="Trebuchet MS" w:hAnsi="Trebuchet MS" w:cs="Arial"/>
                <w:sz w:val="20"/>
                <w:szCs w:val="20"/>
              </w:rPr>
            </w:pPr>
          </w:p>
        </w:tc>
      </w:tr>
      <w:tr w:rsidR="00D44596" w:rsidRPr="003936EB" w14:paraId="5E931C51" w14:textId="77777777" w:rsidTr="00450513">
        <w:trPr>
          <w:cantSplit/>
        </w:trPr>
        <w:tc>
          <w:tcPr>
            <w:tcW w:w="787" w:type="dxa"/>
          </w:tcPr>
          <w:p w14:paraId="338545D8" w14:textId="77777777" w:rsidR="00D44596" w:rsidRPr="003936EB" w:rsidRDefault="00D44596" w:rsidP="00450513">
            <w:pPr>
              <w:jc w:val="center"/>
              <w:rPr>
                <w:rFonts w:ascii="Trebuchet MS" w:hAnsi="Trebuchet MS" w:cs="Arial"/>
                <w:sz w:val="20"/>
                <w:szCs w:val="20"/>
              </w:rPr>
            </w:pPr>
            <w:r w:rsidRPr="003936EB">
              <w:rPr>
                <w:rFonts w:ascii="Trebuchet MS" w:hAnsi="Trebuchet MS" w:cs="Arial"/>
                <w:sz w:val="20"/>
                <w:szCs w:val="20"/>
              </w:rPr>
              <w:t>7.3</w:t>
            </w:r>
          </w:p>
        </w:tc>
        <w:tc>
          <w:tcPr>
            <w:tcW w:w="3243" w:type="dxa"/>
            <w:gridSpan w:val="2"/>
          </w:tcPr>
          <w:p w14:paraId="1AD53EBF" w14:textId="77777777" w:rsidR="00D44596" w:rsidRPr="003936EB" w:rsidRDefault="0019024D" w:rsidP="00450513">
            <w:pPr>
              <w:rPr>
                <w:rFonts w:ascii="Trebuchet MS" w:hAnsi="Trebuchet MS" w:cs="Arial"/>
                <w:sz w:val="20"/>
                <w:szCs w:val="20"/>
              </w:rPr>
            </w:pPr>
            <w:r w:rsidRPr="003936EB">
              <w:rPr>
                <w:rFonts w:ascii="Trebuchet MS" w:hAnsi="Trebuchet MS" w:cs="Arial"/>
                <w:sz w:val="20"/>
                <w:szCs w:val="20"/>
              </w:rPr>
              <w:t xml:space="preserve">Bevindingen </w:t>
            </w:r>
            <w:r w:rsidR="00D44596" w:rsidRPr="003936EB">
              <w:rPr>
                <w:rFonts w:ascii="Trebuchet MS" w:hAnsi="Trebuchet MS" w:cs="Arial"/>
                <w:sz w:val="20"/>
                <w:szCs w:val="20"/>
              </w:rPr>
              <w:t>Inspectie</w:t>
            </w:r>
          </w:p>
        </w:tc>
        <w:tc>
          <w:tcPr>
            <w:tcW w:w="5380" w:type="dxa"/>
          </w:tcPr>
          <w:p w14:paraId="01D4DF9C" w14:textId="77777777" w:rsidR="00D44596" w:rsidRPr="003936EB" w:rsidRDefault="00D44596" w:rsidP="00450513">
            <w:pPr>
              <w:rPr>
                <w:rFonts w:ascii="Trebuchet MS" w:hAnsi="Trebuchet MS" w:cs="Arial"/>
                <w:sz w:val="20"/>
                <w:szCs w:val="20"/>
              </w:rPr>
            </w:pPr>
          </w:p>
        </w:tc>
      </w:tr>
      <w:tr w:rsidR="00D44596" w:rsidRPr="003936EB" w14:paraId="5C7875A1" w14:textId="77777777" w:rsidTr="00450513">
        <w:trPr>
          <w:cantSplit/>
        </w:trPr>
        <w:tc>
          <w:tcPr>
            <w:tcW w:w="787" w:type="dxa"/>
            <w:shd w:val="clear" w:color="auto" w:fill="CCCCCC"/>
          </w:tcPr>
          <w:p w14:paraId="4CB2358E" w14:textId="77777777" w:rsidR="00D44596" w:rsidRPr="003936EB" w:rsidRDefault="00D44596" w:rsidP="00450513">
            <w:pPr>
              <w:jc w:val="center"/>
              <w:rPr>
                <w:rFonts w:ascii="Trebuchet MS" w:hAnsi="Trebuchet MS" w:cs="Arial"/>
                <w:sz w:val="20"/>
                <w:szCs w:val="20"/>
              </w:rPr>
            </w:pPr>
            <w:r w:rsidRPr="003936EB">
              <w:rPr>
                <w:rFonts w:ascii="Trebuchet MS" w:hAnsi="Trebuchet MS" w:cs="Arial"/>
                <w:sz w:val="20"/>
                <w:szCs w:val="20"/>
              </w:rPr>
              <w:t>8</w:t>
            </w:r>
          </w:p>
        </w:tc>
        <w:tc>
          <w:tcPr>
            <w:tcW w:w="8623" w:type="dxa"/>
            <w:gridSpan w:val="3"/>
            <w:shd w:val="clear" w:color="auto" w:fill="CCCCCC"/>
          </w:tcPr>
          <w:p w14:paraId="6BBD692B" w14:textId="77777777" w:rsidR="00D44596" w:rsidRPr="003936EB" w:rsidRDefault="00AF0856" w:rsidP="00450513">
            <w:pPr>
              <w:rPr>
                <w:rFonts w:ascii="Trebuchet MS" w:hAnsi="Trebuchet MS" w:cs="Arial"/>
                <w:sz w:val="20"/>
                <w:szCs w:val="20"/>
              </w:rPr>
            </w:pPr>
            <w:r w:rsidRPr="003936EB">
              <w:rPr>
                <w:rFonts w:ascii="Trebuchet MS" w:hAnsi="Trebuchet MS" w:cs="Arial"/>
                <w:sz w:val="20"/>
                <w:szCs w:val="20"/>
              </w:rPr>
              <w:t>Schoolontwikkeling</w:t>
            </w:r>
          </w:p>
        </w:tc>
      </w:tr>
      <w:tr w:rsidR="00D44596" w:rsidRPr="003936EB" w14:paraId="3701A57F" w14:textId="77777777" w:rsidTr="00450513">
        <w:trPr>
          <w:cantSplit/>
        </w:trPr>
        <w:tc>
          <w:tcPr>
            <w:tcW w:w="787" w:type="dxa"/>
          </w:tcPr>
          <w:p w14:paraId="1445879E" w14:textId="77777777" w:rsidR="00D44596" w:rsidRPr="003936EB" w:rsidRDefault="00450513" w:rsidP="00450513">
            <w:pPr>
              <w:jc w:val="center"/>
              <w:rPr>
                <w:rFonts w:ascii="Trebuchet MS" w:hAnsi="Trebuchet MS" w:cs="Arial"/>
                <w:sz w:val="20"/>
                <w:szCs w:val="20"/>
              </w:rPr>
            </w:pPr>
            <w:r w:rsidRPr="003936EB">
              <w:rPr>
                <w:rFonts w:ascii="Trebuchet MS" w:hAnsi="Trebuchet MS" w:cs="Arial"/>
                <w:sz w:val="20"/>
                <w:szCs w:val="20"/>
              </w:rPr>
              <w:t>8</w:t>
            </w:r>
            <w:r w:rsidR="00D44596" w:rsidRPr="003936EB">
              <w:rPr>
                <w:rFonts w:ascii="Trebuchet MS" w:hAnsi="Trebuchet MS" w:cs="Arial"/>
                <w:sz w:val="20"/>
                <w:szCs w:val="20"/>
              </w:rPr>
              <w:t>.1</w:t>
            </w:r>
          </w:p>
        </w:tc>
        <w:tc>
          <w:tcPr>
            <w:tcW w:w="3243" w:type="dxa"/>
            <w:gridSpan w:val="2"/>
          </w:tcPr>
          <w:p w14:paraId="4A7081FA" w14:textId="77777777" w:rsidR="00D44596" w:rsidRPr="003936EB" w:rsidRDefault="0019024D" w:rsidP="00450513">
            <w:pPr>
              <w:rPr>
                <w:rFonts w:ascii="Trebuchet MS" w:hAnsi="Trebuchet MS" w:cs="Arial"/>
                <w:sz w:val="20"/>
                <w:szCs w:val="20"/>
              </w:rPr>
            </w:pPr>
            <w:r w:rsidRPr="003936EB">
              <w:rPr>
                <w:rFonts w:ascii="Trebuchet MS" w:hAnsi="Trebuchet MS" w:cs="Arial"/>
                <w:sz w:val="20"/>
                <w:szCs w:val="20"/>
              </w:rPr>
              <w:t>Opbrengsten</w:t>
            </w:r>
          </w:p>
        </w:tc>
        <w:tc>
          <w:tcPr>
            <w:tcW w:w="5380" w:type="dxa"/>
          </w:tcPr>
          <w:p w14:paraId="59373BE5" w14:textId="77777777" w:rsidR="00D44596" w:rsidRPr="003936EB" w:rsidRDefault="00D44596" w:rsidP="00450513">
            <w:pPr>
              <w:ind w:left="60"/>
              <w:rPr>
                <w:rFonts w:ascii="Trebuchet MS" w:hAnsi="Trebuchet MS" w:cs="Arial"/>
                <w:sz w:val="20"/>
                <w:szCs w:val="20"/>
              </w:rPr>
            </w:pPr>
          </w:p>
        </w:tc>
      </w:tr>
      <w:tr w:rsidR="00D44596" w:rsidRPr="003936EB" w14:paraId="28BCFEB0" w14:textId="77777777" w:rsidTr="00450513">
        <w:trPr>
          <w:cantSplit/>
        </w:trPr>
        <w:tc>
          <w:tcPr>
            <w:tcW w:w="787" w:type="dxa"/>
          </w:tcPr>
          <w:p w14:paraId="5536C2CA" w14:textId="77777777" w:rsidR="00D44596" w:rsidRPr="003936EB" w:rsidRDefault="00450513" w:rsidP="00450513">
            <w:pPr>
              <w:jc w:val="center"/>
              <w:rPr>
                <w:rFonts w:ascii="Trebuchet MS" w:hAnsi="Trebuchet MS" w:cs="Arial"/>
                <w:sz w:val="20"/>
                <w:szCs w:val="20"/>
              </w:rPr>
            </w:pPr>
            <w:r w:rsidRPr="003936EB">
              <w:rPr>
                <w:rFonts w:ascii="Trebuchet MS" w:hAnsi="Trebuchet MS" w:cs="Arial"/>
                <w:sz w:val="20"/>
                <w:szCs w:val="20"/>
              </w:rPr>
              <w:t>8</w:t>
            </w:r>
            <w:r w:rsidR="00D44596" w:rsidRPr="003936EB">
              <w:rPr>
                <w:rFonts w:ascii="Trebuchet MS" w:hAnsi="Trebuchet MS" w:cs="Arial"/>
                <w:sz w:val="20"/>
                <w:szCs w:val="20"/>
              </w:rPr>
              <w:t>.2</w:t>
            </w:r>
          </w:p>
        </w:tc>
        <w:tc>
          <w:tcPr>
            <w:tcW w:w="3243" w:type="dxa"/>
            <w:gridSpan w:val="2"/>
          </w:tcPr>
          <w:p w14:paraId="30DBAE6E" w14:textId="77777777" w:rsidR="00D44596" w:rsidRPr="003936EB" w:rsidRDefault="0019024D" w:rsidP="00450513">
            <w:pPr>
              <w:rPr>
                <w:rFonts w:ascii="Trebuchet MS" w:hAnsi="Trebuchet MS" w:cs="Arial"/>
                <w:sz w:val="20"/>
                <w:szCs w:val="20"/>
              </w:rPr>
            </w:pPr>
            <w:r w:rsidRPr="003936EB">
              <w:rPr>
                <w:rFonts w:ascii="Trebuchet MS" w:hAnsi="Trebuchet MS" w:cs="Arial"/>
                <w:sz w:val="20"/>
                <w:szCs w:val="20"/>
              </w:rPr>
              <w:t>Kengetallen leerlingen</w:t>
            </w:r>
          </w:p>
        </w:tc>
        <w:tc>
          <w:tcPr>
            <w:tcW w:w="5380" w:type="dxa"/>
          </w:tcPr>
          <w:p w14:paraId="76BF6CC7" w14:textId="77777777" w:rsidR="00D44596" w:rsidRPr="003936EB" w:rsidRDefault="00D44596" w:rsidP="00450513">
            <w:pPr>
              <w:rPr>
                <w:rFonts w:ascii="Trebuchet MS" w:hAnsi="Trebuchet MS" w:cs="Arial"/>
                <w:sz w:val="20"/>
                <w:szCs w:val="20"/>
              </w:rPr>
            </w:pPr>
          </w:p>
        </w:tc>
      </w:tr>
      <w:tr w:rsidR="00D44596" w:rsidRPr="003936EB" w14:paraId="74567A43" w14:textId="77777777" w:rsidTr="00450513">
        <w:trPr>
          <w:cantSplit/>
        </w:trPr>
        <w:tc>
          <w:tcPr>
            <w:tcW w:w="787" w:type="dxa"/>
          </w:tcPr>
          <w:p w14:paraId="75836B18" w14:textId="77777777" w:rsidR="00D44596" w:rsidRPr="003936EB" w:rsidRDefault="0019024D" w:rsidP="00450513">
            <w:pPr>
              <w:jc w:val="center"/>
              <w:rPr>
                <w:rFonts w:ascii="Trebuchet MS" w:hAnsi="Trebuchet MS" w:cs="Arial"/>
                <w:sz w:val="20"/>
                <w:szCs w:val="20"/>
              </w:rPr>
            </w:pPr>
            <w:r w:rsidRPr="003936EB">
              <w:rPr>
                <w:rFonts w:ascii="Trebuchet MS" w:hAnsi="Trebuchet MS" w:cs="Arial"/>
                <w:sz w:val="20"/>
                <w:szCs w:val="20"/>
              </w:rPr>
              <w:t>8.3</w:t>
            </w:r>
          </w:p>
        </w:tc>
        <w:tc>
          <w:tcPr>
            <w:tcW w:w="3243" w:type="dxa"/>
            <w:gridSpan w:val="2"/>
          </w:tcPr>
          <w:p w14:paraId="4DB06AA9" w14:textId="77777777" w:rsidR="00D44596" w:rsidRPr="003936EB" w:rsidRDefault="0019024D" w:rsidP="00450513">
            <w:pPr>
              <w:rPr>
                <w:rFonts w:ascii="Trebuchet MS" w:hAnsi="Trebuchet MS" w:cs="Arial"/>
                <w:sz w:val="20"/>
                <w:szCs w:val="20"/>
              </w:rPr>
            </w:pPr>
            <w:r w:rsidRPr="003936EB">
              <w:rPr>
                <w:rFonts w:ascii="Trebuchet MS" w:hAnsi="Trebuchet MS" w:cs="Arial"/>
                <w:sz w:val="20"/>
                <w:szCs w:val="20"/>
              </w:rPr>
              <w:t>Visie van de schoolleiding</w:t>
            </w:r>
          </w:p>
        </w:tc>
        <w:tc>
          <w:tcPr>
            <w:tcW w:w="5380" w:type="dxa"/>
          </w:tcPr>
          <w:p w14:paraId="03F8A173" w14:textId="77777777" w:rsidR="00693E05" w:rsidRPr="003936EB" w:rsidRDefault="00693E05" w:rsidP="004D2AE0">
            <w:pPr>
              <w:rPr>
                <w:rFonts w:ascii="Trebuchet MS" w:hAnsi="Trebuchet MS" w:cs="Arial"/>
                <w:sz w:val="20"/>
                <w:szCs w:val="20"/>
              </w:rPr>
            </w:pPr>
          </w:p>
        </w:tc>
      </w:tr>
    </w:tbl>
    <w:p w14:paraId="349D531A" w14:textId="77777777" w:rsidR="00D82AD3" w:rsidRPr="003936EB" w:rsidRDefault="00D82AD3" w:rsidP="00850BBF">
      <w:pPr>
        <w:spacing w:line="240" w:lineRule="auto"/>
        <w:rPr>
          <w:rFonts w:ascii="Trebuchet MS" w:hAnsi="Trebuchet MS" w:cs="Arial"/>
          <w:sz w:val="20"/>
          <w:szCs w:val="20"/>
        </w:rPr>
      </w:pPr>
    </w:p>
    <w:p w14:paraId="1289E28B" w14:textId="77777777" w:rsidR="00326F6D" w:rsidRPr="003936EB" w:rsidRDefault="00326F6D" w:rsidP="00850BBF">
      <w:pPr>
        <w:spacing w:line="240" w:lineRule="auto"/>
        <w:rPr>
          <w:rFonts w:ascii="Trebuchet MS" w:hAnsi="Trebuchet MS" w:cs="Arial"/>
          <w:sz w:val="20"/>
          <w:szCs w:val="20"/>
        </w:rPr>
      </w:pPr>
    </w:p>
    <w:p w14:paraId="4EC496A8" w14:textId="77777777" w:rsidR="00326F6D" w:rsidRPr="003936EB" w:rsidRDefault="00326F6D" w:rsidP="00850BBF">
      <w:pPr>
        <w:spacing w:line="240" w:lineRule="auto"/>
        <w:rPr>
          <w:rFonts w:ascii="Trebuchet MS" w:hAnsi="Trebuchet MS" w:cs="Arial"/>
          <w:sz w:val="20"/>
          <w:szCs w:val="20"/>
        </w:rPr>
      </w:pPr>
    </w:p>
    <w:p w14:paraId="66D492A8" w14:textId="77777777" w:rsidR="00326F6D" w:rsidRPr="003936EB" w:rsidRDefault="00326F6D" w:rsidP="00850BBF">
      <w:pPr>
        <w:spacing w:line="240" w:lineRule="auto"/>
        <w:rPr>
          <w:rFonts w:ascii="Trebuchet MS" w:hAnsi="Trebuchet MS" w:cs="Arial"/>
          <w:sz w:val="20"/>
          <w:szCs w:val="20"/>
        </w:rPr>
      </w:pPr>
    </w:p>
    <w:p w14:paraId="040B18E4" w14:textId="77777777" w:rsidR="00083C01" w:rsidRPr="003936EB" w:rsidRDefault="00083C01" w:rsidP="00850BBF">
      <w:pPr>
        <w:spacing w:line="240" w:lineRule="auto"/>
        <w:rPr>
          <w:rFonts w:ascii="Trebuchet MS" w:hAnsi="Trebuchet MS" w:cs="Arial"/>
          <w:sz w:val="20"/>
          <w:szCs w:val="20"/>
        </w:rPr>
      </w:pPr>
    </w:p>
    <w:p w14:paraId="38C69ED9" w14:textId="77777777" w:rsidR="00083C01" w:rsidRPr="003936EB" w:rsidRDefault="00083C01" w:rsidP="00850BBF">
      <w:pPr>
        <w:spacing w:line="240" w:lineRule="auto"/>
        <w:rPr>
          <w:rFonts w:ascii="Trebuchet MS" w:hAnsi="Trebuchet MS" w:cs="Arial"/>
          <w:sz w:val="20"/>
          <w:szCs w:val="20"/>
        </w:rPr>
      </w:pPr>
    </w:p>
    <w:p w14:paraId="36C8B144" w14:textId="77777777" w:rsidR="00D82AD3" w:rsidRPr="003936EB" w:rsidRDefault="00D82AD3" w:rsidP="00F81B5D">
      <w:pPr>
        <w:pStyle w:val="Plattetekst2"/>
        <w:ind w:left="360"/>
        <w:rPr>
          <w:rFonts w:ascii="Trebuchet MS" w:hAnsi="Trebuchet MS" w:cs="Arial"/>
          <w:sz w:val="20"/>
          <w:szCs w:val="20"/>
        </w:rPr>
      </w:pPr>
    </w:p>
    <w:p w14:paraId="4C454DA7" w14:textId="77777777" w:rsidR="00552534" w:rsidRPr="003936EB" w:rsidRDefault="00552534">
      <w:pPr>
        <w:rPr>
          <w:rFonts w:ascii="Trebuchet MS" w:hAnsi="Trebuchet MS"/>
          <w:sz w:val="20"/>
          <w:szCs w:val="20"/>
        </w:rPr>
      </w:pPr>
      <w:r w:rsidRPr="003936EB">
        <w:rPr>
          <w:rFonts w:ascii="Trebuchet MS" w:hAnsi="Trebuchet MS"/>
          <w:sz w:val="20"/>
          <w:szCs w:val="20"/>
        </w:rPr>
        <w:br w:type="page"/>
      </w:r>
    </w:p>
    <w:tbl>
      <w:tblPr>
        <w:tblW w:w="9273"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9273"/>
      </w:tblGrid>
      <w:tr w:rsidR="007D3408" w:rsidRPr="003936EB" w14:paraId="1F1AA779" w14:textId="77777777" w:rsidTr="008C4041">
        <w:trPr>
          <w:cantSplit/>
        </w:trPr>
        <w:tc>
          <w:tcPr>
            <w:tcW w:w="9273" w:type="dxa"/>
            <w:shd w:val="clear" w:color="auto" w:fill="CCCCCC"/>
          </w:tcPr>
          <w:p w14:paraId="19C0D23E" w14:textId="77777777" w:rsidR="005037B2" w:rsidRPr="003936EB" w:rsidRDefault="005037B2" w:rsidP="005037B2">
            <w:pPr>
              <w:spacing w:line="240" w:lineRule="auto"/>
              <w:rPr>
                <w:rFonts w:ascii="Trebuchet MS" w:hAnsi="Trebuchet MS" w:cs="Arial"/>
                <w:b/>
                <w:bCs/>
                <w:sz w:val="20"/>
                <w:szCs w:val="20"/>
              </w:rPr>
            </w:pPr>
          </w:p>
          <w:p w14:paraId="154E4E72" w14:textId="77777777" w:rsidR="007D3408" w:rsidRPr="003936EB" w:rsidRDefault="00CD71E6" w:rsidP="005037B2">
            <w:pPr>
              <w:spacing w:line="240" w:lineRule="auto"/>
              <w:rPr>
                <w:rFonts w:ascii="Trebuchet MS" w:hAnsi="Trebuchet MS" w:cs="Arial"/>
                <w:b/>
                <w:bCs/>
                <w:sz w:val="20"/>
                <w:szCs w:val="20"/>
              </w:rPr>
            </w:pPr>
            <w:r w:rsidRPr="003936EB">
              <w:rPr>
                <w:rFonts w:ascii="Trebuchet MS" w:hAnsi="Trebuchet MS" w:cs="Arial"/>
                <w:b/>
                <w:bCs/>
                <w:sz w:val="20"/>
                <w:szCs w:val="20"/>
              </w:rPr>
              <w:t>1. Visie en beleid</w:t>
            </w:r>
          </w:p>
          <w:p w14:paraId="78242E8C" w14:textId="77777777" w:rsidR="005037B2" w:rsidRPr="003936EB" w:rsidRDefault="005037B2" w:rsidP="005037B2">
            <w:pPr>
              <w:spacing w:line="240" w:lineRule="auto"/>
              <w:rPr>
                <w:rFonts w:ascii="Trebuchet MS" w:hAnsi="Trebuchet MS" w:cs="Arial"/>
                <w:b/>
                <w:bCs/>
                <w:sz w:val="20"/>
                <w:szCs w:val="20"/>
              </w:rPr>
            </w:pPr>
          </w:p>
        </w:tc>
      </w:tr>
    </w:tbl>
    <w:p w14:paraId="5C97951D" w14:textId="77777777" w:rsidR="00850BBF" w:rsidRPr="003936EB" w:rsidRDefault="00850BBF" w:rsidP="00850BBF">
      <w:pPr>
        <w:spacing w:line="240" w:lineRule="auto"/>
        <w:ind w:left="360"/>
        <w:rPr>
          <w:rFonts w:ascii="Trebuchet MS" w:hAnsi="Trebuchet MS" w:cs="Arial"/>
          <w:iCs/>
          <w:sz w:val="20"/>
          <w:szCs w:val="20"/>
        </w:rPr>
      </w:pPr>
    </w:p>
    <w:p w14:paraId="3E40504D" w14:textId="77777777" w:rsidR="00136B30" w:rsidRPr="003936EB" w:rsidRDefault="00136B30" w:rsidP="00136B30">
      <w:pPr>
        <w:spacing w:before="240" w:after="240" w:line="240" w:lineRule="auto"/>
        <w:rPr>
          <w:rFonts w:ascii="Trebuchet MS" w:hAnsi="Trebuchet MS"/>
          <w:sz w:val="20"/>
          <w:szCs w:val="20"/>
        </w:rPr>
      </w:pPr>
      <w:r w:rsidRPr="003936EB">
        <w:rPr>
          <w:rFonts w:ascii="Trebuchet MS" w:eastAsia="Arial" w:hAnsi="Trebuchet MS" w:cs="Arial"/>
          <w:sz w:val="20"/>
          <w:szCs w:val="20"/>
        </w:rPr>
        <w:t xml:space="preserve">Ieder kind krijgt de ruimte krijgt om in zijn eigen tempo en op zijn eigen niveau te leren. We zien elk kind in zijn geheel en hebben oog voor de totale ontwikkeling. Zo kan iedereen zich optimaal ontwikkelen en gaan we voor ‘eruit halen wat </w:t>
      </w:r>
      <w:proofErr w:type="gramStart"/>
      <w:r w:rsidRPr="003936EB">
        <w:rPr>
          <w:rFonts w:ascii="Trebuchet MS" w:eastAsia="Arial" w:hAnsi="Trebuchet MS" w:cs="Arial"/>
          <w:sz w:val="20"/>
          <w:szCs w:val="20"/>
        </w:rPr>
        <w:t>er in</w:t>
      </w:r>
      <w:proofErr w:type="gramEnd"/>
      <w:r w:rsidRPr="003936EB">
        <w:rPr>
          <w:rFonts w:ascii="Trebuchet MS" w:eastAsia="Arial" w:hAnsi="Trebuchet MS" w:cs="Arial"/>
          <w:sz w:val="20"/>
          <w:szCs w:val="20"/>
        </w:rPr>
        <w:t xml:space="preserve"> zit’.  </w:t>
      </w:r>
    </w:p>
    <w:p w14:paraId="445580D9" w14:textId="77777777" w:rsidR="00136B30" w:rsidRPr="003936EB" w:rsidRDefault="00136B30" w:rsidP="00136B30">
      <w:pPr>
        <w:spacing w:before="240" w:after="240" w:line="240" w:lineRule="auto"/>
        <w:rPr>
          <w:rFonts w:ascii="Trebuchet MS" w:hAnsi="Trebuchet MS"/>
          <w:sz w:val="20"/>
          <w:szCs w:val="20"/>
        </w:rPr>
      </w:pPr>
      <w:r w:rsidRPr="003936EB">
        <w:rPr>
          <w:rFonts w:ascii="Trebuchet MS" w:eastAsia="Arial" w:hAnsi="Trebuchet MS" w:cs="Arial"/>
          <w:sz w:val="20"/>
          <w:szCs w:val="20"/>
        </w:rPr>
        <w:t>We bieden kinderen een rijke leeromgeving. Soms gaan ze zelf op zoek naar informatie, op de computer bijvoorbeeld of buiten. Daarmee prikkelen we hun nieuwsgierigheid en krijgen ze inspiratie. De kinderen vormen op hun beurt ook een inspiratiebron voor ons. We ontdekken graag wat een kind belangrijk vindt en wat het ons kan leren.</w:t>
      </w:r>
    </w:p>
    <w:p w14:paraId="1F3CEDBC" w14:textId="77777777" w:rsidR="00136B30" w:rsidRPr="003936EB" w:rsidRDefault="00136B30" w:rsidP="00136B30">
      <w:pPr>
        <w:spacing w:before="240" w:after="240" w:line="240" w:lineRule="auto"/>
        <w:rPr>
          <w:rFonts w:ascii="Trebuchet MS" w:hAnsi="Trebuchet MS"/>
          <w:sz w:val="20"/>
          <w:szCs w:val="20"/>
        </w:rPr>
      </w:pPr>
      <w:r w:rsidRPr="003936EB">
        <w:rPr>
          <w:rFonts w:ascii="Trebuchet MS" w:eastAsia="Arial" w:hAnsi="Trebuchet MS" w:cs="Arial"/>
          <w:sz w:val="20"/>
          <w:szCs w:val="20"/>
        </w:rPr>
        <w:t>Op nieuwe ontwikkelingen in het onderwijs, zoals coöperatief en duurzaam leren, springen we actief in. Daarbij leren we van en met elkaar. De leerkrachten zijn ons kapitaal, hun vakmanschap is belangrijk. We verantwoorden ons over de keuzes die we maken.</w:t>
      </w:r>
      <w:r w:rsidRPr="003936EB">
        <w:rPr>
          <w:rFonts w:ascii="Trebuchet MS" w:hAnsi="Trebuchet MS"/>
          <w:sz w:val="20"/>
          <w:szCs w:val="20"/>
        </w:rPr>
        <w:t xml:space="preserve"> </w:t>
      </w:r>
      <w:r w:rsidRPr="003936EB">
        <w:rPr>
          <w:rFonts w:ascii="Trebuchet MS" w:eastAsia="Arial" w:hAnsi="Trebuchet MS" w:cs="Arial"/>
          <w:sz w:val="20"/>
          <w:szCs w:val="20"/>
        </w:rPr>
        <w:t xml:space="preserve">Anderen kunnen erop </w:t>
      </w:r>
      <w:r w:rsidR="002762D6" w:rsidRPr="003936EB">
        <w:rPr>
          <w:rFonts w:ascii="Trebuchet MS" w:eastAsia="Arial" w:hAnsi="Trebuchet MS" w:cs="Arial"/>
          <w:sz w:val="20"/>
          <w:szCs w:val="20"/>
        </w:rPr>
        <w:t xml:space="preserve">rekenen, </w:t>
      </w:r>
      <w:r w:rsidRPr="003936EB">
        <w:rPr>
          <w:rFonts w:ascii="Trebuchet MS" w:eastAsia="Arial" w:hAnsi="Trebuchet MS" w:cs="Arial"/>
          <w:sz w:val="20"/>
          <w:szCs w:val="20"/>
        </w:rPr>
        <w:t>dat we doen wat we zeggen en dat we daarbij ons best doen.</w:t>
      </w:r>
    </w:p>
    <w:p w14:paraId="7F790428" w14:textId="22C7BB14" w:rsidR="00136B30" w:rsidRPr="003936EB" w:rsidRDefault="00136B30" w:rsidP="00136B30">
      <w:pPr>
        <w:spacing w:before="240" w:after="240" w:line="240" w:lineRule="auto"/>
        <w:rPr>
          <w:rFonts w:ascii="Trebuchet MS" w:hAnsi="Trebuchet MS"/>
          <w:sz w:val="20"/>
          <w:szCs w:val="20"/>
        </w:rPr>
      </w:pPr>
      <w:r w:rsidRPr="003936EB">
        <w:rPr>
          <w:rFonts w:ascii="Trebuchet MS" w:eastAsia="Arial" w:hAnsi="Trebuchet MS" w:cs="Arial"/>
          <w:sz w:val="20"/>
          <w:szCs w:val="20"/>
        </w:rPr>
        <w:t xml:space="preserve">We hebben doorlopend de focus op de onderwijskwaliteit. We bieden passend onderwijs. Afstemming van het onderwijs op de onderwijsbehoeften van de leerlingen staat centraal. We gaan uit van ontwikkelingsmogelijkheden en kansen voor </w:t>
      </w:r>
      <w:r w:rsidR="00697034" w:rsidRPr="003936EB">
        <w:rPr>
          <w:rFonts w:ascii="Trebuchet MS" w:eastAsia="Arial" w:hAnsi="Trebuchet MS" w:cs="Arial"/>
          <w:sz w:val="20"/>
          <w:szCs w:val="20"/>
        </w:rPr>
        <w:t xml:space="preserve">kinderen, </w:t>
      </w:r>
      <w:r w:rsidRPr="003936EB">
        <w:rPr>
          <w:rFonts w:ascii="Trebuchet MS" w:eastAsia="Arial" w:hAnsi="Trebuchet MS" w:cs="Arial"/>
          <w:sz w:val="20"/>
          <w:szCs w:val="20"/>
        </w:rPr>
        <w:t>waarbij we ons richten op de positieve kwaliteiten: wat kan dit kind goed? Wat vindt het leuk? Wat zijn de stimulerende factoren? Waarin ben ik als leerkracht sterk? Welke aanpak werkt wel en onder welke omstandigheden?</w:t>
      </w:r>
    </w:p>
    <w:p w14:paraId="60A181F1" w14:textId="77777777" w:rsidR="00136B30" w:rsidRPr="003936EB" w:rsidRDefault="00136B30" w:rsidP="00136B30">
      <w:pPr>
        <w:spacing w:before="240" w:after="240" w:line="240" w:lineRule="auto"/>
        <w:rPr>
          <w:rFonts w:ascii="Trebuchet MS" w:eastAsia="Arial" w:hAnsi="Trebuchet MS" w:cs="Arial"/>
          <w:sz w:val="20"/>
          <w:szCs w:val="20"/>
        </w:rPr>
      </w:pPr>
      <w:r w:rsidRPr="003936EB">
        <w:rPr>
          <w:rFonts w:ascii="Trebuchet MS" w:eastAsia="Arial" w:hAnsi="Trebuchet MS" w:cs="Arial"/>
          <w:sz w:val="20"/>
          <w:szCs w:val="20"/>
        </w:rPr>
        <w:t>We benutten deze positieve kwaliteiten in het onderwijsaanbod naar leerlingen.</w:t>
      </w:r>
    </w:p>
    <w:p w14:paraId="2F02EDDE" w14:textId="77777777" w:rsidR="00136B30" w:rsidRPr="003936EB" w:rsidRDefault="00136B30" w:rsidP="001F1643">
      <w:pPr>
        <w:shd w:val="clear" w:color="auto" w:fill="FFFFFF"/>
        <w:spacing w:line="240" w:lineRule="auto"/>
        <w:rPr>
          <w:rFonts w:ascii="Trebuchet MS" w:hAnsi="Trebuchet MS"/>
          <w:sz w:val="20"/>
          <w:szCs w:val="20"/>
          <w:shd w:val="clear" w:color="auto" w:fill="FFFFFF"/>
        </w:rPr>
      </w:pPr>
      <w:r w:rsidRPr="003936EB">
        <w:rPr>
          <w:rFonts w:ascii="Trebuchet MS" w:hAnsi="Trebuchet MS"/>
          <w:sz w:val="20"/>
          <w:szCs w:val="20"/>
          <w:shd w:val="clear" w:color="auto" w:fill="FFFFFF"/>
        </w:rPr>
        <w:t>Wij staan voor kwalitatief goed onderwijs. Hierbij staat ‘hart voor kinderen en hart voor personeel’ centraal. We werken op basis van vertrouwen en nemen en geven verantwoordelijkheid. Openheid en respect zijn waarden die in de scholen zichtbaar zijn. In al ons handelen zijn we consequent en transparant. We werken continu aan verbetering van het onderwijs, met goede schoolresultaten op het gebied van kennis, vaardigheden en de sociaal-emotionele ontwikkeling van de kinderen als meetbaar gevolg. Dit doen we in een cultuur waarin we open staan voor nieuwe ideeën en veranderingen.</w:t>
      </w:r>
    </w:p>
    <w:p w14:paraId="1E6C2608" w14:textId="77777777" w:rsidR="001F1643" w:rsidRPr="003936EB" w:rsidRDefault="001F1643" w:rsidP="001F1643">
      <w:pPr>
        <w:shd w:val="clear" w:color="auto" w:fill="FFFFFF"/>
        <w:spacing w:line="240" w:lineRule="auto"/>
        <w:rPr>
          <w:rFonts w:ascii="Trebuchet MS" w:hAnsi="Trebuchet MS"/>
          <w:sz w:val="20"/>
          <w:szCs w:val="20"/>
        </w:rPr>
      </w:pPr>
    </w:p>
    <w:p w14:paraId="35FBC637" w14:textId="77777777" w:rsidR="00136B30" w:rsidRPr="003936EB" w:rsidRDefault="00136B30" w:rsidP="001F1643">
      <w:pPr>
        <w:shd w:val="clear" w:color="auto" w:fill="FFFFFF"/>
        <w:spacing w:line="240" w:lineRule="auto"/>
        <w:rPr>
          <w:rFonts w:ascii="Trebuchet MS" w:hAnsi="Trebuchet MS"/>
          <w:sz w:val="20"/>
          <w:szCs w:val="20"/>
        </w:rPr>
      </w:pPr>
      <w:r w:rsidRPr="003936EB">
        <w:rPr>
          <w:rFonts w:ascii="Trebuchet MS" w:hAnsi="Trebuchet MS"/>
          <w:sz w:val="20"/>
          <w:szCs w:val="20"/>
          <w:shd w:val="clear" w:color="auto" w:fill="FFFFFF"/>
        </w:rPr>
        <w:t>We zijn samen op reis naar een veilige, goed georganiseerde plek, een podium voor passie voor onderwijs. Een plek waar we rekening houden met elkaars behoeften en wensen, waar ruimte is voor verschillen en gebruik wordt gemaakt van elkaars kracht. Een plek met ruimte voor emoties en humor. Een plek om trots op te zijn. Op die manier organiseren we onderwijskwaliteit dat duurzaam is, daar plukken we allemaal de vruchten van.</w:t>
      </w:r>
    </w:p>
    <w:p w14:paraId="16F0067F" w14:textId="77777777" w:rsidR="00136B30" w:rsidRPr="003936EB" w:rsidRDefault="00136B30" w:rsidP="00136B30">
      <w:pPr>
        <w:shd w:val="clear" w:color="auto" w:fill="FFFFFF"/>
        <w:spacing w:after="360" w:line="240" w:lineRule="auto"/>
        <w:rPr>
          <w:rFonts w:ascii="Trebuchet MS" w:hAnsi="Trebuchet MS"/>
          <w:sz w:val="20"/>
          <w:szCs w:val="20"/>
        </w:rPr>
      </w:pPr>
      <w:r w:rsidRPr="003936EB">
        <w:rPr>
          <w:rFonts w:ascii="Trebuchet MS" w:hAnsi="Trebuchet MS"/>
          <w:sz w:val="20"/>
          <w:szCs w:val="20"/>
          <w:shd w:val="clear" w:color="auto" w:fill="FFFFFF"/>
        </w:rPr>
        <w:t>Samenwerking is een noodzaak om op alle fronten de uitdagingen van de toekomst tegemoet te treden.</w:t>
      </w:r>
    </w:p>
    <w:p w14:paraId="1135F9CD" w14:textId="77777777" w:rsidR="00136B30" w:rsidRPr="003936EB" w:rsidRDefault="00136B30" w:rsidP="00136B30">
      <w:pPr>
        <w:numPr>
          <w:ilvl w:val="0"/>
          <w:numId w:val="22"/>
        </w:numPr>
        <w:shd w:val="clear" w:color="auto" w:fill="FFFFFF"/>
        <w:spacing w:line="240" w:lineRule="auto"/>
        <w:rPr>
          <w:rFonts w:ascii="Trebuchet MS" w:hAnsi="Trebuchet MS"/>
          <w:sz w:val="20"/>
          <w:szCs w:val="20"/>
          <w:highlight w:val="white"/>
        </w:rPr>
      </w:pPr>
      <w:r w:rsidRPr="003936EB">
        <w:rPr>
          <w:rFonts w:ascii="Trebuchet MS" w:hAnsi="Trebuchet MS"/>
          <w:sz w:val="20"/>
          <w:szCs w:val="20"/>
          <w:shd w:val="clear" w:color="auto" w:fill="FFFFFF"/>
        </w:rPr>
        <w:t>Samen werken aan kwaliteit van onderwijs.</w:t>
      </w:r>
    </w:p>
    <w:p w14:paraId="5EBCE1C5" w14:textId="77777777" w:rsidR="00136B30" w:rsidRPr="003936EB" w:rsidRDefault="00136B30" w:rsidP="00136B30">
      <w:pPr>
        <w:numPr>
          <w:ilvl w:val="0"/>
          <w:numId w:val="22"/>
        </w:numPr>
        <w:shd w:val="clear" w:color="auto" w:fill="FFFFFF"/>
        <w:spacing w:line="240" w:lineRule="auto"/>
        <w:rPr>
          <w:rFonts w:ascii="Trebuchet MS" w:hAnsi="Trebuchet MS"/>
          <w:sz w:val="20"/>
          <w:szCs w:val="20"/>
          <w:highlight w:val="white"/>
        </w:rPr>
      </w:pPr>
      <w:r w:rsidRPr="003936EB">
        <w:rPr>
          <w:rFonts w:ascii="Trebuchet MS" w:hAnsi="Trebuchet MS"/>
          <w:sz w:val="20"/>
          <w:szCs w:val="20"/>
          <w:shd w:val="clear" w:color="auto" w:fill="FFFFFF"/>
        </w:rPr>
        <w:t>Samen werken aan kwaliteit van leiderschap.</w:t>
      </w:r>
    </w:p>
    <w:p w14:paraId="0F2E3A88" w14:textId="77777777" w:rsidR="00136B30" w:rsidRPr="003936EB" w:rsidRDefault="00136B30" w:rsidP="00136B30">
      <w:pPr>
        <w:numPr>
          <w:ilvl w:val="0"/>
          <w:numId w:val="22"/>
        </w:numPr>
        <w:shd w:val="clear" w:color="auto" w:fill="FFFFFF"/>
        <w:spacing w:line="240" w:lineRule="auto"/>
        <w:rPr>
          <w:rFonts w:ascii="Trebuchet MS" w:hAnsi="Trebuchet MS"/>
          <w:sz w:val="20"/>
          <w:szCs w:val="20"/>
          <w:highlight w:val="white"/>
        </w:rPr>
      </w:pPr>
      <w:r w:rsidRPr="003936EB">
        <w:rPr>
          <w:rFonts w:ascii="Trebuchet MS" w:hAnsi="Trebuchet MS"/>
          <w:sz w:val="20"/>
          <w:szCs w:val="20"/>
          <w:shd w:val="clear" w:color="auto" w:fill="FFFFFF"/>
        </w:rPr>
        <w:t>Samenwerking tussen scholen om elkaar te versterken.</w:t>
      </w:r>
    </w:p>
    <w:p w14:paraId="7B881F76" w14:textId="77777777" w:rsidR="00136B30" w:rsidRPr="003936EB" w:rsidRDefault="00136B30" w:rsidP="00136B30">
      <w:pPr>
        <w:numPr>
          <w:ilvl w:val="0"/>
          <w:numId w:val="22"/>
        </w:numPr>
        <w:shd w:val="clear" w:color="auto" w:fill="FFFFFF"/>
        <w:spacing w:line="240" w:lineRule="auto"/>
        <w:rPr>
          <w:rFonts w:ascii="Trebuchet MS" w:hAnsi="Trebuchet MS"/>
          <w:sz w:val="20"/>
          <w:szCs w:val="20"/>
          <w:highlight w:val="white"/>
        </w:rPr>
      </w:pPr>
      <w:r w:rsidRPr="003936EB">
        <w:rPr>
          <w:rFonts w:ascii="Trebuchet MS" w:hAnsi="Trebuchet MS"/>
          <w:sz w:val="20"/>
          <w:szCs w:val="20"/>
          <w:shd w:val="clear" w:color="auto" w:fill="FFFFFF"/>
        </w:rPr>
        <w:t>Samen staan voor een PrimAH cultuur en klimaat.</w:t>
      </w:r>
    </w:p>
    <w:p w14:paraId="302BEA94" w14:textId="77777777" w:rsidR="00136B30" w:rsidRPr="003936EB" w:rsidRDefault="00136B30" w:rsidP="00136B30">
      <w:pPr>
        <w:numPr>
          <w:ilvl w:val="0"/>
          <w:numId w:val="22"/>
        </w:numPr>
        <w:shd w:val="clear" w:color="auto" w:fill="FFFFFF"/>
        <w:spacing w:line="240" w:lineRule="auto"/>
        <w:rPr>
          <w:rFonts w:ascii="Trebuchet MS" w:hAnsi="Trebuchet MS"/>
          <w:sz w:val="20"/>
          <w:szCs w:val="20"/>
          <w:highlight w:val="white"/>
        </w:rPr>
      </w:pPr>
      <w:r w:rsidRPr="003936EB">
        <w:rPr>
          <w:rFonts w:ascii="Trebuchet MS" w:hAnsi="Trebuchet MS"/>
          <w:sz w:val="20"/>
          <w:szCs w:val="20"/>
          <w:shd w:val="clear" w:color="auto" w:fill="FFFFFF"/>
        </w:rPr>
        <w:t>Samen zorgen voor goede faciliteiten.</w:t>
      </w:r>
    </w:p>
    <w:p w14:paraId="1FD2FB39" w14:textId="77777777" w:rsidR="00136B30" w:rsidRPr="003936EB" w:rsidRDefault="00136B30" w:rsidP="00136B30">
      <w:pPr>
        <w:shd w:val="clear" w:color="auto" w:fill="FFFFFF"/>
        <w:spacing w:line="240" w:lineRule="auto"/>
        <w:ind w:left="720"/>
        <w:rPr>
          <w:rFonts w:ascii="Trebuchet MS" w:hAnsi="Trebuchet MS"/>
          <w:sz w:val="20"/>
          <w:szCs w:val="20"/>
          <w:shd w:val="clear" w:color="auto" w:fill="FFFFFF"/>
        </w:rPr>
      </w:pPr>
    </w:p>
    <w:p w14:paraId="7BFC69CF" w14:textId="77777777" w:rsidR="00136B30" w:rsidRPr="003936EB" w:rsidRDefault="00136B30" w:rsidP="00136B30">
      <w:pPr>
        <w:shd w:val="clear" w:color="auto" w:fill="FFFFFF"/>
        <w:spacing w:line="240" w:lineRule="auto"/>
        <w:ind w:left="720"/>
        <w:rPr>
          <w:rFonts w:ascii="Trebuchet MS" w:hAnsi="Trebuchet MS"/>
          <w:sz w:val="20"/>
          <w:szCs w:val="20"/>
          <w:shd w:val="clear" w:color="auto" w:fill="FFFFFF"/>
        </w:rPr>
      </w:pPr>
      <w:r w:rsidRPr="003936EB">
        <w:rPr>
          <w:rFonts w:ascii="Trebuchet MS" w:eastAsia="Calibri" w:hAnsi="Trebuchet MS" w:cs="Arial"/>
          <w:sz w:val="20"/>
          <w:szCs w:val="20"/>
        </w:rPr>
        <w:t xml:space="preserve">                                                                                      </w:t>
      </w:r>
      <w:r w:rsidRPr="003936EB">
        <w:rPr>
          <w:rFonts w:ascii="Trebuchet MS" w:hAnsi="Trebuchet MS" w:cs="Arial"/>
          <w:sz w:val="20"/>
          <w:szCs w:val="20"/>
        </w:rPr>
        <w:t xml:space="preserve">                                                    </w:t>
      </w:r>
      <w:r w:rsidRPr="003936EB">
        <w:rPr>
          <w:rFonts w:ascii="Trebuchet MS" w:eastAsia="Calibri" w:hAnsi="Trebuchet MS" w:cs="Arial"/>
          <w:sz w:val="20"/>
          <w:szCs w:val="20"/>
        </w:rPr>
        <w:t xml:space="preserve">                                                                        </w:t>
      </w:r>
      <w:r w:rsidRPr="003936EB">
        <w:rPr>
          <w:rFonts w:ascii="Trebuchet MS" w:hAnsi="Trebuchet MS" w:cs="Arial"/>
          <w:sz w:val="20"/>
          <w:szCs w:val="20"/>
        </w:rPr>
        <w:t xml:space="preserve">                                    </w:t>
      </w:r>
    </w:p>
    <w:p w14:paraId="1D741B91" w14:textId="77777777" w:rsidR="00136B30" w:rsidRPr="003936EB" w:rsidRDefault="00136B30" w:rsidP="00136B30">
      <w:pPr>
        <w:shd w:val="clear" w:color="auto" w:fill="FFFFFF"/>
        <w:spacing w:after="360" w:line="240" w:lineRule="auto"/>
        <w:rPr>
          <w:rFonts w:ascii="Trebuchet MS" w:hAnsi="Trebuchet MS"/>
          <w:sz w:val="20"/>
          <w:szCs w:val="20"/>
        </w:rPr>
      </w:pPr>
      <w:r w:rsidRPr="003936EB">
        <w:rPr>
          <w:rFonts w:ascii="Trebuchet MS" w:hAnsi="Trebuchet MS"/>
          <w:sz w:val="20"/>
          <w:szCs w:val="20"/>
          <w:shd w:val="clear" w:color="auto" w:fill="FFFFFF"/>
        </w:rPr>
        <w:t xml:space="preserve">De school is een belangrijke factor in haar omgeving (dorp). De communicatie met die omgeving is zeer belangrijk: “It takes a </w:t>
      </w:r>
      <w:proofErr w:type="spellStart"/>
      <w:r w:rsidRPr="003936EB">
        <w:rPr>
          <w:rFonts w:ascii="Trebuchet MS" w:hAnsi="Trebuchet MS"/>
          <w:sz w:val="20"/>
          <w:szCs w:val="20"/>
          <w:shd w:val="clear" w:color="auto" w:fill="FFFFFF"/>
        </w:rPr>
        <w:t>village</w:t>
      </w:r>
      <w:proofErr w:type="spellEnd"/>
      <w:r w:rsidRPr="003936EB">
        <w:rPr>
          <w:rFonts w:ascii="Trebuchet MS" w:hAnsi="Trebuchet MS"/>
          <w:sz w:val="20"/>
          <w:szCs w:val="20"/>
          <w:shd w:val="clear" w:color="auto" w:fill="FFFFFF"/>
        </w:rPr>
        <w:t xml:space="preserve"> </w:t>
      </w:r>
      <w:proofErr w:type="spellStart"/>
      <w:r w:rsidRPr="003936EB">
        <w:rPr>
          <w:rFonts w:ascii="Trebuchet MS" w:hAnsi="Trebuchet MS"/>
          <w:sz w:val="20"/>
          <w:szCs w:val="20"/>
          <w:shd w:val="clear" w:color="auto" w:fill="FFFFFF"/>
        </w:rPr>
        <w:t>to</w:t>
      </w:r>
      <w:proofErr w:type="spellEnd"/>
      <w:r w:rsidRPr="003936EB">
        <w:rPr>
          <w:rFonts w:ascii="Trebuchet MS" w:hAnsi="Trebuchet MS"/>
          <w:sz w:val="20"/>
          <w:szCs w:val="20"/>
          <w:shd w:val="clear" w:color="auto" w:fill="FFFFFF"/>
        </w:rPr>
        <w:t xml:space="preserve"> </w:t>
      </w:r>
      <w:proofErr w:type="spellStart"/>
      <w:r w:rsidRPr="003936EB">
        <w:rPr>
          <w:rFonts w:ascii="Trebuchet MS" w:hAnsi="Trebuchet MS"/>
          <w:sz w:val="20"/>
          <w:szCs w:val="20"/>
          <w:shd w:val="clear" w:color="auto" w:fill="FFFFFF"/>
        </w:rPr>
        <w:t>raise</w:t>
      </w:r>
      <w:proofErr w:type="spellEnd"/>
      <w:r w:rsidRPr="003936EB">
        <w:rPr>
          <w:rFonts w:ascii="Trebuchet MS" w:hAnsi="Trebuchet MS"/>
          <w:sz w:val="20"/>
          <w:szCs w:val="20"/>
          <w:shd w:val="clear" w:color="auto" w:fill="FFFFFF"/>
        </w:rPr>
        <w:t xml:space="preserve"> a </w:t>
      </w:r>
      <w:proofErr w:type="spellStart"/>
      <w:r w:rsidRPr="003936EB">
        <w:rPr>
          <w:rFonts w:ascii="Trebuchet MS" w:hAnsi="Trebuchet MS"/>
          <w:sz w:val="20"/>
          <w:szCs w:val="20"/>
          <w:shd w:val="clear" w:color="auto" w:fill="FFFFFF"/>
        </w:rPr>
        <w:t>child</w:t>
      </w:r>
      <w:proofErr w:type="spellEnd"/>
      <w:r w:rsidRPr="003936EB">
        <w:rPr>
          <w:rFonts w:ascii="Trebuchet MS" w:hAnsi="Trebuchet MS"/>
          <w:sz w:val="20"/>
          <w:szCs w:val="20"/>
          <w:shd w:val="clear" w:color="auto" w:fill="FFFFFF"/>
        </w:rPr>
        <w:t xml:space="preserve">”. Het is een taak van de medewerkers van de school om een brug te slaan naar die omgeving en </w:t>
      </w:r>
      <w:r w:rsidR="006F1C47" w:rsidRPr="003936EB">
        <w:rPr>
          <w:rFonts w:ascii="Trebuchet MS" w:hAnsi="Trebuchet MS"/>
          <w:sz w:val="20"/>
          <w:szCs w:val="20"/>
          <w:shd w:val="clear" w:color="auto" w:fill="FFFFFF"/>
        </w:rPr>
        <w:t>ervoor</w:t>
      </w:r>
      <w:r w:rsidRPr="003936EB">
        <w:rPr>
          <w:rFonts w:ascii="Trebuchet MS" w:hAnsi="Trebuchet MS"/>
          <w:sz w:val="20"/>
          <w:szCs w:val="20"/>
          <w:shd w:val="clear" w:color="auto" w:fill="FFFFFF"/>
        </w:rPr>
        <w:t xml:space="preserve"> te zorgen dat de school wordt ervaren als een sieraad in het dorp.</w:t>
      </w:r>
    </w:p>
    <w:p w14:paraId="0A525CC6" w14:textId="77777777" w:rsidR="00136B30" w:rsidRPr="003936EB" w:rsidRDefault="00136B30" w:rsidP="00923F0D">
      <w:pPr>
        <w:spacing w:line="240" w:lineRule="auto"/>
        <w:rPr>
          <w:rFonts w:ascii="Trebuchet MS" w:hAnsi="Trebuchet MS" w:cs="Arial"/>
          <w:iCs/>
          <w:sz w:val="20"/>
          <w:szCs w:val="20"/>
        </w:rPr>
      </w:pPr>
      <w:r w:rsidRPr="003936EB">
        <w:rPr>
          <w:rFonts w:ascii="Trebuchet MS" w:hAnsi="Trebuchet MS"/>
          <w:sz w:val="20"/>
          <w:szCs w:val="20"/>
          <w:shd w:val="clear" w:color="auto" w:fill="FFFFFF"/>
        </w:rPr>
        <w:t xml:space="preserve">We werken vanuit het gedachtegoed van Michel </w:t>
      </w:r>
      <w:proofErr w:type="spellStart"/>
      <w:r w:rsidRPr="003936EB">
        <w:rPr>
          <w:rFonts w:ascii="Trebuchet MS" w:hAnsi="Trebuchet MS"/>
          <w:sz w:val="20"/>
          <w:szCs w:val="20"/>
          <w:shd w:val="clear" w:color="auto" w:fill="FFFFFF"/>
        </w:rPr>
        <w:t>Fullan</w:t>
      </w:r>
      <w:proofErr w:type="spellEnd"/>
      <w:r w:rsidRPr="003936EB">
        <w:rPr>
          <w:rFonts w:ascii="Trebuchet MS" w:hAnsi="Trebuchet MS"/>
          <w:sz w:val="20"/>
          <w:szCs w:val="20"/>
          <w:shd w:val="clear" w:color="auto" w:fill="FFFFFF"/>
        </w:rPr>
        <w:t>. De samenhang der dingen is belangrijk. Een keten is zo sterk</w:t>
      </w:r>
      <w:r w:rsidR="004D29E7" w:rsidRPr="003936EB">
        <w:rPr>
          <w:rFonts w:ascii="Trebuchet MS" w:hAnsi="Trebuchet MS"/>
          <w:sz w:val="20"/>
          <w:szCs w:val="20"/>
          <w:shd w:val="clear" w:color="auto" w:fill="FFFFFF"/>
        </w:rPr>
        <w:t xml:space="preserve"> </w:t>
      </w:r>
      <w:r w:rsidRPr="003936EB">
        <w:rPr>
          <w:rFonts w:ascii="Trebuchet MS" w:hAnsi="Trebuchet MS"/>
          <w:sz w:val="20"/>
          <w:szCs w:val="20"/>
          <w:shd w:val="clear" w:color="auto" w:fill="FFFFFF"/>
        </w:rPr>
        <w:t>als haar zwakste schakel. </w:t>
      </w:r>
    </w:p>
    <w:p w14:paraId="14BDDC44" w14:textId="77777777" w:rsidR="00136B30" w:rsidRPr="003936EB" w:rsidRDefault="00136B30" w:rsidP="00850BBF">
      <w:pPr>
        <w:spacing w:line="240" w:lineRule="auto"/>
        <w:ind w:left="360"/>
        <w:rPr>
          <w:rFonts w:ascii="Trebuchet MS" w:hAnsi="Trebuchet MS" w:cs="Arial"/>
          <w:iCs/>
          <w:sz w:val="20"/>
          <w:szCs w:val="20"/>
        </w:rPr>
      </w:pPr>
    </w:p>
    <w:p w14:paraId="52B7E95B" w14:textId="77777777" w:rsidR="00136B30" w:rsidRPr="003936EB" w:rsidRDefault="00136B30" w:rsidP="00136B30">
      <w:pPr>
        <w:shd w:val="clear" w:color="auto" w:fill="FFFFFF"/>
        <w:spacing w:after="360" w:line="240" w:lineRule="auto"/>
        <w:rPr>
          <w:rFonts w:ascii="Trebuchet MS" w:hAnsi="Trebuchet MS"/>
          <w:sz w:val="20"/>
          <w:szCs w:val="20"/>
        </w:rPr>
      </w:pPr>
      <w:r w:rsidRPr="003936EB">
        <w:rPr>
          <w:rFonts w:ascii="Trebuchet MS" w:hAnsi="Trebuchet MS"/>
          <w:sz w:val="20"/>
          <w:szCs w:val="20"/>
          <w:shd w:val="clear" w:color="auto" w:fill="FFFFFF"/>
        </w:rPr>
        <w:lastRenderedPageBreak/>
        <w:t>Het team heeft een duidelijke visie.</w:t>
      </w:r>
    </w:p>
    <w:p w14:paraId="74801AED" w14:textId="77777777" w:rsidR="00136B30" w:rsidRPr="003936EB" w:rsidRDefault="00136B30" w:rsidP="00136B30">
      <w:pPr>
        <w:shd w:val="clear" w:color="auto" w:fill="FFFFFF"/>
        <w:spacing w:after="360" w:line="240" w:lineRule="auto"/>
        <w:rPr>
          <w:rFonts w:ascii="Trebuchet MS" w:hAnsi="Trebuchet MS"/>
          <w:sz w:val="20"/>
          <w:szCs w:val="20"/>
        </w:rPr>
      </w:pPr>
      <w:r w:rsidRPr="003936EB">
        <w:rPr>
          <w:rFonts w:ascii="Trebuchet MS" w:hAnsi="Trebuchet MS"/>
          <w:sz w:val="20"/>
          <w:szCs w:val="20"/>
          <w:shd w:val="clear" w:color="auto" w:fill="FFFFFF"/>
        </w:rPr>
        <w:t>Leren doe je zelf, niemand anders kan dat voor jou doen. Een actieve werkhouding en motivatie zijn belangrijke factoren in een goed leerproces. In een actieve en ondernemende school worden leerlingen niet gezien als consumenten van kennis, maar als leerlingen die werken aan concrete uitdagingen. Hierbij zijn inzet eigen initiatief, verantwoordelijkheid nemen en creativiteit kenmerkend.</w:t>
      </w:r>
    </w:p>
    <w:p w14:paraId="7195F240" w14:textId="77777777" w:rsidR="00136B30" w:rsidRPr="003936EB" w:rsidRDefault="00136B30" w:rsidP="00136B30">
      <w:pPr>
        <w:shd w:val="clear" w:color="auto" w:fill="FFFFFF"/>
        <w:spacing w:after="360" w:line="240" w:lineRule="auto"/>
        <w:rPr>
          <w:rFonts w:ascii="Trebuchet MS" w:hAnsi="Trebuchet MS"/>
          <w:sz w:val="20"/>
          <w:szCs w:val="20"/>
        </w:rPr>
      </w:pPr>
      <w:r w:rsidRPr="003936EB">
        <w:rPr>
          <w:rFonts w:ascii="Trebuchet MS" w:hAnsi="Trebuchet MS"/>
          <w:sz w:val="20"/>
          <w:szCs w:val="20"/>
          <w:shd w:val="clear" w:color="auto" w:fill="FFFFFF"/>
        </w:rPr>
        <w:t>Als school geven wij invulling aan de kerndoelen die voor het primair onderwijs zijn opgesteld. Deze kerndoelen bieden voldoende bewegingsvrijheid voor leerkrachten en leerlingen om invulling te geven aan ons schoolprofiel.</w:t>
      </w:r>
    </w:p>
    <w:p w14:paraId="207B80B5" w14:textId="77777777" w:rsidR="00B33741" w:rsidRPr="003936EB" w:rsidRDefault="00136B30" w:rsidP="001F1643">
      <w:pPr>
        <w:shd w:val="clear" w:color="auto" w:fill="FFFFFF"/>
        <w:spacing w:after="360" w:line="240" w:lineRule="auto"/>
        <w:rPr>
          <w:rFonts w:ascii="Trebuchet MS" w:hAnsi="Trebuchet MS"/>
          <w:sz w:val="20"/>
          <w:szCs w:val="20"/>
        </w:rPr>
      </w:pPr>
      <w:r w:rsidRPr="003936EB">
        <w:rPr>
          <w:rFonts w:ascii="Trebuchet MS" w:hAnsi="Trebuchet MS"/>
          <w:sz w:val="20"/>
          <w:szCs w:val="20"/>
          <w:shd w:val="clear" w:color="auto" w:fill="FFFFFF"/>
        </w:rPr>
        <w:t>In onze profielschets wordt duidelijk gemaakt hoe ons schoolteam wil werken aan doel, inhoud en organisatie van het onderwijs. Het gaat vooral om datgene waarin de school zich onderscheidt van andere scholen.</w:t>
      </w:r>
    </w:p>
    <w:p w14:paraId="3D05522E" w14:textId="77777777" w:rsidR="00CD71E6" w:rsidRPr="003936EB" w:rsidRDefault="00CD71E6" w:rsidP="00117681">
      <w:pPr>
        <w:pStyle w:val="Plattetekst2"/>
        <w:rPr>
          <w:rFonts w:ascii="Trebuchet MS" w:hAnsi="Trebuchet MS" w:cs="Arial"/>
          <w:sz w:val="20"/>
          <w:szCs w:val="20"/>
        </w:rPr>
      </w:pPr>
    </w:p>
    <w:tbl>
      <w:tblPr>
        <w:tblW w:w="9322"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9322"/>
      </w:tblGrid>
      <w:tr w:rsidR="00CD71E6" w:rsidRPr="003936EB" w14:paraId="463E37B3" w14:textId="77777777" w:rsidTr="00117681">
        <w:trPr>
          <w:cantSplit/>
        </w:trPr>
        <w:tc>
          <w:tcPr>
            <w:tcW w:w="9322" w:type="dxa"/>
            <w:shd w:val="clear" w:color="auto" w:fill="CCCCCC"/>
          </w:tcPr>
          <w:p w14:paraId="102E91EB" w14:textId="77777777" w:rsidR="005037B2" w:rsidRPr="003936EB" w:rsidRDefault="005037B2" w:rsidP="005037B2">
            <w:pPr>
              <w:spacing w:line="240" w:lineRule="auto"/>
              <w:rPr>
                <w:rFonts w:ascii="Trebuchet MS" w:hAnsi="Trebuchet MS" w:cs="Arial"/>
                <w:b/>
                <w:bCs/>
                <w:sz w:val="20"/>
                <w:szCs w:val="20"/>
              </w:rPr>
            </w:pPr>
          </w:p>
          <w:p w14:paraId="65A0AABA" w14:textId="77777777" w:rsidR="005037B2" w:rsidRPr="003936EB" w:rsidRDefault="00CD71E6" w:rsidP="005037B2">
            <w:pPr>
              <w:spacing w:line="240" w:lineRule="auto"/>
              <w:rPr>
                <w:rFonts w:ascii="Trebuchet MS" w:hAnsi="Trebuchet MS" w:cs="Arial"/>
                <w:b/>
                <w:bCs/>
                <w:sz w:val="20"/>
                <w:szCs w:val="20"/>
              </w:rPr>
            </w:pPr>
            <w:r w:rsidRPr="003936EB">
              <w:rPr>
                <w:rFonts w:ascii="Trebuchet MS" w:hAnsi="Trebuchet MS" w:cs="Arial"/>
                <w:b/>
                <w:bCs/>
                <w:sz w:val="20"/>
                <w:szCs w:val="20"/>
              </w:rPr>
              <w:t>2. Leiderschap en Management</w:t>
            </w:r>
          </w:p>
          <w:p w14:paraId="5FC290EA" w14:textId="77777777" w:rsidR="005037B2" w:rsidRPr="003936EB" w:rsidRDefault="005037B2" w:rsidP="005037B2">
            <w:pPr>
              <w:spacing w:line="240" w:lineRule="auto"/>
              <w:rPr>
                <w:rFonts w:ascii="Trebuchet MS" w:hAnsi="Trebuchet MS" w:cs="Arial"/>
                <w:b/>
                <w:bCs/>
                <w:sz w:val="20"/>
                <w:szCs w:val="20"/>
              </w:rPr>
            </w:pPr>
          </w:p>
        </w:tc>
      </w:tr>
    </w:tbl>
    <w:p w14:paraId="5BEBADEF" w14:textId="77777777" w:rsidR="002570E8" w:rsidRPr="003936EB" w:rsidRDefault="002570E8" w:rsidP="00B44AC5">
      <w:pPr>
        <w:spacing w:line="240" w:lineRule="auto"/>
        <w:rPr>
          <w:rFonts w:ascii="Trebuchet MS" w:hAnsi="Trebuchet MS" w:cs="Arial"/>
          <w:bCs/>
          <w:sz w:val="20"/>
          <w:szCs w:val="20"/>
        </w:rPr>
      </w:pPr>
    </w:p>
    <w:p w14:paraId="7B7C96D7" w14:textId="77777777" w:rsidR="003E4201" w:rsidRPr="003936EB" w:rsidRDefault="003E4201" w:rsidP="008B38DD">
      <w:pPr>
        <w:spacing w:line="240" w:lineRule="auto"/>
        <w:rPr>
          <w:rFonts w:ascii="Trebuchet MS" w:hAnsi="Trebuchet MS" w:cs="Arial"/>
          <w:bCs/>
          <w:sz w:val="20"/>
          <w:szCs w:val="20"/>
        </w:rPr>
      </w:pPr>
    </w:p>
    <w:p w14:paraId="75B3C152" w14:textId="77777777" w:rsidR="00E32135" w:rsidRPr="003936EB" w:rsidRDefault="003E4201" w:rsidP="008B38DD">
      <w:pPr>
        <w:spacing w:line="240" w:lineRule="auto"/>
        <w:rPr>
          <w:rFonts w:ascii="Trebuchet MS" w:hAnsi="Trebuchet MS" w:cs="Arial"/>
          <w:bCs/>
          <w:sz w:val="20"/>
          <w:szCs w:val="20"/>
        </w:rPr>
      </w:pPr>
      <w:r w:rsidRPr="003936EB">
        <w:rPr>
          <w:rFonts w:ascii="Trebuchet MS" w:hAnsi="Trebuchet MS" w:cs="Arial"/>
          <w:bCs/>
          <w:sz w:val="20"/>
          <w:szCs w:val="20"/>
        </w:rPr>
        <w:t xml:space="preserve">Het schooljaar is volgens de </w:t>
      </w:r>
      <w:r w:rsidR="00ED4049" w:rsidRPr="003936EB">
        <w:rPr>
          <w:rFonts w:ascii="Trebuchet MS" w:hAnsi="Trebuchet MS" w:cs="Arial"/>
          <w:bCs/>
          <w:sz w:val="20"/>
          <w:szCs w:val="20"/>
        </w:rPr>
        <w:t>jaar</w:t>
      </w:r>
      <w:r w:rsidRPr="003936EB">
        <w:rPr>
          <w:rFonts w:ascii="Trebuchet MS" w:hAnsi="Trebuchet MS" w:cs="Arial"/>
          <w:bCs/>
          <w:sz w:val="20"/>
          <w:szCs w:val="20"/>
        </w:rPr>
        <w:t>planning v</w:t>
      </w:r>
      <w:r w:rsidR="006C082C" w:rsidRPr="003936EB">
        <w:rPr>
          <w:rFonts w:ascii="Trebuchet MS" w:hAnsi="Trebuchet MS" w:cs="Arial"/>
          <w:bCs/>
          <w:sz w:val="20"/>
          <w:szCs w:val="20"/>
        </w:rPr>
        <w:t xml:space="preserve">erlopen. </w:t>
      </w:r>
      <w:r w:rsidR="00E1016D">
        <w:rPr>
          <w:rFonts w:ascii="Trebuchet MS" w:hAnsi="Trebuchet MS" w:cs="Arial"/>
          <w:bCs/>
          <w:sz w:val="20"/>
          <w:szCs w:val="20"/>
        </w:rPr>
        <w:t xml:space="preserve">Natuurlijk was het hier en daar bijsturen omdat we veel te maken hebben gehad met invalleerkrachten. </w:t>
      </w:r>
    </w:p>
    <w:p w14:paraId="0C0C5383" w14:textId="77777777" w:rsidR="00777FFD" w:rsidRPr="003936EB" w:rsidRDefault="00777FFD" w:rsidP="008B38DD">
      <w:pPr>
        <w:spacing w:line="240" w:lineRule="auto"/>
        <w:rPr>
          <w:rFonts w:ascii="Trebuchet MS" w:hAnsi="Trebuchet MS" w:cs="Arial"/>
          <w:bCs/>
          <w:sz w:val="20"/>
          <w:szCs w:val="20"/>
        </w:rPr>
      </w:pPr>
      <w:r w:rsidRPr="003936EB">
        <w:rPr>
          <w:rFonts w:ascii="Trebuchet MS" w:hAnsi="Trebuchet MS" w:cs="Arial"/>
          <w:bCs/>
          <w:sz w:val="20"/>
          <w:szCs w:val="20"/>
        </w:rPr>
        <w:t xml:space="preserve">De focus lag dit jaar vooral op personele vlak. De re-integratie van juf Aaltje en het oplossen van de vervanging in groep 5 en 6. Juf </w:t>
      </w:r>
      <w:proofErr w:type="spellStart"/>
      <w:r w:rsidRPr="003936EB">
        <w:rPr>
          <w:rFonts w:ascii="Trebuchet MS" w:hAnsi="Trebuchet MS" w:cs="Arial"/>
          <w:bCs/>
          <w:sz w:val="20"/>
          <w:szCs w:val="20"/>
        </w:rPr>
        <w:t>Tjirieke</w:t>
      </w:r>
      <w:proofErr w:type="spellEnd"/>
      <w:r w:rsidR="00E1016D">
        <w:rPr>
          <w:rFonts w:ascii="Trebuchet MS" w:hAnsi="Trebuchet MS" w:cs="Arial"/>
          <w:bCs/>
          <w:sz w:val="20"/>
          <w:szCs w:val="20"/>
        </w:rPr>
        <w:t>,</w:t>
      </w:r>
      <w:r w:rsidRPr="003936EB">
        <w:rPr>
          <w:rFonts w:ascii="Trebuchet MS" w:hAnsi="Trebuchet MS" w:cs="Arial"/>
          <w:bCs/>
          <w:sz w:val="20"/>
          <w:szCs w:val="20"/>
        </w:rPr>
        <w:t xml:space="preserve"> de vaste invalster voor juf Aaltje was een behoorlijke tijd ui</w:t>
      </w:r>
      <w:r w:rsidR="00B04718" w:rsidRPr="003936EB">
        <w:rPr>
          <w:rFonts w:ascii="Trebuchet MS" w:hAnsi="Trebuchet MS" w:cs="Arial"/>
          <w:bCs/>
          <w:sz w:val="20"/>
          <w:szCs w:val="20"/>
        </w:rPr>
        <w:t>t de roulatie</w:t>
      </w:r>
      <w:r w:rsidR="006F1E29">
        <w:rPr>
          <w:rFonts w:ascii="Trebuchet MS" w:hAnsi="Trebuchet MS" w:cs="Arial"/>
          <w:bCs/>
          <w:sz w:val="20"/>
          <w:szCs w:val="20"/>
        </w:rPr>
        <w:t>,</w:t>
      </w:r>
      <w:r w:rsidR="00B04718" w:rsidRPr="003936EB">
        <w:rPr>
          <w:rFonts w:ascii="Trebuchet MS" w:hAnsi="Trebuchet MS" w:cs="Arial"/>
          <w:bCs/>
          <w:sz w:val="20"/>
          <w:szCs w:val="20"/>
        </w:rPr>
        <w:t xml:space="preserve"> vanwege een ontsto</w:t>
      </w:r>
      <w:r w:rsidR="00E1016D">
        <w:rPr>
          <w:rFonts w:ascii="Trebuchet MS" w:hAnsi="Trebuchet MS" w:cs="Arial"/>
          <w:bCs/>
          <w:sz w:val="20"/>
          <w:szCs w:val="20"/>
        </w:rPr>
        <w:t>ken hartzakje. Haar re-integratie vond plaats in de maanden mei en juni. B</w:t>
      </w:r>
      <w:r w:rsidRPr="003936EB">
        <w:rPr>
          <w:rFonts w:ascii="Trebuchet MS" w:hAnsi="Trebuchet MS" w:cs="Arial"/>
          <w:bCs/>
          <w:sz w:val="20"/>
          <w:szCs w:val="20"/>
        </w:rPr>
        <w:t xml:space="preserve">innen de stichting </w:t>
      </w:r>
      <w:r w:rsidR="00E1016D">
        <w:rPr>
          <w:rFonts w:ascii="Trebuchet MS" w:hAnsi="Trebuchet MS" w:cs="Arial"/>
          <w:bCs/>
          <w:sz w:val="20"/>
          <w:szCs w:val="20"/>
        </w:rPr>
        <w:t xml:space="preserve">kunnen we </w:t>
      </w:r>
      <w:r w:rsidRPr="003936EB">
        <w:rPr>
          <w:rFonts w:ascii="Trebuchet MS" w:hAnsi="Trebuchet MS" w:cs="Arial"/>
          <w:bCs/>
          <w:sz w:val="20"/>
          <w:szCs w:val="20"/>
        </w:rPr>
        <w:t>gebr</w:t>
      </w:r>
      <w:r w:rsidR="00E1016D">
        <w:rPr>
          <w:rFonts w:ascii="Trebuchet MS" w:hAnsi="Trebuchet MS" w:cs="Arial"/>
          <w:bCs/>
          <w:sz w:val="20"/>
          <w:szCs w:val="20"/>
        </w:rPr>
        <w:t>uik maken van een vervangerspool. H</w:t>
      </w:r>
      <w:r w:rsidR="00DE5D8F" w:rsidRPr="003936EB">
        <w:rPr>
          <w:rFonts w:ascii="Trebuchet MS" w:hAnsi="Trebuchet MS" w:cs="Arial"/>
          <w:bCs/>
          <w:sz w:val="20"/>
          <w:szCs w:val="20"/>
        </w:rPr>
        <w:t>et vinden van een invaller</w:t>
      </w:r>
      <w:r w:rsidR="00B04718" w:rsidRPr="003936EB">
        <w:rPr>
          <w:rFonts w:ascii="Trebuchet MS" w:hAnsi="Trebuchet MS" w:cs="Arial"/>
          <w:bCs/>
          <w:sz w:val="20"/>
          <w:szCs w:val="20"/>
        </w:rPr>
        <w:t xml:space="preserve"> heeft</w:t>
      </w:r>
      <w:r w:rsidRPr="003936EB">
        <w:rPr>
          <w:rFonts w:ascii="Trebuchet MS" w:hAnsi="Trebuchet MS" w:cs="Arial"/>
          <w:bCs/>
          <w:sz w:val="20"/>
          <w:szCs w:val="20"/>
        </w:rPr>
        <w:t xml:space="preserve"> niet altijd</w:t>
      </w:r>
      <w:r w:rsidR="00DE5D8F" w:rsidRPr="003936EB">
        <w:rPr>
          <w:rFonts w:ascii="Trebuchet MS" w:hAnsi="Trebuchet MS" w:cs="Arial"/>
          <w:bCs/>
          <w:sz w:val="20"/>
          <w:szCs w:val="20"/>
        </w:rPr>
        <w:t xml:space="preserve"> </w:t>
      </w:r>
      <w:r w:rsidR="00BC1DB1" w:rsidRPr="003936EB">
        <w:rPr>
          <w:rFonts w:ascii="Trebuchet MS" w:hAnsi="Trebuchet MS" w:cs="Arial"/>
          <w:bCs/>
          <w:sz w:val="20"/>
          <w:szCs w:val="20"/>
        </w:rPr>
        <w:t>tot</w:t>
      </w:r>
      <w:r w:rsidR="00DE5D8F" w:rsidRPr="003936EB">
        <w:rPr>
          <w:rFonts w:ascii="Trebuchet MS" w:hAnsi="Trebuchet MS" w:cs="Arial"/>
          <w:bCs/>
          <w:sz w:val="20"/>
          <w:szCs w:val="20"/>
        </w:rPr>
        <w:t xml:space="preserve"> succes</w:t>
      </w:r>
      <w:r w:rsidRPr="003936EB">
        <w:rPr>
          <w:rFonts w:ascii="Trebuchet MS" w:hAnsi="Trebuchet MS" w:cs="Arial"/>
          <w:bCs/>
          <w:sz w:val="20"/>
          <w:szCs w:val="20"/>
        </w:rPr>
        <w:t xml:space="preserve"> geleid. Voor de drie dagen</w:t>
      </w:r>
      <w:r w:rsidR="00E1016D">
        <w:rPr>
          <w:rFonts w:ascii="Trebuchet MS" w:hAnsi="Trebuchet MS" w:cs="Arial"/>
          <w:bCs/>
          <w:sz w:val="20"/>
          <w:szCs w:val="20"/>
        </w:rPr>
        <w:t>,</w:t>
      </w:r>
      <w:r w:rsidRPr="003936EB">
        <w:rPr>
          <w:rFonts w:ascii="Trebuchet MS" w:hAnsi="Trebuchet MS" w:cs="Arial"/>
          <w:bCs/>
          <w:sz w:val="20"/>
          <w:szCs w:val="20"/>
        </w:rPr>
        <w:t xml:space="preserve"> die </w:t>
      </w:r>
      <w:proofErr w:type="spellStart"/>
      <w:r w:rsidRPr="003936EB">
        <w:rPr>
          <w:rFonts w:ascii="Trebuchet MS" w:hAnsi="Trebuchet MS" w:cs="Arial"/>
          <w:bCs/>
          <w:sz w:val="20"/>
          <w:szCs w:val="20"/>
        </w:rPr>
        <w:t>Tjirieke</w:t>
      </w:r>
      <w:proofErr w:type="spellEnd"/>
      <w:r w:rsidRPr="003936EB">
        <w:rPr>
          <w:rFonts w:ascii="Trebuchet MS" w:hAnsi="Trebuchet MS" w:cs="Arial"/>
          <w:bCs/>
          <w:sz w:val="20"/>
          <w:szCs w:val="20"/>
        </w:rPr>
        <w:t xml:space="preserve"> werkt hebben we dan ook vele invallers zien langs komen. Hetgeen de rust in de groep</w:t>
      </w:r>
      <w:r w:rsidR="00DE5D8F" w:rsidRPr="003936EB">
        <w:rPr>
          <w:rFonts w:ascii="Trebuchet MS" w:hAnsi="Trebuchet MS" w:cs="Arial"/>
          <w:bCs/>
          <w:sz w:val="20"/>
          <w:szCs w:val="20"/>
        </w:rPr>
        <w:t xml:space="preserve"> en binnen het team</w:t>
      </w:r>
      <w:r w:rsidRPr="003936EB">
        <w:rPr>
          <w:rFonts w:ascii="Trebuchet MS" w:hAnsi="Trebuchet MS" w:cs="Arial"/>
          <w:bCs/>
          <w:sz w:val="20"/>
          <w:szCs w:val="20"/>
        </w:rPr>
        <w:t xml:space="preserve"> niet heeft bevorderd.</w:t>
      </w:r>
      <w:r w:rsidR="00DE5D8F" w:rsidRPr="003936EB">
        <w:rPr>
          <w:rFonts w:ascii="Trebuchet MS" w:hAnsi="Trebuchet MS" w:cs="Arial"/>
          <w:bCs/>
          <w:sz w:val="20"/>
          <w:szCs w:val="20"/>
        </w:rPr>
        <w:t xml:space="preserve"> We hebben vele creatieve sprongen moeten maken om de leerlingen niet naar huis te hoeven sturen. </w:t>
      </w:r>
    </w:p>
    <w:p w14:paraId="4FEC91A5" w14:textId="77777777" w:rsidR="00777FFD" w:rsidRPr="003936EB" w:rsidRDefault="00777FFD" w:rsidP="008B38DD">
      <w:pPr>
        <w:spacing w:line="240" w:lineRule="auto"/>
        <w:rPr>
          <w:rFonts w:ascii="Trebuchet MS" w:hAnsi="Trebuchet MS" w:cs="Arial"/>
          <w:bCs/>
          <w:sz w:val="20"/>
          <w:szCs w:val="20"/>
        </w:rPr>
      </w:pPr>
    </w:p>
    <w:p w14:paraId="419C449A" w14:textId="77777777" w:rsidR="00E96565" w:rsidRPr="003936EB" w:rsidRDefault="00E1016D" w:rsidP="008B38DD">
      <w:pPr>
        <w:spacing w:line="240" w:lineRule="auto"/>
        <w:rPr>
          <w:rFonts w:ascii="Trebuchet MS" w:hAnsi="Trebuchet MS" w:cs="Arial"/>
          <w:bCs/>
          <w:sz w:val="20"/>
          <w:szCs w:val="20"/>
        </w:rPr>
      </w:pPr>
      <w:r>
        <w:rPr>
          <w:rFonts w:ascii="Trebuchet MS" w:hAnsi="Trebuchet MS" w:cs="Arial"/>
          <w:bCs/>
          <w:sz w:val="20"/>
          <w:szCs w:val="20"/>
        </w:rPr>
        <w:t>H</w:t>
      </w:r>
      <w:r w:rsidR="00BC1DB1" w:rsidRPr="003936EB">
        <w:rPr>
          <w:rFonts w:ascii="Trebuchet MS" w:hAnsi="Trebuchet MS" w:cs="Arial"/>
          <w:bCs/>
          <w:sz w:val="20"/>
          <w:szCs w:val="20"/>
        </w:rPr>
        <w:t>et team</w:t>
      </w:r>
      <w:r>
        <w:rPr>
          <w:rFonts w:ascii="Trebuchet MS" w:hAnsi="Trebuchet MS" w:cs="Arial"/>
          <w:bCs/>
          <w:sz w:val="20"/>
          <w:szCs w:val="20"/>
        </w:rPr>
        <w:t xml:space="preserve"> heeft</w:t>
      </w:r>
      <w:r w:rsidR="00BC1DB1" w:rsidRPr="003936EB">
        <w:rPr>
          <w:rFonts w:ascii="Trebuchet MS" w:hAnsi="Trebuchet MS" w:cs="Arial"/>
          <w:bCs/>
          <w:sz w:val="20"/>
          <w:szCs w:val="20"/>
        </w:rPr>
        <w:t xml:space="preserve"> vijf</w:t>
      </w:r>
      <w:r w:rsidR="00E96565" w:rsidRPr="003936EB">
        <w:rPr>
          <w:rFonts w:ascii="Trebuchet MS" w:hAnsi="Trebuchet MS" w:cs="Arial"/>
          <w:bCs/>
          <w:sz w:val="20"/>
          <w:szCs w:val="20"/>
        </w:rPr>
        <w:t xml:space="preserve"> </w:t>
      </w:r>
      <w:r>
        <w:rPr>
          <w:rFonts w:ascii="Trebuchet MS" w:hAnsi="Trebuchet MS" w:cs="Arial"/>
          <w:bCs/>
          <w:sz w:val="20"/>
          <w:szCs w:val="20"/>
        </w:rPr>
        <w:t>studie</w:t>
      </w:r>
      <w:r w:rsidR="00E96565" w:rsidRPr="003936EB">
        <w:rPr>
          <w:rFonts w:ascii="Trebuchet MS" w:hAnsi="Trebuchet MS" w:cs="Arial"/>
          <w:bCs/>
          <w:sz w:val="20"/>
          <w:szCs w:val="20"/>
        </w:rPr>
        <w:t>bijeenkomsten</w:t>
      </w:r>
      <w:r w:rsidR="00777FFD" w:rsidRPr="003936EB">
        <w:rPr>
          <w:rFonts w:ascii="Trebuchet MS" w:hAnsi="Trebuchet MS" w:cs="Arial"/>
          <w:bCs/>
          <w:sz w:val="20"/>
          <w:szCs w:val="20"/>
        </w:rPr>
        <w:t xml:space="preserve"> gevolgd over het portfolio leren</w:t>
      </w:r>
      <w:r>
        <w:rPr>
          <w:rFonts w:ascii="Trebuchet MS" w:hAnsi="Trebuchet MS" w:cs="Arial"/>
          <w:bCs/>
          <w:sz w:val="20"/>
          <w:szCs w:val="20"/>
        </w:rPr>
        <w:t xml:space="preserve"> en het houden van kind gesprekken</w:t>
      </w:r>
      <w:r w:rsidR="00777FFD" w:rsidRPr="003936EB">
        <w:rPr>
          <w:rFonts w:ascii="Trebuchet MS" w:hAnsi="Trebuchet MS" w:cs="Arial"/>
          <w:bCs/>
          <w:sz w:val="20"/>
          <w:szCs w:val="20"/>
        </w:rPr>
        <w:t xml:space="preserve">. </w:t>
      </w:r>
      <w:r w:rsidR="00E96565" w:rsidRPr="003936EB">
        <w:rPr>
          <w:rFonts w:ascii="Trebuchet MS" w:hAnsi="Trebuchet MS" w:cs="Arial"/>
          <w:bCs/>
          <w:sz w:val="20"/>
          <w:szCs w:val="20"/>
        </w:rPr>
        <w:t>Tijdens deze cursus is ingezoomd op:</w:t>
      </w:r>
    </w:p>
    <w:p w14:paraId="2300A3BC" w14:textId="77777777" w:rsidR="00777FFD" w:rsidRPr="003936EB" w:rsidRDefault="00E96565" w:rsidP="008B38DD">
      <w:pPr>
        <w:spacing w:line="240" w:lineRule="auto"/>
        <w:rPr>
          <w:rFonts w:ascii="Trebuchet MS" w:hAnsi="Trebuchet MS" w:cs="Arial"/>
          <w:bCs/>
          <w:sz w:val="20"/>
          <w:szCs w:val="20"/>
        </w:rPr>
      </w:pPr>
      <w:r w:rsidRPr="003936EB">
        <w:rPr>
          <w:rFonts w:ascii="Trebuchet MS" w:hAnsi="Trebuchet MS" w:cs="Arial"/>
          <w:bCs/>
          <w:sz w:val="20"/>
          <w:szCs w:val="20"/>
        </w:rPr>
        <w:t xml:space="preserve"> </w:t>
      </w:r>
    </w:p>
    <w:p w14:paraId="6A962A54" w14:textId="77777777" w:rsidR="00E96565" w:rsidRPr="003936EB" w:rsidRDefault="00E96565" w:rsidP="00E96565">
      <w:pPr>
        <w:pStyle w:val="Lijstalinea"/>
        <w:numPr>
          <w:ilvl w:val="0"/>
          <w:numId w:val="22"/>
        </w:numPr>
        <w:spacing w:line="240" w:lineRule="auto"/>
        <w:rPr>
          <w:rFonts w:ascii="Trebuchet MS" w:hAnsi="Trebuchet MS" w:cs="Arial"/>
          <w:bCs/>
          <w:sz w:val="20"/>
        </w:rPr>
      </w:pPr>
      <w:proofErr w:type="spellStart"/>
      <w:r w:rsidRPr="003936EB">
        <w:rPr>
          <w:rFonts w:ascii="Trebuchet MS" w:hAnsi="Trebuchet MS" w:cs="Arial"/>
          <w:bCs/>
          <w:sz w:val="20"/>
        </w:rPr>
        <w:t>Zelf</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initiatieven</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nemen</w:t>
      </w:r>
      <w:proofErr w:type="spellEnd"/>
      <w:r w:rsidRPr="003936EB">
        <w:rPr>
          <w:rFonts w:ascii="Trebuchet MS" w:hAnsi="Trebuchet MS" w:cs="Arial"/>
          <w:bCs/>
          <w:sz w:val="20"/>
        </w:rPr>
        <w:t xml:space="preserve"> om</w:t>
      </w:r>
      <w:r w:rsidRPr="003936EB">
        <w:rPr>
          <w:rFonts w:ascii="Trebuchet MS" w:hAnsi="Trebuchet MS" w:cs="Arial"/>
          <w:bCs/>
          <w:sz w:val="20"/>
          <w:lang w:val="nl-NL"/>
        </w:rPr>
        <w:t xml:space="preserve"> leerbehoeften</w:t>
      </w:r>
      <w:r w:rsidRPr="003936EB">
        <w:rPr>
          <w:rFonts w:ascii="Trebuchet MS" w:hAnsi="Trebuchet MS" w:cs="Arial"/>
          <w:bCs/>
          <w:sz w:val="20"/>
        </w:rPr>
        <w:t xml:space="preserve"> vast te</w:t>
      </w:r>
      <w:r w:rsidRPr="003936EB">
        <w:rPr>
          <w:rFonts w:ascii="Trebuchet MS" w:hAnsi="Trebuchet MS" w:cs="Arial"/>
          <w:bCs/>
          <w:sz w:val="20"/>
          <w:lang w:val="nl-NL"/>
        </w:rPr>
        <w:t xml:space="preserve"> stellen</w:t>
      </w:r>
    </w:p>
    <w:p w14:paraId="1DE2B9DA" w14:textId="77777777" w:rsidR="00E96565" w:rsidRPr="003936EB" w:rsidRDefault="00E96565" w:rsidP="00E96565">
      <w:pPr>
        <w:pStyle w:val="Lijstalinea"/>
        <w:numPr>
          <w:ilvl w:val="0"/>
          <w:numId w:val="22"/>
        </w:numPr>
        <w:spacing w:line="240" w:lineRule="auto"/>
        <w:rPr>
          <w:rFonts w:ascii="Trebuchet MS" w:hAnsi="Trebuchet MS" w:cs="Arial"/>
          <w:bCs/>
          <w:sz w:val="20"/>
        </w:rPr>
      </w:pPr>
      <w:r w:rsidRPr="003936EB">
        <w:rPr>
          <w:rFonts w:ascii="Trebuchet MS" w:hAnsi="Trebuchet MS" w:cs="Arial"/>
          <w:bCs/>
          <w:sz w:val="20"/>
        </w:rPr>
        <w:t xml:space="preserve">Het </w:t>
      </w:r>
      <w:proofErr w:type="spellStart"/>
      <w:r w:rsidRPr="003936EB">
        <w:rPr>
          <w:rFonts w:ascii="Trebuchet MS" w:hAnsi="Trebuchet MS" w:cs="Arial"/>
          <w:bCs/>
          <w:sz w:val="20"/>
        </w:rPr>
        <w:t>vaststellen</w:t>
      </w:r>
      <w:proofErr w:type="spellEnd"/>
      <w:r w:rsidRPr="003936EB">
        <w:rPr>
          <w:rFonts w:ascii="Trebuchet MS" w:hAnsi="Trebuchet MS" w:cs="Arial"/>
          <w:bCs/>
          <w:sz w:val="20"/>
        </w:rPr>
        <w:t xml:space="preserve"> van </w:t>
      </w:r>
      <w:proofErr w:type="spellStart"/>
      <w:r w:rsidRPr="003936EB">
        <w:rPr>
          <w:rFonts w:ascii="Trebuchet MS" w:hAnsi="Trebuchet MS" w:cs="Arial"/>
          <w:bCs/>
          <w:sz w:val="20"/>
        </w:rPr>
        <w:t>leerdoelen</w:t>
      </w:r>
      <w:proofErr w:type="spellEnd"/>
    </w:p>
    <w:p w14:paraId="1E0091CD" w14:textId="77777777" w:rsidR="00E96565" w:rsidRPr="003936EB" w:rsidRDefault="00E96565" w:rsidP="00E96565">
      <w:pPr>
        <w:pStyle w:val="Lijstalinea"/>
        <w:numPr>
          <w:ilvl w:val="0"/>
          <w:numId w:val="22"/>
        </w:numPr>
        <w:spacing w:line="240" w:lineRule="auto"/>
        <w:rPr>
          <w:rFonts w:ascii="Trebuchet MS" w:hAnsi="Trebuchet MS" w:cs="Arial"/>
          <w:bCs/>
          <w:sz w:val="20"/>
        </w:rPr>
      </w:pPr>
      <w:proofErr w:type="spellStart"/>
      <w:r w:rsidRPr="003936EB">
        <w:rPr>
          <w:rFonts w:ascii="Trebuchet MS" w:hAnsi="Trebuchet MS" w:cs="Arial"/>
          <w:bCs/>
          <w:sz w:val="20"/>
        </w:rPr>
        <w:t>Bronnen</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selecteren</w:t>
      </w:r>
      <w:proofErr w:type="spellEnd"/>
    </w:p>
    <w:p w14:paraId="16E62264" w14:textId="77777777" w:rsidR="00E96565" w:rsidRPr="003936EB" w:rsidRDefault="00E01CCB" w:rsidP="00E96565">
      <w:pPr>
        <w:pStyle w:val="Lijstalinea"/>
        <w:numPr>
          <w:ilvl w:val="0"/>
          <w:numId w:val="22"/>
        </w:numPr>
        <w:spacing w:line="240" w:lineRule="auto"/>
        <w:rPr>
          <w:rFonts w:ascii="Trebuchet MS" w:hAnsi="Trebuchet MS" w:cs="Arial"/>
          <w:bCs/>
          <w:sz w:val="20"/>
        </w:rPr>
      </w:pPr>
      <w:proofErr w:type="spellStart"/>
      <w:r w:rsidRPr="003936EB">
        <w:rPr>
          <w:rFonts w:ascii="Trebuchet MS" w:hAnsi="Trebuchet MS" w:cs="Arial"/>
          <w:bCs/>
          <w:sz w:val="20"/>
        </w:rPr>
        <w:t>Strategiën</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kie</w:t>
      </w:r>
      <w:r w:rsidR="00E96565" w:rsidRPr="003936EB">
        <w:rPr>
          <w:rFonts w:ascii="Trebuchet MS" w:hAnsi="Trebuchet MS" w:cs="Arial"/>
          <w:bCs/>
          <w:sz w:val="20"/>
        </w:rPr>
        <w:t>zen</w:t>
      </w:r>
      <w:proofErr w:type="spellEnd"/>
    </w:p>
    <w:p w14:paraId="15C223A8" w14:textId="77777777" w:rsidR="00E96565" w:rsidRPr="003936EB" w:rsidRDefault="00E96565" w:rsidP="00E96565">
      <w:pPr>
        <w:pStyle w:val="Lijstalinea"/>
        <w:numPr>
          <w:ilvl w:val="0"/>
          <w:numId w:val="22"/>
        </w:numPr>
        <w:spacing w:line="240" w:lineRule="auto"/>
        <w:rPr>
          <w:rFonts w:ascii="Trebuchet MS" w:hAnsi="Trebuchet MS" w:cs="Arial"/>
          <w:bCs/>
          <w:sz w:val="20"/>
        </w:rPr>
      </w:pPr>
      <w:proofErr w:type="spellStart"/>
      <w:r w:rsidRPr="003936EB">
        <w:rPr>
          <w:rFonts w:ascii="Trebuchet MS" w:hAnsi="Trebuchet MS" w:cs="Arial"/>
          <w:bCs/>
          <w:sz w:val="20"/>
        </w:rPr>
        <w:t>Resultaten</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te</w:t>
      </w:r>
      <w:proofErr w:type="spellEnd"/>
      <w:r w:rsidRPr="003936EB">
        <w:rPr>
          <w:rFonts w:ascii="Trebuchet MS" w:hAnsi="Trebuchet MS" w:cs="Arial"/>
          <w:bCs/>
          <w:sz w:val="20"/>
          <w:lang w:val="nl-NL"/>
        </w:rPr>
        <w:t xml:space="preserve"> evalueren</w:t>
      </w:r>
    </w:p>
    <w:p w14:paraId="53DEA8E4" w14:textId="77777777" w:rsidR="00E96565" w:rsidRPr="003936EB" w:rsidRDefault="00E96565" w:rsidP="00E96565">
      <w:pPr>
        <w:pStyle w:val="Lijstalinea"/>
        <w:spacing w:line="240" w:lineRule="auto"/>
        <w:ind w:left="720"/>
        <w:rPr>
          <w:rFonts w:ascii="Trebuchet MS" w:hAnsi="Trebuchet MS" w:cs="Arial"/>
          <w:bCs/>
          <w:sz w:val="20"/>
        </w:rPr>
      </w:pPr>
    </w:p>
    <w:p w14:paraId="200209E6" w14:textId="5BFE3716" w:rsidR="00514A2A" w:rsidRPr="003936EB" w:rsidRDefault="00E96565" w:rsidP="008B38DD">
      <w:pPr>
        <w:spacing w:line="240" w:lineRule="auto"/>
        <w:rPr>
          <w:rFonts w:ascii="Trebuchet MS" w:hAnsi="Trebuchet MS" w:cs="Arial"/>
          <w:bCs/>
          <w:sz w:val="20"/>
          <w:szCs w:val="20"/>
        </w:rPr>
      </w:pPr>
      <w:r w:rsidRPr="003936EB">
        <w:rPr>
          <w:rFonts w:ascii="Trebuchet MS" w:hAnsi="Trebuchet MS" w:cs="Arial"/>
          <w:bCs/>
          <w:sz w:val="20"/>
          <w:szCs w:val="20"/>
        </w:rPr>
        <w:t>In het kader van de ouderbetrok</w:t>
      </w:r>
      <w:r w:rsidR="0061341B">
        <w:rPr>
          <w:rFonts w:ascii="Trebuchet MS" w:hAnsi="Trebuchet MS" w:cs="Arial"/>
          <w:bCs/>
          <w:sz w:val="20"/>
          <w:szCs w:val="20"/>
        </w:rPr>
        <w:t>k</w:t>
      </w:r>
      <w:r w:rsidRPr="003936EB">
        <w:rPr>
          <w:rFonts w:ascii="Trebuchet MS" w:hAnsi="Trebuchet MS" w:cs="Arial"/>
          <w:bCs/>
          <w:sz w:val="20"/>
          <w:szCs w:val="20"/>
        </w:rPr>
        <w:t>enheid 3.0 zijn we het school</w:t>
      </w:r>
      <w:r w:rsidR="00BC1DB1" w:rsidRPr="003936EB">
        <w:rPr>
          <w:rFonts w:ascii="Trebuchet MS" w:hAnsi="Trebuchet MS" w:cs="Arial"/>
          <w:bCs/>
          <w:sz w:val="20"/>
          <w:szCs w:val="20"/>
        </w:rPr>
        <w:t>jaar gestart met een instuif. Na evaluatie van de bestaande organisatievormen van de oudergesprekken zijn we deze op een andere wijze gaan uitvoeren</w:t>
      </w:r>
      <w:r w:rsidRPr="003936EB">
        <w:rPr>
          <w:rFonts w:ascii="Trebuchet MS" w:hAnsi="Trebuchet MS" w:cs="Arial"/>
          <w:bCs/>
          <w:sz w:val="20"/>
          <w:szCs w:val="20"/>
        </w:rPr>
        <w:t xml:space="preserve">. </w:t>
      </w:r>
      <w:r w:rsidR="00DB15A3">
        <w:rPr>
          <w:rFonts w:ascii="Trebuchet MS" w:hAnsi="Trebuchet MS" w:cs="Arial"/>
          <w:bCs/>
          <w:sz w:val="20"/>
          <w:szCs w:val="20"/>
        </w:rPr>
        <w:t xml:space="preserve">Het </w:t>
      </w:r>
      <w:r w:rsidR="00BC1DB1" w:rsidRPr="003936EB">
        <w:rPr>
          <w:rFonts w:ascii="Trebuchet MS" w:hAnsi="Trebuchet MS" w:cs="Arial"/>
          <w:bCs/>
          <w:sz w:val="20"/>
          <w:szCs w:val="20"/>
        </w:rPr>
        <w:t>vanaf groep 5 met het kind en de ouder(s) in gesprek te gaan</w:t>
      </w:r>
      <w:r w:rsidR="00DB15A3">
        <w:rPr>
          <w:rFonts w:ascii="Trebuchet MS" w:hAnsi="Trebuchet MS" w:cs="Arial"/>
          <w:bCs/>
          <w:sz w:val="20"/>
          <w:szCs w:val="20"/>
        </w:rPr>
        <w:t>,</w:t>
      </w:r>
      <w:r w:rsidR="00BC1DB1" w:rsidRPr="003936EB">
        <w:rPr>
          <w:rFonts w:ascii="Trebuchet MS" w:hAnsi="Trebuchet MS" w:cs="Arial"/>
          <w:bCs/>
          <w:sz w:val="20"/>
          <w:szCs w:val="20"/>
        </w:rPr>
        <w:t xml:space="preserve"> heeft zijn vruchten afgeworpen. Niet over het kind praten maar met het kind. De dynamiek is geweldig! Op deze wijze kom je veel te weten over het kind en je betrekt de ouders direct bij het maken van eventuele afspraken. </w:t>
      </w:r>
    </w:p>
    <w:p w14:paraId="09427295" w14:textId="77777777" w:rsidR="00E96565" w:rsidRPr="003936EB" w:rsidRDefault="00E96565" w:rsidP="008B38DD">
      <w:pPr>
        <w:spacing w:line="240" w:lineRule="auto"/>
        <w:rPr>
          <w:rFonts w:ascii="Trebuchet MS" w:hAnsi="Trebuchet MS" w:cs="Arial"/>
          <w:bCs/>
          <w:sz w:val="20"/>
          <w:szCs w:val="20"/>
        </w:rPr>
      </w:pPr>
    </w:p>
    <w:p w14:paraId="5532702E" w14:textId="77777777" w:rsidR="00067CCF" w:rsidRPr="003936EB" w:rsidRDefault="00067CCF" w:rsidP="008B38DD">
      <w:pPr>
        <w:spacing w:line="240" w:lineRule="auto"/>
        <w:rPr>
          <w:rFonts w:ascii="Trebuchet MS" w:hAnsi="Trebuchet MS" w:cs="Arial"/>
          <w:bCs/>
          <w:sz w:val="20"/>
          <w:szCs w:val="20"/>
        </w:rPr>
      </w:pPr>
    </w:p>
    <w:p w14:paraId="0B067B71" w14:textId="77777777" w:rsidR="00956A1F" w:rsidRPr="003936EB" w:rsidRDefault="00BC1DB1" w:rsidP="008B38DD">
      <w:pPr>
        <w:spacing w:line="240" w:lineRule="auto"/>
        <w:rPr>
          <w:rFonts w:ascii="Trebuchet MS" w:hAnsi="Trebuchet MS" w:cs="Arial"/>
          <w:bCs/>
          <w:sz w:val="20"/>
          <w:szCs w:val="20"/>
        </w:rPr>
      </w:pPr>
      <w:r w:rsidRPr="003936EB">
        <w:rPr>
          <w:rFonts w:ascii="Trebuchet MS" w:hAnsi="Trebuchet MS" w:cs="Arial"/>
          <w:bCs/>
          <w:sz w:val="20"/>
          <w:szCs w:val="20"/>
        </w:rPr>
        <w:t>V</w:t>
      </w:r>
      <w:r w:rsidR="00067CCF" w:rsidRPr="003936EB">
        <w:rPr>
          <w:rFonts w:ascii="Trebuchet MS" w:hAnsi="Trebuchet MS" w:cs="Arial"/>
          <w:bCs/>
          <w:sz w:val="20"/>
          <w:szCs w:val="20"/>
        </w:rPr>
        <w:t>ia de klassenbezoeken</w:t>
      </w:r>
      <w:r w:rsidR="00F32D2C" w:rsidRPr="003936EB">
        <w:rPr>
          <w:rFonts w:ascii="Trebuchet MS" w:hAnsi="Trebuchet MS" w:cs="Arial"/>
          <w:bCs/>
          <w:sz w:val="20"/>
          <w:szCs w:val="20"/>
        </w:rPr>
        <w:t>,</w:t>
      </w:r>
      <w:r w:rsidR="00067CCF" w:rsidRPr="003936EB">
        <w:rPr>
          <w:rFonts w:ascii="Trebuchet MS" w:hAnsi="Trebuchet MS" w:cs="Arial"/>
          <w:bCs/>
          <w:sz w:val="20"/>
          <w:szCs w:val="20"/>
        </w:rPr>
        <w:t xml:space="preserve"> uitgevoerd door de </w:t>
      </w:r>
      <w:r w:rsidR="00F32D2C" w:rsidRPr="003936EB">
        <w:rPr>
          <w:rFonts w:ascii="Trebuchet MS" w:hAnsi="Trebuchet MS" w:cs="Arial"/>
          <w:bCs/>
          <w:sz w:val="20"/>
          <w:szCs w:val="20"/>
        </w:rPr>
        <w:t>directeur</w:t>
      </w:r>
      <w:r w:rsidRPr="003936EB">
        <w:rPr>
          <w:rFonts w:ascii="Trebuchet MS" w:hAnsi="Trebuchet MS" w:cs="Arial"/>
          <w:bCs/>
          <w:sz w:val="20"/>
          <w:szCs w:val="20"/>
        </w:rPr>
        <w:t xml:space="preserve"> is</w:t>
      </w:r>
      <w:r w:rsidR="00067CCF" w:rsidRPr="003936EB">
        <w:rPr>
          <w:rFonts w:ascii="Trebuchet MS" w:hAnsi="Trebuchet MS" w:cs="Arial"/>
          <w:bCs/>
          <w:sz w:val="20"/>
          <w:szCs w:val="20"/>
        </w:rPr>
        <w:t xml:space="preserve"> gekeken naar de juiste </w:t>
      </w:r>
      <w:r w:rsidR="00F32D2C" w:rsidRPr="003936EB">
        <w:rPr>
          <w:rFonts w:ascii="Trebuchet MS" w:hAnsi="Trebuchet MS" w:cs="Arial"/>
          <w:bCs/>
          <w:sz w:val="20"/>
          <w:szCs w:val="20"/>
        </w:rPr>
        <w:t>didactische en inhoudelijke deskundigheid van het Directe Instructie Model. Na afloop van de bezoeken kunnen we vaststellen, dat het model did</w:t>
      </w:r>
      <w:r w:rsidR="00E1016D">
        <w:rPr>
          <w:rFonts w:ascii="Trebuchet MS" w:hAnsi="Trebuchet MS" w:cs="Arial"/>
          <w:bCs/>
          <w:sz w:val="20"/>
          <w:szCs w:val="20"/>
        </w:rPr>
        <w:t>actisch handelen goed zichtbaar</w:t>
      </w:r>
      <w:r w:rsidR="00F32D2C" w:rsidRPr="003936EB">
        <w:rPr>
          <w:rFonts w:ascii="Trebuchet MS" w:hAnsi="Trebuchet MS" w:cs="Arial"/>
          <w:bCs/>
          <w:sz w:val="20"/>
          <w:szCs w:val="20"/>
        </w:rPr>
        <w:t xml:space="preserve"> is in alle groepen</w:t>
      </w:r>
      <w:r w:rsidR="00B04718" w:rsidRPr="003936EB">
        <w:rPr>
          <w:rFonts w:ascii="Trebuchet MS" w:hAnsi="Trebuchet MS" w:cs="Arial"/>
          <w:bCs/>
          <w:sz w:val="20"/>
          <w:szCs w:val="20"/>
        </w:rPr>
        <w:t xml:space="preserve"> (</w:t>
      </w:r>
      <w:r w:rsidR="000810C6" w:rsidRPr="003936EB">
        <w:rPr>
          <w:rFonts w:ascii="Trebuchet MS" w:hAnsi="Trebuchet MS" w:cs="Arial"/>
          <w:bCs/>
          <w:sz w:val="20"/>
          <w:szCs w:val="20"/>
        </w:rPr>
        <w:t>vaste leerkrachten)</w:t>
      </w:r>
      <w:r w:rsidR="00F32D2C" w:rsidRPr="003936EB">
        <w:rPr>
          <w:rFonts w:ascii="Trebuchet MS" w:hAnsi="Trebuchet MS" w:cs="Arial"/>
          <w:bCs/>
          <w:sz w:val="20"/>
          <w:szCs w:val="20"/>
        </w:rPr>
        <w:t xml:space="preserve"> en voorziet in de basisinstru</w:t>
      </w:r>
      <w:r w:rsidR="00E1016D">
        <w:rPr>
          <w:rFonts w:ascii="Trebuchet MS" w:hAnsi="Trebuchet MS" w:cs="Arial"/>
          <w:bCs/>
          <w:sz w:val="20"/>
          <w:szCs w:val="20"/>
        </w:rPr>
        <w:t>ctie/verlengde instructie. Er we</w:t>
      </w:r>
      <w:r w:rsidR="00F32D2C" w:rsidRPr="003936EB">
        <w:rPr>
          <w:rFonts w:ascii="Trebuchet MS" w:hAnsi="Trebuchet MS" w:cs="Arial"/>
          <w:bCs/>
          <w:sz w:val="20"/>
          <w:szCs w:val="20"/>
        </w:rPr>
        <w:t>rden coöperatieve werkvormen gehanteerd. De kwalitatieve doelen die de leerlingen moeten behalen in relatie tot hiaten</w:t>
      </w:r>
      <w:r w:rsidR="00956A1F" w:rsidRPr="003936EB">
        <w:rPr>
          <w:rFonts w:ascii="Trebuchet MS" w:hAnsi="Trebuchet MS" w:cs="Arial"/>
          <w:bCs/>
          <w:sz w:val="20"/>
          <w:szCs w:val="20"/>
        </w:rPr>
        <w:t xml:space="preserve"> en belemmeringen worden</w:t>
      </w:r>
      <w:r w:rsidR="00E01CCB" w:rsidRPr="003936EB">
        <w:rPr>
          <w:rFonts w:ascii="Trebuchet MS" w:hAnsi="Trebuchet MS" w:cs="Arial"/>
          <w:bCs/>
          <w:sz w:val="20"/>
          <w:szCs w:val="20"/>
        </w:rPr>
        <w:t xml:space="preserve"> beschreven in Planb2</w:t>
      </w:r>
      <w:r w:rsidR="00F32D2C" w:rsidRPr="003936EB">
        <w:rPr>
          <w:rFonts w:ascii="Trebuchet MS" w:hAnsi="Trebuchet MS" w:cs="Arial"/>
          <w:bCs/>
          <w:sz w:val="20"/>
          <w:szCs w:val="20"/>
        </w:rPr>
        <w:t xml:space="preserve">. </w:t>
      </w:r>
      <w:r w:rsidR="00956A1F" w:rsidRPr="003936EB">
        <w:rPr>
          <w:rFonts w:ascii="Trebuchet MS" w:hAnsi="Trebuchet MS" w:cs="Arial"/>
          <w:bCs/>
          <w:sz w:val="20"/>
          <w:szCs w:val="20"/>
        </w:rPr>
        <w:t xml:space="preserve">Doordat we laat zijn </w:t>
      </w:r>
      <w:r w:rsidRPr="003936EB">
        <w:rPr>
          <w:rFonts w:ascii="Trebuchet MS" w:hAnsi="Trebuchet MS" w:cs="Arial"/>
          <w:bCs/>
          <w:sz w:val="20"/>
          <w:szCs w:val="20"/>
        </w:rPr>
        <w:t>ingestroomd</w:t>
      </w:r>
      <w:r w:rsidR="00956A1F" w:rsidRPr="003936EB">
        <w:rPr>
          <w:rFonts w:ascii="Trebuchet MS" w:hAnsi="Trebuchet MS" w:cs="Arial"/>
          <w:bCs/>
          <w:sz w:val="20"/>
          <w:szCs w:val="20"/>
        </w:rPr>
        <w:t xml:space="preserve"> is het nog </w:t>
      </w:r>
      <w:r w:rsidR="00956A1F" w:rsidRPr="003936EB">
        <w:rPr>
          <w:rFonts w:ascii="Trebuchet MS" w:hAnsi="Trebuchet MS" w:cs="Arial"/>
          <w:bCs/>
          <w:sz w:val="20"/>
          <w:szCs w:val="20"/>
        </w:rPr>
        <w:lastRenderedPageBreak/>
        <w:t>niet voor alle vakgebieden beschreven</w:t>
      </w:r>
      <w:r w:rsidRPr="003936EB">
        <w:rPr>
          <w:rFonts w:ascii="Trebuchet MS" w:hAnsi="Trebuchet MS" w:cs="Arial"/>
          <w:bCs/>
          <w:sz w:val="20"/>
          <w:szCs w:val="20"/>
        </w:rPr>
        <w:t>.</w:t>
      </w:r>
      <w:r w:rsidR="00956A1F" w:rsidRPr="003936EB">
        <w:rPr>
          <w:rFonts w:ascii="Trebuchet MS" w:hAnsi="Trebuchet MS" w:cs="Arial"/>
          <w:bCs/>
          <w:sz w:val="20"/>
          <w:szCs w:val="20"/>
        </w:rPr>
        <w:t xml:space="preserve"> Dit zal stapsgewijs moeten gebeuren. We hebben zoveel mogelijk werkmomenten ingelast om Planb2 te vullen met gegevens. </w:t>
      </w:r>
    </w:p>
    <w:p w14:paraId="12BA52A7" w14:textId="77777777" w:rsidR="00956A1F" w:rsidRPr="003936EB" w:rsidRDefault="00956A1F" w:rsidP="008B38DD">
      <w:pPr>
        <w:spacing w:line="240" w:lineRule="auto"/>
        <w:rPr>
          <w:rFonts w:ascii="Trebuchet MS" w:hAnsi="Trebuchet MS" w:cs="Arial"/>
          <w:bCs/>
          <w:sz w:val="20"/>
          <w:szCs w:val="20"/>
        </w:rPr>
      </w:pPr>
    </w:p>
    <w:p w14:paraId="110197C7" w14:textId="77777777" w:rsidR="003D7BAB" w:rsidRPr="003936EB" w:rsidRDefault="00F32D2C" w:rsidP="008B38DD">
      <w:pPr>
        <w:spacing w:line="240" w:lineRule="auto"/>
        <w:rPr>
          <w:rFonts w:ascii="Trebuchet MS" w:hAnsi="Trebuchet MS" w:cs="Arial"/>
          <w:bCs/>
          <w:sz w:val="20"/>
          <w:szCs w:val="20"/>
        </w:rPr>
      </w:pPr>
      <w:r w:rsidRPr="003936EB">
        <w:rPr>
          <w:rFonts w:ascii="Trebuchet MS" w:hAnsi="Trebuchet MS" w:cs="Arial"/>
          <w:bCs/>
          <w:sz w:val="20"/>
          <w:szCs w:val="20"/>
        </w:rPr>
        <w:t>De kinderen van de plusgroepjes k</w:t>
      </w:r>
      <w:r w:rsidR="00A07AA1" w:rsidRPr="003936EB">
        <w:rPr>
          <w:rFonts w:ascii="Trebuchet MS" w:hAnsi="Trebuchet MS" w:cs="Arial"/>
          <w:bCs/>
          <w:sz w:val="20"/>
          <w:szCs w:val="20"/>
        </w:rPr>
        <w:t xml:space="preserve">rijgen </w:t>
      </w:r>
      <w:r w:rsidR="00C511A8" w:rsidRPr="003936EB">
        <w:rPr>
          <w:rFonts w:ascii="Trebuchet MS" w:hAnsi="Trebuchet MS" w:cs="Arial"/>
          <w:bCs/>
          <w:sz w:val="20"/>
          <w:szCs w:val="20"/>
        </w:rPr>
        <w:t>wekelijks een passend aanbod en</w:t>
      </w:r>
      <w:r w:rsidRPr="003936EB">
        <w:rPr>
          <w:rFonts w:ascii="Trebuchet MS" w:hAnsi="Trebuchet MS" w:cs="Arial"/>
          <w:bCs/>
          <w:sz w:val="20"/>
          <w:szCs w:val="20"/>
        </w:rPr>
        <w:t xml:space="preserve"> ondersteuning </w:t>
      </w:r>
      <w:r w:rsidR="00A07AA1" w:rsidRPr="003936EB">
        <w:rPr>
          <w:rFonts w:ascii="Trebuchet MS" w:hAnsi="Trebuchet MS" w:cs="Arial"/>
          <w:bCs/>
          <w:sz w:val="20"/>
          <w:szCs w:val="20"/>
        </w:rPr>
        <w:t xml:space="preserve">van de ib-ster </w:t>
      </w:r>
      <w:r w:rsidRPr="003936EB">
        <w:rPr>
          <w:rFonts w:ascii="Trebuchet MS" w:hAnsi="Trebuchet MS" w:cs="Arial"/>
          <w:bCs/>
          <w:sz w:val="20"/>
          <w:szCs w:val="20"/>
        </w:rPr>
        <w:t xml:space="preserve">bij het uitvoeren van hun taken. </w:t>
      </w:r>
      <w:r w:rsidR="00956A1F" w:rsidRPr="003936EB">
        <w:rPr>
          <w:rFonts w:ascii="Trebuchet MS" w:hAnsi="Trebuchet MS" w:cs="Arial"/>
          <w:bCs/>
          <w:sz w:val="20"/>
          <w:szCs w:val="20"/>
        </w:rPr>
        <w:t>Door een goede aansturing</w:t>
      </w:r>
      <w:r w:rsidR="00C511A8" w:rsidRPr="003936EB">
        <w:rPr>
          <w:rFonts w:ascii="Trebuchet MS" w:hAnsi="Trebuchet MS" w:cs="Arial"/>
          <w:bCs/>
          <w:sz w:val="20"/>
          <w:szCs w:val="20"/>
        </w:rPr>
        <w:t>/pré teaching</w:t>
      </w:r>
      <w:r w:rsidR="00956A1F" w:rsidRPr="003936EB">
        <w:rPr>
          <w:rFonts w:ascii="Trebuchet MS" w:hAnsi="Trebuchet MS" w:cs="Arial"/>
          <w:bCs/>
          <w:sz w:val="20"/>
          <w:szCs w:val="20"/>
        </w:rPr>
        <w:t xml:space="preserve"> zien we terug</w:t>
      </w:r>
      <w:r w:rsidR="00C511A8" w:rsidRPr="003936EB">
        <w:rPr>
          <w:rFonts w:ascii="Trebuchet MS" w:hAnsi="Trebuchet MS" w:cs="Arial"/>
          <w:bCs/>
          <w:sz w:val="20"/>
          <w:szCs w:val="20"/>
        </w:rPr>
        <w:t>,</w:t>
      </w:r>
      <w:r w:rsidR="00956A1F" w:rsidRPr="003936EB">
        <w:rPr>
          <w:rFonts w:ascii="Trebuchet MS" w:hAnsi="Trebuchet MS" w:cs="Arial"/>
          <w:bCs/>
          <w:sz w:val="20"/>
          <w:szCs w:val="20"/>
        </w:rPr>
        <w:t xml:space="preserve"> dat de kinderen goed gedijen. Door te </w:t>
      </w:r>
      <w:proofErr w:type="spellStart"/>
      <w:r w:rsidR="00956A1F" w:rsidRPr="003936EB">
        <w:rPr>
          <w:rFonts w:ascii="Trebuchet MS" w:hAnsi="Trebuchet MS" w:cs="Arial"/>
          <w:bCs/>
          <w:sz w:val="20"/>
          <w:szCs w:val="20"/>
        </w:rPr>
        <w:t>compacten</w:t>
      </w:r>
      <w:proofErr w:type="spellEnd"/>
      <w:r w:rsidR="00956A1F" w:rsidRPr="003936EB">
        <w:rPr>
          <w:rFonts w:ascii="Trebuchet MS" w:hAnsi="Trebuchet MS" w:cs="Arial"/>
          <w:bCs/>
          <w:sz w:val="20"/>
          <w:szCs w:val="20"/>
        </w:rPr>
        <w:t xml:space="preserve"> in hun dagelijks aanbod en te verrijken </w:t>
      </w:r>
      <w:r w:rsidR="00C511A8" w:rsidRPr="003936EB">
        <w:rPr>
          <w:rFonts w:ascii="Trebuchet MS" w:hAnsi="Trebuchet MS" w:cs="Arial"/>
          <w:bCs/>
          <w:sz w:val="20"/>
          <w:szCs w:val="20"/>
        </w:rPr>
        <w:t xml:space="preserve">door </w:t>
      </w:r>
      <w:r w:rsidR="00956A1F" w:rsidRPr="003936EB">
        <w:rPr>
          <w:rFonts w:ascii="Trebuchet MS" w:hAnsi="Trebuchet MS" w:cs="Arial"/>
          <w:bCs/>
          <w:sz w:val="20"/>
          <w:szCs w:val="20"/>
        </w:rPr>
        <w:t>uitdagende stof aan te bieden verloopt hun ontwikkeling naar tevredenheid. Het is van belang om dit op deze wijze te continueren. Niet alle kinderen</w:t>
      </w:r>
      <w:r w:rsidR="00C511A8" w:rsidRPr="003936EB">
        <w:rPr>
          <w:rFonts w:ascii="Trebuchet MS" w:hAnsi="Trebuchet MS" w:cs="Arial"/>
          <w:bCs/>
          <w:sz w:val="20"/>
          <w:szCs w:val="20"/>
        </w:rPr>
        <w:t xml:space="preserve"> van de plusgroep</w:t>
      </w:r>
      <w:r w:rsidR="00956A1F" w:rsidRPr="003936EB">
        <w:rPr>
          <w:rFonts w:ascii="Trebuchet MS" w:hAnsi="Trebuchet MS" w:cs="Arial"/>
          <w:bCs/>
          <w:sz w:val="20"/>
          <w:szCs w:val="20"/>
        </w:rPr>
        <w:t xml:space="preserve"> zijn instaat om zelfstandig hun we</w:t>
      </w:r>
      <w:r w:rsidR="00C511A8" w:rsidRPr="003936EB">
        <w:rPr>
          <w:rFonts w:ascii="Trebuchet MS" w:hAnsi="Trebuchet MS" w:cs="Arial"/>
          <w:bCs/>
          <w:sz w:val="20"/>
          <w:szCs w:val="20"/>
        </w:rPr>
        <w:t xml:space="preserve">rk </w:t>
      </w:r>
      <w:r w:rsidR="00956A1F" w:rsidRPr="003936EB">
        <w:rPr>
          <w:rFonts w:ascii="Trebuchet MS" w:hAnsi="Trebuchet MS" w:cs="Arial"/>
          <w:bCs/>
          <w:sz w:val="20"/>
          <w:szCs w:val="20"/>
        </w:rPr>
        <w:t xml:space="preserve">op te pakken. </w:t>
      </w:r>
      <w:r w:rsidR="00C511A8" w:rsidRPr="003936EB">
        <w:rPr>
          <w:rFonts w:ascii="Trebuchet MS" w:hAnsi="Trebuchet MS" w:cs="Arial"/>
          <w:bCs/>
          <w:sz w:val="20"/>
          <w:szCs w:val="20"/>
        </w:rPr>
        <w:t>Zij hebben een duidelijke structuur en aansturing nodig.</w:t>
      </w:r>
    </w:p>
    <w:p w14:paraId="05286F3C" w14:textId="77777777" w:rsidR="003E4201" w:rsidRPr="003936EB" w:rsidRDefault="003E4201" w:rsidP="008B38DD">
      <w:pPr>
        <w:spacing w:line="240" w:lineRule="auto"/>
        <w:rPr>
          <w:rFonts w:ascii="Trebuchet MS" w:hAnsi="Trebuchet MS" w:cs="Arial"/>
          <w:bCs/>
          <w:sz w:val="20"/>
          <w:szCs w:val="20"/>
        </w:rPr>
      </w:pPr>
    </w:p>
    <w:p w14:paraId="7B3FFE46" w14:textId="6BBC9AA7" w:rsidR="00E01CCB" w:rsidRPr="003936EB" w:rsidRDefault="00E01CCB" w:rsidP="008B38DD">
      <w:pPr>
        <w:spacing w:line="240" w:lineRule="auto"/>
        <w:rPr>
          <w:rFonts w:ascii="Trebuchet MS" w:hAnsi="Trebuchet MS" w:cs="Arial"/>
          <w:bCs/>
          <w:sz w:val="20"/>
          <w:szCs w:val="20"/>
        </w:rPr>
      </w:pPr>
      <w:r w:rsidRPr="003936EB">
        <w:rPr>
          <w:rFonts w:ascii="Trebuchet MS" w:hAnsi="Trebuchet MS" w:cs="Arial"/>
          <w:bCs/>
          <w:sz w:val="20"/>
          <w:szCs w:val="20"/>
        </w:rPr>
        <w:t>Groep 7 en 8 kreeg een andere leerkracht. Juf Lianne kwam het team versterken. Na een paar maanden waren de kinderen aan haar gewend</w:t>
      </w:r>
      <w:r w:rsidR="00DE5D8F" w:rsidRPr="003936EB">
        <w:rPr>
          <w:rFonts w:ascii="Trebuchet MS" w:hAnsi="Trebuchet MS" w:cs="Arial"/>
          <w:bCs/>
          <w:sz w:val="20"/>
          <w:szCs w:val="20"/>
        </w:rPr>
        <w:t xml:space="preserve"> en kon zij</w:t>
      </w:r>
      <w:r w:rsidR="00C511A8" w:rsidRPr="003936EB">
        <w:rPr>
          <w:rFonts w:ascii="Trebuchet MS" w:hAnsi="Trebuchet MS" w:cs="Arial"/>
          <w:bCs/>
          <w:sz w:val="20"/>
          <w:szCs w:val="20"/>
        </w:rPr>
        <w:t xml:space="preserve"> zonder onderbrekingen </w:t>
      </w:r>
      <w:r w:rsidR="00DE5D8F" w:rsidRPr="003936EB">
        <w:rPr>
          <w:rFonts w:ascii="Trebuchet MS" w:hAnsi="Trebuchet MS" w:cs="Arial"/>
          <w:bCs/>
          <w:sz w:val="20"/>
          <w:szCs w:val="20"/>
        </w:rPr>
        <w:t>haar</w:t>
      </w:r>
      <w:r w:rsidRPr="003936EB">
        <w:rPr>
          <w:rFonts w:ascii="Trebuchet MS" w:hAnsi="Trebuchet MS" w:cs="Arial"/>
          <w:bCs/>
          <w:sz w:val="20"/>
          <w:szCs w:val="20"/>
        </w:rPr>
        <w:t xml:space="preserve"> programma gaan uitvoeren. In het begin hadden een paar kinderen last van de overgang van hun meester naar een juf.</w:t>
      </w:r>
      <w:r w:rsidR="00C511A8" w:rsidRPr="003936EB">
        <w:rPr>
          <w:rFonts w:ascii="Trebuchet MS" w:hAnsi="Trebuchet MS" w:cs="Arial"/>
          <w:bCs/>
          <w:sz w:val="20"/>
          <w:szCs w:val="20"/>
        </w:rPr>
        <w:t xml:space="preserve"> </w:t>
      </w:r>
      <w:r w:rsidRPr="003936EB">
        <w:rPr>
          <w:rFonts w:ascii="Trebuchet MS" w:hAnsi="Trebuchet MS" w:cs="Arial"/>
          <w:bCs/>
          <w:sz w:val="20"/>
          <w:szCs w:val="20"/>
        </w:rPr>
        <w:t xml:space="preserve">Juf Lianne heeft het goed aangepakt door met kind en ouders in gesprek te gaan. Zo werden de meeste hobbels gladgestreken. </w:t>
      </w:r>
      <w:r w:rsidR="00C511A8" w:rsidRPr="003936EB">
        <w:rPr>
          <w:rFonts w:ascii="Trebuchet MS" w:hAnsi="Trebuchet MS" w:cs="Arial"/>
          <w:bCs/>
          <w:sz w:val="20"/>
          <w:szCs w:val="20"/>
        </w:rPr>
        <w:t>We blikken terug op een fijn schooljaar van deze groep.</w:t>
      </w:r>
    </w:p>
    <w:p w14:paraId="610ACD72" w14:textId="77777777" w:rsidR="00C511A8" w:rsidRPr="003936EB" w:rsidRDefault="00C511A8" w:rsidP="008B38DD">
      <w:pPr>
        <w:spacing w:line="240" w:lineRule="auto"/>
        <w:rPr>
          <w:rFonts w:ascii="Trebuchet MS" w:hAnsi="Trebuchet MS" w:cs="Arial"/>
          <w:bCs/>
          <w:sz w:val="20"/>
          <w:szCs w:val="20"/>
        </w:rPr>
      </w:pPr>
      <w:r w:rsidRPr="003936EB">
        <w:rPr>
          <w:rFonts w:ascii="Trebuchet MS" w:hAnsi="Trebuchet MS" w:cs="Arial"/>
          <w:bCs/>
          <w:sz w:val="20"/>
          <w:szCs w:val="20"/>
        </w:rPr>
        <w:t xml:space="preserve">Er is goed gewerkt en de sfeer was goed. </w:t>
      </w:r>
    </w:p>
    <w:p w14:paraId="76787EBB" w14:textId="77777777" w:rsidR="00E01CCB" w:rsidRPr="003936EB" w:rsidRDefault="00E01CCB" w:rsidP="008B38DD">
      <w:pPr>
        <w:spacing w:line="240" w:lineRule="auto"/>
        <w:rPr>
          <w:rFonts w:ascii="Trebuchet MS" w:hAnsi="Trebuchet MS" w:cs="Arial"/>
          <w:bCs/>
          <w:sz w:val="20"/>
          <w:szCs w:val="20"/>
        </w:rPr>
      </w:pPr>
    </w:p>
    <w:p w14:paraId="07A2B07E" w14:textId="77777777" w:rsidR="0097246B" w:rsidRPr="003936EB" w:rsidRDefault="00927DC7" w:rsidP="008B38DD">
      <w:pPr>
        <w:spacing w:line="240" w:lineRule="auto"/>
        <w:rPr>
          <w:rFonts w:ascii="Trebuchet MS" w:hAnsi="Trebuchet MS" w:cs="Arial"/>
          <w:bCs/>
          <w:sz w:val="20"/>
          <w:szCs w:val="20"/>
        </w:rPr>
      </w:pPr>
      <w:r w:rsidRPr="003936EB">
        <w:rPr>
          <w:rFonts w:ascii="Trebuchet MS" w:hAnsi="Trebuchet MS" w:cs="Arial"/>
          <w:bCs/>
          <w:sz w:val="20"/>
          <w:szCs w:val="20"/>
        </w:rPr>
        <w:t xml:space="preserve">Kijken we naar de primaire processen, dan zijn we zeer </w:t>
      </w:r>
      <w:r w:rsidR="006C082C" w:rsidRPr="003936EB">
        <w:rPr>
          <w:rFonts w:ascii="Trebuchet MS" w:hAnsi="Trebuchet MS" w:cs="Arial"/>
          <w:bCs/>
          <w:sz w:val="20"/>
          <w:szCs w:val="20"/>
        </w:rPr>
        <w:t>tevreden</w:t>
      </w:r>
      <w:r w:rsidRPr="003936EB">
        <w:rPr>
          <w:rFonts w:ascii="Trebuchet MS" w:hAnsi="Trebuchet MS" w:cs="Arial"/>
          <w:bCs/>
          <w:sz w:val="20"/>
          <w:szCs w:val="20"/>
        </w:rPr>
        <w:t xml:space="preserve"> met de wijze waarop de leerkrachten</w:t>
      </w:r>
      <w:r w:rsidR="00B33741" w:rsidRPr="003936EB">
        <w:rPr>
          <w:rFonts w:ascii="Trebuchet MS" w:hAnsi="Trebuchet MS" w:cs="Arial"/>
          <w:bCs/>
          <w:sz w:val="20"/>
          <w:szCs w:val="20"/>
        </w:rPr>
        <w:t xml:space="preserve"> </w:t>
      </w:r>
      <w:r w:rsidR="0097246B" w:rsidRPr="003936EB">
        <w:rPr>
          <w:rFonts w:ascii="Trebuchet MS" w:hAnsi="Trebuchet MS" w:cs="Arial"/>
          <w:bCs/>
          <w:sz w:val="20"/>
          <w:szCs w:val="20"/>
        </w:rPr>
        <w:t>hun taken hebben uitgevoerd.</w:t>
      </w:r>
    </w:p>
    <w:p w14:paraId="07597C43" w14:textId="77777777" w:rsidR="0097246B" w:rsidRPr="003936EB" w:rsidRDefault="0097246B" w:rsidP="0097246B">
      <w:pPr>
        <w:pStyle w:val="Kop1"/>
        <w:ind w:left="0"/>
        <w:rPr>
          <w:rFonts w:ascii="Trebuchet MS" w:hAnsi="Trebuchet MS" w:cs="Arial"/>
          <w:bCs/>
          <w:i w:val="0"/>
          <w:iCs w:val="0"/>
          <w:szCs w:val="20"/>
        </w:rPr>
      </w:pPr>
      <w:bookmarkStart w:id="0" w:name="_Toc385244528"/>
      <w:bookmarkStart w:id="1" w:name="_Toc428177717"/>
      <w:bookmarkStart w:id="2" w:name="_Toc448829786"/>
      <w:bookmarkStart w:id="3" w:name="_Toc449017979"/>
      <w:bookmarkStart w:id="4" w:name="_Toc487721889"/>
    </w:p>
    <w:p w14:paraId="0F00C972" w14:textId="77777777" w:rsidR="0097246B" w:rsidRPr="003936EB" w:rsidRDefault="0097246B" w:rsidP="0097246B">
      <w:pPr>
        <w:pStyle w:val="Kop1"/>
        <w:ind w:left="0"/>
        <w:rPr>
          <w:rFonts w:ascii="Trebuchet MS" w:hAnsi="Trebuchet MS" w:cs="Arial"/>
          <w:bCs/>
          <w:i w:val="0"/>
          <w:iCs w:val="0"/>
          <w:szCs w:val="20"/>
        </w:rPr>
      </w:pPr>
    </w:p>
    <w:p w14:paraId="2C3CC93F" w14:textId="77777777" w:rsidR="0097246B" w:rsidRPr="003936EB" w:rsidRDefault="0097246B" w:rsidP="0097246B">
      <w:pPr>
        <w:pStyle w:val="Kop1"/>
        <w:ind w:left="0"/>
        <w:rPr>
          <w:rFonts w:ascii="Trebuchet MS" w:hAnsi="Trebuchet MS"/>
          <w:szCs w:val="20"/>
        </w:rPr>
      </w:pPr>
      <w:r w:rsidRPr="003936EB">
        <w:rPr>
          <w:rFonts w:ascii="Trebuchet MS" w:hAnsi="Trebuchet MS"/>
          <w:szCs w:val="20"/>
        </w:rPr>
        <w:t xml:space="preserve">Algemene conclusie </w:t>
      </w:r>
      <w:proofErr w:type="spellStart"/>
      <w:r w:rsidRPr="003936EB">
        <w:rPr>
          <w:rFonts w:ascii="Trebuchet MS" w:hAnsi="Trebuchet MS"/>
          <w:szCs w:val="20"/>
        </w:rPr>
        <w:t>middentoetsen</w:t>
      </w:r>
      <w:bookmarkEnd w:id="0"/>
      <w:bookmarkEnd w:id="1"/>
      <w:bookmarkEnd w:id="2"/>
      <w:bookmarkEnd w:id="3"/>
      <w:bookmarkEnd w:id="4"/>
      <w:proofErr w:type="spellEnd"/>
      <w:r w:rsidRPr="003936EB">
        <w:rPr>
          <w:rFonts w:ascii="Trebuchet MS" w:hAnsi="Trebuchet MS"/>
          <w:szCs w:val="20"/>
        </w:rPr>
        <w:t xml:space="preserve"> </w:t>
      </w:r>
    </w:p>
    <w:p w14:paraId="33013D85" w14:textId="77777777" w:rsidR="0097246B" w:rsidRPr="003936EB" w:rsidRDefault="0097246B" w:rsidP="0097246B">
      <w:pPr>
        <w:rPr>
          <w:rFonts w:ascii="Trebuchet MS" w:hAnsi="Trebuchet MS"/>
          <w:sz w:val="20"/>
          <w:szCs w:val="20"/>
        </w:rPr>
      </w:pPr>
    </w:p>
    <w:p w14:paraId="51A1E3AB" w14:textId="77777777" w:rsidR="0097246B" w:rsidRPr="003936EB" w:rsidRDefault="0097246B" w:rsidP="0097246B">
      <w:pPr>
        <w:pStyle w:val="Koptekst"/>
        <w:tabs>
          <w:tab w:val="left" w:pos="708"/>
        </w:tabs>
        <w:spacing w:line="240" w:lineRule="auto"/>
        <w:jc w:val="both"/>
        <w:rPr>
          <w:rFonts w:ascii="Trebuchet MS" w:hAnsi="Trebuchet MS"/>
          <w:iCs/>
          <w:color w:val="auto"/>
          <w:sz w:val="20"/>
          <w:szCs w:val="20"/>
          <w:lang w:val="nl-NL"/>
        </w:rPr>
      </w:pPr>
      <w:r w:rsidRPr="003936EB">
        <w:rPr>
          <w:rFonts w:ascii="Trebuchet MS" w:hAnsi="Trebuchet MS"/>
          <w:iCs/>
          <w:color w:val="auto"/>
          <w:sz w:val="20"/>
          <w:szCs w:val="20"/>
          <w:lang w:val="nl-NL"/>
        </w:rPr>
        <w:t xml:space="preserve">In groep 1 worden geen Cito-toetsen afgenomen. Voor groep 2 is dit schooljaar een overgangsfase wat betreft de afname. Het is de bedoeling om vanaf volgend schooljaar ook in groep 2 geen Cito-toetsen af te nemen.  </w:t>
      </w:r>
    </w:p>
    <w:p w14:paraId="4AA7F47B" w14:textId="77777777" w:rsidR="0097246B" w:rsidRPr="003936EB" w:rsidRDefault="0097246B" w:rsidP="0097246B">
      <w:pPr>
        <w:pStyle w:val="Koptekst"/>
        <w:tabs>
          <w:tab w:val="left" w:pos="708"/>
        </w:tabs>
        <w:spacing w:line="240" w:lineRule="auto"/>
        <w:jc w:val="both"/>
        <w:rPr>
          <w:rFonts w:ascii="Trebuchet MS" w:hAnsi="Trebuchet MS"/>
          <w:iCs/>
          <w:color w:val="auto"/>
          <w:sz w:val="20"/>
          <w:szCs w:val="20"/>
          <w:lang w:val="nl-NL"/>
        </w:rPr>
      </w:pPr>
      <w:r w:rsidRPr="003936EB">
        <w:rPr>
          <w:rFonts w:ascii="Trebuchet MS" w:hAnsi="Trebuchet MS"/>
          <w:iCs/>
          <w:color w:val="auto"/>
          <w:sz w:val="20"/>
          <w:szCs w:val="20"/>
          <w:lang w:val="nl-NL"/>
        </w:rPr>
        <w:t xml:space="preserve">Groep 2 scoort ruim voldoende op beide toetsen.  </w:t>
      </w:r>
    </w:p>
    <w:p w14:paraId="285AF8F6" w14:textId="77777777" w:rsidR="0097246B" w:rsidRPr="003936EB" w:rsidRDefault="0097246B" w:rsidP="0097246B">
      <w:pPr>
        <w:pStyle w:val="Koptekst"/>
        <w:tabs>
          <w:tab w:val="left" w:pos="708"/>
        </w:tabs>
        <w:spacing w:line="240" w:lineRule="auto"/>
        <w:jc w:val="both"/>
        <w:rPr>
          <w:rFonts w:ascii="Trebuchet MS" w:hAnsi="Trebuchet MS"/>
          <w:iCs/>
          <w:color w:val="auto"/>
          <w:sz w:val="20"/>
          <w:szCs w:val="20"/>
          <w:lang w:val="nl-NL"/>
        </w:rPr>
      </w:pPr>
      <w:r w:rsidRPr="003936EB">
        <w:rPr>
          <w:rFonts w:ascii="Trebuchet MS" w:hAnsi="Trebuchet MS"/>
          <w:iCs/>
          <w:color w:val="auto"/>
          <w:sz w:val="20"/>
          <w:szCs w:val="20"/>
          <w:lang w:val="nl-NL"/>
        </w:rPr>
        <w:t xml:space="preserve"> </w:t>
      </w:r>
    </w:p>
    <w:p w14:paraId="450DCCE2" w14:textId="77777777" w:rsidR="0097246B" w:rsidRPr="003936EB" w:rsidRDefault="0097246B" w:rsidP="0097246B">
      <w:pPr>
        <w:pStyle w:val="Koptekst"/>
        <w:tabs>
          <w:tab w:val="left" w:pos="708"/>
        </w:tabs>
        <w:spacing w:line="240" w:lineRule="auto"/>
        <w:jc w:val="both"/>
        <w:rPr>
          <w:rFonts w:ascii="Trebuchet MS" w:hAnsi="Trebuchet MS"/>
          <w:iCs/>
          <w:color w:val="auto"/>
          <w:sz w:val="20"/>
          <w:szCs w:val="20"/>
          <w:lang w:val="nl-NL"/>
        </w:rPr>
      </w:pPr>
      <w:r w:rsidRPr="003936EB">
        <w:rPr>
          <w:rFonts w:ascii="Trebuchet MS" w:hAnsi="Trebuchet MS"/>
          <w:iCs/>
          <w:color w:val="auto"/>
          <w:sz w:val="20"/>
          <w:szCs w:val="20"/>
          <w:lang w:val="nl-NL"/>
        </w:rPr>
        <w:t xml:space="preserve">Groep 3 scoort zowel op Technisch Lezen als Rekenen onvoldoende. Op Spelling scoort deze groep wel goed. </w:t>
      </w:r>
    </w:p>
    <w:p w14:paraId="3D79D9EF" w14:textId="77777777" w:rsidR="0097246B" w:rsidRPr="003936EB" w:rsidRDefault="0097246B" w:rsidP="0097246B">
      <w:pPr>
        <w:pStyle w:val="Koptekst"/>
        <w:tabs>
          <w:tab w:val="left" w:pos="708"/>
        </w:tabs>
        <w:spacing w:line="240" w:lineRule="auto"/>
        <w:jc w:val="both"/>
        <w:rPr>
          <w:rFonts w:ascii="Trebuchet MS" w:hAnsi="Trebuchet MS"/>
          <w:iCs/>
          <w:color w:val="auto"/>
          <w:sz w:val="20"/>
          <w:szCs w:val="20"/>
          <w:lang w:val="nl-NL"/>
        </w:rPr>
      </w:pPr>
      <w:r w:rsidRPr="003936EB">
        <w:rPr>
          <w:rFonts w:ascii="Trebuchet MS" w:hAnsi="Trebuchet MS"/>
          <w:iCs/>
          <w:color w:val="auto"/>
          <w:sz w:val="20"/>
          <w:szCs w:val="20"/>
          <w:lang w:val="nl-NL"/>
        </w:rPr>
        <w:t xml:space="preserve">Groep 4 scoort op alle getoetste vakgebieden voldoende tot goed. Wel heeft deze groep een hoog percentage D/E-scores op Technisch Lezen. </w:t>
      </w:r>
    </w:p>
    <w:p w14:paraId="06AA8BE1" w14:textId="77777777" w:rsidR="0097246B" w:rsidRPr="003936EB" w:rsidRDefault="0097246B" w:rsidP="0097246B">
      <w:pPr>
        <w:pStyle w:val="Koptekst"/>
        <w:tabs>
          <w:tab w:val="left" w:pos="708"/>
        </w:tabs>
        <w:spacing w:line="240" w:lineRule="auto"/>
        <w:jc w:val="both"/>
        <w:rPr>
          <w:rFonts w:ascii="Trebuchet MS" w:hAnsi="Trebuchet MS"/>
          <w:iCs/>
          <w:color w:val="auto"/>
          <w:sz w:val="20"/>
          <w:szCs w:val="20"/>
          <w:lang w:val="nl-NL"/>
        </w:rPr>
      </w:pPr>
      <w:r w:rsidRPr="003936EB">
        <w:rPr>
          <w:rFonts w:ascii="Trebuchet MS" w:hAnsi="Trebuchet MS"/>
          <w:iCs/>
          <w:color w:val="auto"/>
          <w:sz w:val="20"/>
          <w:szCs w:val="20"/>
          <w:lang w:val="nl-NL"/>
        </w:rPr>
        <w:t xml:space="preserve">Groep 5 scoort op of boven de norm over de hele linie. </w:t>
      </w:r>
    </w:p>
    <w:p w14:paraId="57C4F959" w14:textId="77777777" w:rsidR="0097246B" w:rsidRPr="003936EB" w:rsidRDefault="0097246B" w:rsidP="0097246B">
      <w:pPr>
        <w:pStyle w:val="Koptekst"/>
        <w:tabs>
          <w:tab w:val="left" w:pos="708"/>
        </w:tabs>
        <w:spacing w:line="240" w:lineRule="auto"/>
        <w:jc w:val="both"/>
        <w:rPr>
          <w:rFonts w:ascii="Trebuchet MS" w:hAnsi="Trebuchet MS"/>
          <w:iCs/>
          <w:color w:val="auto"/>
          <w:sz w:val="20"/>
          <w:szCs w:val="20"/>
          <w:lang w:val="nl-NL"/>
        </w:rPr>
      </w:pPr>
    </w:p>
    <w:p w14:paraId="3A9EB787" w14:textId="77777777" w:rsidR="0097246B" w:rsidRPr="003936EB" w:rsidRDefault="0097246B" w:rsidP="0097246B">
      <w:pPr>
        <w:pStyle w:val="Koptekst"/>
        <w:tabs>
          <w:tab w:val="left" w:pos="708"/>
        </w:tabs>
        <w:spacing w:line="240" w:lineRule="auto"/>
        <w:jc w:val="both"/>
        <w:rPr>
          <w:rFonts w:ascii="Trebuchet MS" w:hAnsi="Trebuchet MS"/>
          <w:iCs/>
          <w:color w:val="auto"/>
          <w:sz w:val="20"/>
          <w:szCs w:val="20"/>
          <w:lang w:val="nl-NL"/>
        </w:rPr>
      </w:pPr>
      <w:r w:rsidRPr="003936EB">
        <w:rPr>
          <w:rFonts w:ascii="Trebuchet MS" w:hAnsi="Trebuchet MS"/>
          <w:iCs/>
          <w:color w:val="auto"/>
          <w:sz w:val="20"/>
          <w:szCs w:val="20"/>
          <w:lang w:val="nl-NL"/>
        </w:rPr>
        <w:t xml:space="preserve">Groep 6 scoort net op of onder het niveau </w:t>
      </w:r>
      <w:proofErr w:type="gramStart"/>
      <w:r w:rsidRPr="003936EB">
        <w:rPr>
          <w:rFonts w:ascii="Trebuchet MS" w:hAnsi="Trebuchet MS"/>
          <w:iCs/>
          <w:color w:val="auto"/>
          <w:sz w:val="20"/>
          <w:szCs w:val="20"/>
          <w:lang w:val="nl-NL"/>
        </w:rPr>
        <w:t>midden groep</w:t>
      </w:r>
      <w:proofErr w:type="gramEnd"/>
      <w:r w:rsidRPr="003936EB">
        <w:rPr>
          <w:rFonts w:ascii="Trebuchet MS" w:hAnsi="Trebuchet MS"/>
          <w:iCs/>
          <w:color w:val="auto"/>
          <w:sz w:val="20"/>
          <w:szCs w:val="20"/>
          <w:lang w:val="nl-NL"/>
        </w:rPr>
        <w:t xml:space="preserve"> 6 voor Technisch en Begrijpend lezen en spelling. Voor Rekenen scoort de groep op de lijn M6. </w:t>
      </w:r>
    </w:p>
    <w:p w14:paraId="75F39AF8" w14:textId="77777777" w:rsidR="0097246B" w:rsidRPr="003936EB" w:rsidRDefault="0097246B" w:rsidP="0097246B">
      <w:pPr>
        <w:pStyle w:val="Koptekst"/>
        <w:tabs>
          <w:tab w:val="left" w:pos="708"/>
        </w:tabs>
        <w:spacing w:line="240" w:lineRule="auto"/>
        <w:jc w:val="both"/>
        <w:rPr>
          <w:rFonts w:ascii="Trebuchet MS" w:hAnsi="Trebuchet MS"/>
          <w:color w:val="auto"/>
          <w:sz w:val="20"/>
          <w:szCs w:val="20"/>
          <w:lang w:val="nl-NL"/>
        </w:rPr>
      </w:pPr>
      <w:r w:rsidRPr="003936EB">
        <w:rPr>
          <w:rFonts w:ascii="Trebuchet MS" w:hAnsi="Trebuchet MS"/>
          <w:iCs/>
          <w:color w:val="auto"/>
          <w:sz w:val="20"/>
          <w:szCs w:val="20"/>
          <w:lang w:val="nl-NL"/>
        </w:rPr>
        <w:t xml:space="preserve">Groep 7 is een groep met grote niveauverschillen. De groep laat een hoog percentage D/E-scores zien op alle vakgebieden.  </w:t>
      </w:r>
    </w:p>
    <w:p w14:paraId="1D8D0FA3" w14:textId="77777777" w:rsidR="0097246B" w:rsidRPr="003936EB" w:rsidRDefault="0097246B" w:rsidP="0097246B">
      <w:pPr>
        <w:pStyle w:val="Koptekst"/>
        <w:tabs>
          <w:tab w:val="left" w:pos="708"/>
        </w:tabs>
        <w:spacing w:line="240" w:lineRule="auto"/>
        <w:jc w:val="both"/>
        <w:rPr>
          <w:rFonts w:ascii="Trebuchet MS" w:hAnsi="Trebuchet MS"/>
          <w:iCs/>
          <w:color w:val="auto"/>
          <w:sz w:val="20"/>
          <w:szCs w:val="20"/>
          <w:lang w:val="nl-NL"/>
        </w:rPr>
      </w:pPr>
      <w:r w:rsidRPr="003936EB">
        <w:rPr>
          <w:rFonts w:ascii="Trebuchet MS" w:hAnsi="Trebuchet MS"/>
          <w:iCs/>
          <w:color w:val="auto"/>
          <w:sz w:val="20"/>
          <w:szCs w:val="20"/>
          <w:lang w:val="nl-NL"/>
        </w:rPr>
        <w:t>Groep 8 scoort goed op alle vakgebieden.</w:t>
      </w:r>
    </w:p>
    <w:p w14:paraId="479D9749" w14:textId="77777777" w:rsidR="0097246B" w:rsidRPr="003936EB" w:rsidRDefault="0097246B" w:rsidP="008B38DD">
      <w:pPr>
        <w:spacing w:line="240" w:lineRule="auto"/>
        <w:rPr>
          <w:rFonts w:ascii="Trebuchet MS" w:hAnsi="Trebuchet MS" w:cs="Arial"/>
          <w:bCs/>
          <w:sz w:val="20"/>
          <w:szCs w:val="20"/>
        </w:rPr>
      </w:pPr>
    </w:p>
    <w:p w14:paraId="03C1B8C5" w14:textId="77777777" w:rsidR="0097246B" w:rsidRPr="003936EB" w:rsidRDefault="0097246B" w:rsidP="008B38DD">
      <w:pPr>
        <w:spacing w:line="240" w:lineRule="auto"/>
        <w:rPr>
          <w:rFonts w:ascii="Trebuchet MS" w:hAnsi="Trebuchet MS" w:cs="Arial"/>
          <w:bCs/>
          <w:sz w:val="20"/>
          <w:szCs w:val="20"/>
        </w:rPr>
      </w:pPr>
    </w:p>
    <w:p w14:paraId="39DA0A99" w14:textId="77777777" w:rsidR="00927DC7" w:rsidRPr="003936EB" w:rsidRDefault="00927DC7" w:rsidP="008B38DD">
      <w:pPr>
        <w:spacing w:line="240" w:lineRule="auto"/>
        <w:rPr>
          <w:rFonts w:ascii="Trebuchet MS" w:hAnsi="Trebuchet MS" w:cs="Arial"/>
          <w:bCs/>
          <w:sz w:val="20"/>
          <w:szCs w:val="20"/>
        </w:rPr>
      </w:pPr>
      <w:r w:rsidRPr="003936EB">
        <w:rPr>
          <w:rFonts w:ascii="Trebuchet MS" w:hAnsi="Trebuchet MS" w:cs="Arial"/>
          <w:bCs/>
          <w:sz w:val="20"/>
          <w:szCs w:val="20"/>
        </w:rPr>
        <w:t>De CITO</w:t>
      </w:r>
      <w:r w:rsidR="00B33741" w:rsidRPr="003936EB">
        <w:rPr>
          <w:rFonts w:ascii="Trebuchet MS" w:hAnsi="Trebuchet MS" w:cs="Arial"/>
          <w:bCs/>
          <w:sz w:val="20"/>
          <w:szCs w:val="20"/>
        </w:rPr>
        <w:t>-</w:t>
      </w:r>
      <w:r w:rsidRPr="003936EB">
        <w:rPr>
          <w:rFonts w:ascii="Trebuchet MS" w:hAnsi="Trebuchet MS" w:cs="Arial"/>
          <w:bCs/>
          <w:sz w:val="20"/>
          <w:szCs w:val="20"/>
        </w:rPr>
        <w:t>eindtoets is voldoende</w:t>
      </w:r>
      <w:r w:rsidR="005E2DF8">
        <w:rPr>
          <w:rFonts w:ascii="Trebuchet MS" w:hAnsi="Trebuchet MS" w:cs="Arial"/>
          <w:bCs/>
          <w:sz w:val="20"/>
          <w:szCs w:val="20"/>
        </w:rPr>
        <w:t xml:space="preserve"> (541,2)</w:t>
      </w:r>
      <w:r w:rsidRPr="003936EB">
        <w:rPr>
          <w:rFonts w:ascii="Trebuchet MS" w:hAnsi="Trebuchet MS" w:cs="Arial"/>
          <w:bCs/>
          <w:sz w:val="20"/>
          <w:szCs w:val="20"/>
        </w:rPr>
        <w:t>. De kinderen hebben het</w:t>
      </w:r>
      <w:r w:rsidR="00B04718" w:rsidRPr="003936EB">
        <w:rPr>
          <w:rFonts w:ascii="Trebuchet MS" w:hAnsi="Trebuchet MS" w:cs="Arial"/>
          <w:bCs/>
          <w:sz w:val="20"/>
          <w:szCs w:val="20"/>
        </w:rPr>
        <w:t xml:space="preserve"> zeer</w:t>
      </w:r>
      <w:r w:rsidRPr="003936EB">
        <w:rPr>
          <w:rFonts w:ascii="Trebuchet MS" w:hAnsi="Trebuchet MS" w:cs="Arial"/>
          <w:bCs/>
          <w:sz w:val="20"/>
          <w:szCs w:val="20"/>
        </w:rPr>
        <w:t xml:space="preserve"> goed gedaan. </w:t>
      </w:r>
    </w:p>
    <w:p w14:paraId="7CD56FC9" w14:textId="7C1B7845" w:rsidR="00927DC7" w:rsidRPr="003936EB" w:rsidRDefault="00927DC7" w:rsidP="008B38DD">
      <w:pPr>
        <w:spacing w:line="240" w:lineRule="auto"/>
        <w:rPr>
          <w:rFonts w:ascii="Trebuchet MS" w:hAnsi="Trebuchet MS" w:cs="Arial"/>
          <w:bCs/>
          <w:sz w:val="20"/>
          <w:szCs w:val="20"/>
        </w:rPr>
      </w:pPr>
      <w:r w:rsidRPr="003936EB">
        <w:rPr>
          <w:rFonts w:ascii="Trebuchet MS" w:hAnsi="Trebuchet MS" w:cs="Arial"/>
          <w:bCs/>
          <w:sz w:val="20"/>
          <w:szCs w:val="20"/>
        </w:rPr>
        <w:t>Daar zijn we met zijn allen zeer trots op. Het is fantastisc</w:t>
      </w:r>
      <w:r w:rsidR="007F71EE">
        <w:rPr>
          <w:rFonts w:ascii="Trebuchet MS" w:hAnsi="Trebuchet MS" w:cs="Arial"/>
          <w:bCs/>
          <w:sz w:val="20"/>
          <w:szCs w:val="20"/>
        </w:rPr>
        <w:t xml:space="preserve">h </w:t>
      </w:r>
      <w:r w:rsidRPr="003936EB">
        <w:rPr>
          <w:rFonts w:ascii="Trebuchet MS" w:hAnsi="Trebuchet MS" w:cs="Arial"/>
          <w:bCs/>
          <w:sz w:val="20"/>
          <w:szCs w:val="20"/>
        </w:rPr>
        <w:t>dat de wijze van aanpak</w:t>
      </w:r>
      <w:r w:rsidR="00C00903" w:rsidRPr="003936EB">
        <w:rPr>
          <w:rFonts w:ascii="Trebuchet MS" w:hAnsi="Trebuchet MS" w:cs="Arial"/>
          <w:bCs/>
          <w:sz w:val="20"/>
          <w:szCs w:val="20"/>
        </w:rPr>
        <w:t xml:space="preserve"> van </w:t>
      </w:r>
      <w:r w:rsidRPr="003936EB">
        <w:rPr>
          <w:rFonts w:ascii="Trebuchet MS" w:hAnsi="Trebuchet MS" w:cs="Arial"/>
          <w:bCs/>
          <w:sz w:val="20"/>
          <w:szCs w:val="20"/>
        </w:rPr>
        <w:t xml:space="preserve">de bovenbouwleerkracht ook dit jaar weer goed heeft uitgepakt. </w:t>
      </w:r>
      <w:r w:rsidR="00B04718" w:rsidRPr="003936EB">
        <w:rPr>
          <w:rFonts w:ascii="Trebuchet MS" w:hAnsi="Trebuchet MS" w:cs="Arial"/>
          <w:bCs/>
          <w:sz w:val="20"/>
          <w:szCs w:val="20"/>
        </w:rPr>
        <w:t>Een compliment is zeer zeker op zijn plaats.</w:t>
      </w:r>
    </w:p>
    <w:p w14:paraId="232E7AEA" w14:textId="77777777" w:rsidR="00927DC7" w:rsidRPr="003936EB" w:rsidRDefault="00927DC7" w:rsidP="008B38DD">
      <w:pPr>
        <w:spacing w:line="240" w:lineRule="auto"/>
        <w:rPr>
          <w:rFonts w:ascii="Trebuchet MS" w:hAnsi="Trebuchet MS" w:cs="Arial"/>
          <w:bCs/>
          <w:sz w:val="20"/>
          <w:szCs w:val="20"/>
        </w:rPr>
      </w:pPr>
    </w:p>
    <w:p w14:paraId="492E3774" w14:textId="77777777" w:rsidR="001A4AE7" w:rsidRPr="003936EB" w:rsidRDefault="001A4AE7" w:rsidP="00BE4C4D">
      <w:pPr>
        <w:spacing w:line="240" w:lineRule="auto"/>
        <w:rPr>
          <w:rFonts w:ascii="Trebuchet MS" w:hAnsi="Trebuchet MS" w:cs="Arial"/>
          <w:bCs/>
          <w:sz w:val="20"/>
          <w:szCs w:val="20"/>
        </w:rPr>
      </w:pPr>
    </w:p>
    <w:p w14:paraId="0D122BD2" w14:textId="77777777" w:rsidR="00665ED5" w:rsidRPr="003936EB" w:rsidRDefault="00665ED5" w:rsidP="008B38DD">
      <w:pPr>
        <w:spacing w:line="240" w:lineRule="auto"/>
        <w:rPr>
          <w:rFonts w:ascii="Trebuchet MS" w:hAnsi="Trebuchet MS" w:cs="Arial"/>
          <w:bCs/>
          <w:sz w:val="20"/>
          <w:szCs w:val="20"/>
        </w:rPr>
      </w:pPr>
    </w:p>
    <w:p w14:paraId="0D27C021" w14:textId="2AD5D98B" w:rsidR="00162803" w:rsidRPr="003936EB" w:rsidRDefault="00927DC7" w:rsidP="005E2DF8">
      <w:pPr>
        <w:spacing w:line="240" w:lineRule="auto"/>
        <w:rPr>
          <w:rFonts w:ascii="Trebuchet MS" w:hAnsi="Trebuchet MS" w:cs="Arial"/>
          <w:bCs/>
          <w:sz w:val="20"/>
          <w:szCs w:val="20"/>
        </w:rPr>
      </w:pPr>
      <w:r w:rsidRPr="003936EB">
        <w:rPr>
          <w:rFonts w:ascii="Trebuchet MS" w:hAnsi="Trebuchet MS" w:cs="Arial"/>
          <w:bCs/>
          <w:sz w:val="20"/>
          <w:szCs w:val="20"/>
        </w:rPr>
        <w:t>Op het gebied van het taalonderwijs</w:t>
      </w:r>
      <w:r w:rsidR="00BE4C4D" w:rsidRPr="003936EB">
        <w:rPr>
          <w:rFonts w:ascii="Trebuchet MS" w:hAnsi="Trebuchet MS" w:cs="Arial"/>
          <w:bCs/>
          <w:sz w:val="20"/>
          <w:szCs w:val="20"/>
        </w:rPr>
        <w:t xml:space="preserve"> en rekenonderwijs</w:t>
      </w:r>
      <w:r w:rsidRPr="003936EB">
        <w:rPr>
          <w:rFonts w:ascii="Trebuchet MS" w:hAnsi="Trebuchet MS" w:cs="Arial"/>
          <w:bCs/>
          <w:sz w:val="20"/>
          <w:szCs w:val="20"/>
        </w:rPr>
        <w:t xml:space="preserve"> zijn we</w:t>
      </w:r>
      <w:r w:rsidR="00665ED5" w:rsidRPr="003936EB">
        <w:rPr>
          <w:rFonts w:ascii="Trebuchet MS" w:hAnsi="Trebuchet MS" w:cs="Arial"/>
          <w:bCs/>
          <w:sz w:val="20"/>
          <w:szCs w:val="20"/>
        </w:rPr>
        <w:t xml:space="preserve"> druk</w:t>
      </w:r>
      <w:r w:rsidRPr="003936EB">
        <w:rPr>
          <w:rFonts w:ascii="Trebuchet MS" w:hAnsi="Trebuchet MS" w:cs="Arial"/>
          <w:bCs/>
          <w:sz w:val="20"/>
          <w:szCs w:val="20"/>
        </w:rPr>
        <w:t xml:space="preserve"> bezig</w:t>
      </w:r>
      <w:r w:rsidR="001A4AE7" w:rsidRPr="003936EB">
        <w:rPr>
          <w:rFonts w:ascii="Trebuchet MS" w:hAnsi="Trebuchet MS" w:cs="Arial"/>
          <w:bCs/>
          <w:sz w:val="20"/>
          <w:szCs w:val="20"/>
        </w:rPr>
        <w:t xml:space="preserve"> met het borgen</w:t>
      </w:r>
      <w:r w:rsidR="0097246B" w:rsidRPr="003936EB">
        <w:rPr>
          <w:rFonts w:ascii="Trebuchet MS" w:hAnsi="Trebuchet MS" w:cs="Arial"/>
          <w:bCs/>
          <w:sz w:val="20"/>
          <w:szCs w:val="20"/>
        </w:rPr>
        <w:t xml:space="preserve"> van </w:t>
      </w:r>
      <w:r w:rsidR="007F71EE" w:rsidRPr="003936EB">
        <w:rPr>
          <w:rFonts w:ascii="Trebuchet MS" w:hAnsi="Trebuchet MS" w:cs="Arial"/>
          <w:bCs/>
          <w:sz w:val="20"/>
          <w:szCs w:val="20"/>
        </w:rPr>
        <w:t>de werkwijzen</w:t>
      </w:r>
      <w:r w:rsidR="0097246B" w:rsidRPr="003936EB">
        <w:rPr>
          <w:rFonts w:ascii="Trebuchet MS" w:hAnsi="Trebuchet MS" w:cs="Arial"/>
          <w:bCs/>
          <w:sz w:val="20"/>
          <w:szCs w:val="20"/>
        </w:rPr>
        <w:t xml:space="preserve"> van deze methodes</w:t>
      </w:r>
      <w:r w:rsidR="00C00903" w:rsidRPr="003936EB">
        <w:rPr>
          <w:rFonts w:ascii="Trebuchet MS" w:hAnsi="Trebuchet MS" w:cs="Arial"/>
          <w:bCs/>
          <w:sz w:val="20"/>
          <w:szCs w:val="20"/>
        </w:rPr>
        <w:t>. D</w:t>
      </w:r>
      <w:r w:rsidRPr="003936EB">
        <w:rPr>
          <w:rFonts w:ascii="Trebuchet MS" w:hAnsi="Trebuchet MS" w:cs="Arial"/>
          <w:bCs/>
          <w:sz w:val="20"/>
          <w:szCs w:val="20"/>
        </w:rPr>
        <w:t>it zal</w:t>
      </w:r>
      <w:r w:rsidR="008C4041" w:rsidRPr="003936EB">
        <w:rPr>
          <w:rFonts w:ascii="Trebuchet MS" w:hAnsi="Trebuchet MS" w:cs="Arial"/>
          <w:bCs/>
          <w:sz w:val="20"/>
          <w:szCs w:val="20"/>
        </w:rPr>
        <w:t xml:space="preserve"> ook</w:t>
      </w:r>
      <w:r w:rsidRPr="003936EB">
        <w:rPr>
          <w:rFonts w:ascii="Trebuchet MS" w:hAnsi="Trebuchet MS" w:cs="Arial"/>
          <w:bCs/>
          <w:sz w:val="20"/>
          <w:szCs w:val="20"/>
        </w:rPr>
        <w:t xml:space="preserve"> de komende </w:t>
      </w:r>
      <w:r w:rsidR="00023431" w:rsidRPr="003936EB">
        <w:rPr>
          <w:rFonts w:ascii="Trebuchet MS" w:hAnsi="Trebuchet MS" w:cs="Arial"/>
          <w:bCs/>
          <w:sz w:val="20"/>
          <w:szCs w:val="20"/>
        </w:rPr>
        <w:t>jaren</w:t>
      </w:r>
      <w:r w:rsidR="001A4AE7" w:rsidRPr="003936EB">
        <w:rPr>
          <w:rFonts w:ascii="Trebuchet MS" w:hAnsi="Trebuchet MS" w:cs="Arial"/>
          <w:bCs/>
          <w:sz w:val="20"/>
          <w:szCs w:val="20"/>
        </w:rPr>
        <w:t xml:space="preserve"> het ge</w:t>
      </w:r>
      <w:r w:rsidR="0097246B" w:rsidRPr="003936EB">
        <w:rPr>
          <w:rFonts w:ascii="Trebuchet MS" w:hAnsi="Trebuchet MS" w:cs="Arial"/>
          <w:bCs/>
          <w:sz w:val="20"/>
          <w:szCs w:val="20"/>
        </w:rPr>
        <w:t>val zijn. In het schooljaar 2018</w:t>
      </w:r>
      <w:r w:rsidR="001A4AE7" w:rsidRPr="003936EB">
        <w:rPr>
          <w:rFonts w:ascii="Trebuchet MS" w:hAnsi="Trebuchet MS" w:cs="Arial"/>
          <w:bCs/>
          <w:sz w:val="20"/>
          <w:szCs w:val="20"/>
        </w:rPr>
        <w:t>-2019 kunnen we vast</w:t>
      </w:r>
      <w:r w:rsidR="0097246B" w:rsidRPr="003936EB">
        <w:rPr>
          <w:rFonts w:ascii="Trebuchet MS" w:hAnsi="Trebuchet MS" w:cs="Arial"/>
          <w:bCs/>
          <w:sz w:val="20"/>
          <w:szCs w:val="20"/>
        </w:rPr>
        <w:t>stellen of de resultaten van het</w:t>
      </w:r>
      <w:r w:rsidR="001A4AE7" w:rsidRPr="003936EB">
        <w:rPr>
          <w:rFonts w:ascii="Trebuchet MS" w:hAnsi="Trebuchet MS" w:cs="Arial"/>
          <w:bCs/>
          <w:sz w:val="20"/>
          <w:szCs w:val="20"/>
        </w:rPr>
        <w:t xml:space="preserve"> taalonderwijs vooruit zijn gegaan. </w:t>
      </w:r>
      <w:r w:rsidR="0097246B" w:rsidRPr="003936EB">
        <w:rPr>
          <w:rFonts w:ascii="Trebuchet MS" w:hAnsi="Trebuchet MS" w:cs="Arial"/>
          <w:bCs/>
          <w:sz w:val="20"/>
          <w:szCs w:val="20"/>
        </w:rPr>
        <w:t>Want dan werken we twee jaar met de nieuwe methode “Taalverhaal Nu”</w:t>
      </w:r>
      <w:r w:rsidR="00C33397" w:rsidRPr="003936EB">
        <w:rPr>
          <w:rFonts w:ascii="Trebuchet MS" w:hAnsi="Trebuchet MS" w:cs="Arial"/>
          <w:bCs/>
          <w:sz w:val="20"/>
          <w:szCs w:val="20"/>
        </w:rPr>
        <w:t xml:space="preserve">. </w:t>
      </w:r>
      <w:r w:rsidR="00BE4C4D" w:rsidRPr="003936EB">
        <w:rPr>
          <w:rFonts w:ascii="Trebuchet MS" w:hAnsi="Trebuchet MS" w:cs="Arial"/>
          <w:bCs/>
          <w:sz w:val="20"/>
          <w:szCs w:val="20"/>
        </w:rPr>
        <w:t>In het komend schooljaar zal er een plan van aanpak gemaakt moeten worden om het begrijpend lezen</w:t>
      </w:r>
      <w:r w:rsidR="0097246B" w:rsidRPr="003936EB">
        <w:rPr>
          <w:rFonts w:ascii="Trebuchet MS" w:hAnsi="Trebuchet MS" w:cs="Arial"/>
          <w:bCs/>
          <w:sz w:val="20"/>
          <w:szCs w:val="20"/>
        </w:rPr>
        <w:t xml:space="preserve"> en het technisch lezen</w:t>
      </w:r>
      <w:r w:rsidR="00BE4C4D" w:rsidRPr="003936EB">
        <w:rPr>
          <w:rFonts w:ascii="Trebuchet MS" w:hAnsi="Trebuchet MS" w:cs="Arial"/>
          <w:bCs/>
          <w:sz w:val="20"/>
          <w:szCs w:val="20"/>
        </w:rPr>
        <w:t xml:space="preserve"> op een hoger plan te tillen met als doel</w:t>
      </w:r>
      <w:r w:rsidR="005E2DF8">
        <w:rPr>
          <w:rFonts w:ascii="Trebuchet MS" w:hAnsi="Trebuchet MS" w:cs="Arial"/>
          <w:bCs/>
          <w:sz w:val="20"/>
          <w:szCs w:val="20"/>
        </w:rPr>
        <w:t>,</w:t>
      </w:r>
      <w:r w:rsidR="00BE4C4D" w:rsidRPr="003936EB">
        <w:rPr>
          <w:rFonts w:ascii="Trebuchet MS" w:hAnsi="Trebuchet MS" w:cs="Arial"/>
          <w:bCs/>
          <w:sz w:val="20"/>
          <w:szCs w:val="20"/>
        </w:rPr>
        <w:t xml:space="preserve"> betere resultaten. </w:t>
      </w:r>
      <w:r w:rsidR="00C33397" w:rsidRPr="003936EB">
        <w:rPr>
          <w:rFonts w:ascii="Trebuchet MS" w:hAnsi="Trebuchet MS" w:cs="Arial"/>
          <w:bCs/>
          <w:sz w:val="20"/>
          <w:szCs w:val="20"/>
        </w:rPr>
        <w:t>We zijn niet tevreden m</w:t>
      </w:r>
      <w:r w:rsidR="00B04718" w:rsidRPr="003936EB">
        <w:rPr>
          <w:rFonts w:ascii="Trebuchet MS" w:hAnsi="Trebuchet MS" w:cs="Arial"/>
          <w:bCs/>
          <w:sz w:val="20"/>
          <w:szCs w:val="20"/>
        </w:rPr>
        <w:t xml:space="preserve">et de uitkomsten van de midden </w:t>
      </w:r>
      <w:r w:rsidR="00C33397" w:rsidRPr="003936EB">
        <w:rPr>
          <w:rFonts w:ascii="Trebuchet MS" w:hAnsi="Trebuchet MS" w:cs="Arial"/>
          <w:bCs/>
          <w:sz w:val="20"/>
          <w:szCs w:val="20"/>
        </w:rPr>
        <w:t>toetsen.</w:t>
      </w:r>
      <w:r w:rsidR="005E2DF8">
        <w:rPr>
          <w:rFonts w:ascii="Trebuchet MS" w:hAnsi="Trebuchet MS" w:cs="Arial"/>
          <w:bCs/>
          <w:sz w:val="20"/>
          <w:szCs w:val="20"/>
        </w:rPr>
        <w:t xml:space="preserve"> Landelijk gezien zien we hier ook een tendens. Onze</w:t>
      </w:r>
      <w:r w:rsidR="00BE4C4D" w:rsidRPr="003936EB">
        <w:rPr>
          <w:rFonts w:ascii="Trebuchet MS" w:hAnsi="Trebuchet MS" w:cs="Arial"/>
          <w:bCs/>
          <w:sz w:val="20"/>
          <w:szCs w:val="20"/>
        </w:rPr>
        <w:t xml:space="preserve"> analyses ge</w:t>
      </w:r>
      <w:r w:rsidR="001A4AE7" w:rsidRPr="003936EB">
        <w:rPr>
          <w:rFonts w:ascii="Trebuchet MS" w:hAnsi="Trebuchet MS" w:cs="Arial"/>
          <w:bCs/>
          <w:sz w:val="20"/>
          <w:szCs w:val="20"/>
        </w:rPr>
        <w:t xml:space="preserve">ven </w:t>
      </w:r>
      <w:r w:rsidR="005E2DF8">
        <w:rPr>
          <w:rFonts w:ascii="Trebuchet MS" w:hAnsi="Trebuchet MS" w:cs="Arial"/>
          <w:bCs/>
          <w:sz w:val="20"/>
          <w:szCs w:val="20"/>
        </w:rPr>
        <w:t>dit</w:t>
      </w:r>
      <w:r w:rsidR="00DE5D8F" w:rsidRPr="003936EB">
        <w:rPr>
          <w:rFonts w:ascii="Trebuchet MS" w:hAnsi="Trebuchet MS" w:cs="Arial"/>
          <w:bCs/>
          <w:sz w:val="20"/>
          <w:szCs w:val="20"/>
        </w:rPr>
        <w:t xml:space="preserve"> </w:t>
      </w:r>
      <w:r w:rsidR="00BE4C4D" w:rsidRPr="003936EB">
        <w:rPr>
          <w:rFonts w:ascii="Trebuchet MS" w:hAnsi="Trebuchet MS" w:cs="Arial"/>
          <w:bCs/>
          <w:sz w:val="20"/>
          <w:szCs w:val="20"/>
        </w:rPr>
        <w:t xml:space="preserve">aan. </w:t>
      </w:r>
      <w:r w:rsidR="001A4AE7" w:rsidRPr="003936EB">
        <w:rPr>
          <w:rFonts w:ascii="Trebuchet MS" w:hAnsi="Trebuchet MS" w:cs="Arial"/>
          <w:bCs/>
          <w:sz w:val="20"/>
          <w:szCs w:val="20"/>
        </w:rPr>
        <w:t>Enerzijds hebben we te maken met kinderen</w:t>
      </w:r>
      <w:r w:rsidR="00236B88" w:rsidRPr="003936EB">
        <w:rPr>
          <w:rFonts w:ascii="Trebuchet MS" w:hAnsi="Trebuchet MS" w:cs="Arial"/>
          <w:bCs/>
          <w:sz w:val="20"/>
          <w:szCs w:val="20"/>
        </w:rPr>
        <w:t>,</w:t>
      </w:r>
      <w:r w:rsidR="001A4AE7" w:rsidRPr="003936EB">
        <w:rPr>
          <w:rFonts w:ascii="Trebuchet MS" w:hAnsi="Trebuchet MS" w:cs="Arial"/>
          <w:bCs/>
          <w:sz w:val="20"/>
          <w:szCs w:val="20"/>
        </w:rPr>
        <w:t xml:space="preserve"> die dit</w:t>
      </w:r>
      <w:r w:rsidR="00BE4C4D" w:rsidRPr="003936EB">
        <w:rPr>
          <w:rFonts w:ascii="Trebuchet MS" w:hAnsi="Trebuchet MS" w:cs="Arial"/>
          <w:bCs/>
          <w:sz w:val="20"/>
          <w:szCs w:val="20"/>
        </w:rPr>
        <w:t xml:space="preserve"> onderdeel</w:t>
      </w:r>
      <w:r w:rsidR="001A4AE7" w:rsidRPr="003936EB">
        <w:rPr>
          <w:rFonts w:ascii="Trebuchet MS" w:hAnsi="Trebuchet MS" w:cs="Arial"/>
          <w:bCs/>
          <w:sz w:val="20"/>
          <w:szCs w:val="20"/>
        </w:rPr>
        <w:t xml:space="preserve"> niet zo goed beheersen. Anderzijds moeten wij bekijken of de le</w:t>
      </w:r>
      <w:r w:rsidR="00236B88" w:rsidRPr="003936EB">
        <w:rPr>
          <w:rFonts w:ascii="Trebuchet MS" w:hAnsi="Trebuchet MS" w:cs="Arial"/>
          <w:bCs/>
          <w:sz w:val="20"/>
          <w:szCs w:val="20"/>
        </w:rPr>
        <w:t>erstof en de wijze waarop we het begrijpend lezen</w:t>
      </w:r>
      <w:r w:rsidR="0097246B" w:rsidRPr="003936EB">
        <w:rPr>
          <w:rFonts w:ascii="Trebuchet MS" w:hAnsi="Trebuchet MS" w:cs="Arial"/>
          <w:bCs/>
          <w:sz w:val="20"/>
          <w:szCs w:val="20"/>
        </w:rPr>
        <w:t xml:space="preserve"> en het technisch lezen</w:t>
      </w:r>
      <w:r w:rsidR="001A4AE7" w:rsidRPr="003936EB">
        <w:rPr>
          <w:rFonts w:ascii="Trebuchet MS" w:hAnsi="Trebuchet MS" w:cs="Arial"/>
          <w:bCs/>
          <w:sz w:val="20"/>
          <w:szCs w:val="20"/>
        </w:rPr>
        <w:t xml:space="preserve"> </w:t>
      </w:r>
      <w:r w:rsidR="00236B88" w:rsidRPr="003936EB">
        <w:rPr>
          <w:rFonts w:ascii="Trebuchet MS" w:hAnsi="Trebuchet MS" w:cs="Arial"/>
          <w:bCs/>
          <w:sz w:val="20"/>
          <w:szCs w:val="20"/>
        </w:rPr>
        <w:t xml:space="preserve">aanbieden, voldoende is. </w:t>
      </w:r>
      <w:r w:rsidR="0097246B" w:rsidRPr="003936EB">
        <w:rPr>
          <w:rFonts w:ascii="Trebuchet MS" w:hAnsi="Trebuchet MS" w:cs="Arial"/>
          <w:bCs/>
          <w:sz w:val="20"/>
          <w:szCs w:val="20"/>
        </w:rPr>
        <w:t xml:space="preserve">Hierbij </w:t>
      </w:r>
      <w:r w:rsidR="00BE4C4D" w:rsidRPr="003936EB">
        <w:rPr>
          <w:rFonts w:ascii="Trebuchet MS" w:hAnsi="Trebuchet MS" w:cs="Arial"/>
          <w:bCs/>
          <w:sz w:val="20"/>
          <w:szCs w:val="20"/>
        </w:rPr>
        <w:t xml:space="preserve">moeten we </w:t>
      </w:r>
      <w:r w:rsidR="00C33397" w:rsidRPr="003936EB">
        <w:rPr>
          <w:rFonts w:ascii="Trebuchet MS" w:hAnsi="Trebuchet MS" w:cs="Arial"/>
          <w:bCs/>
          <w:sz w:val="20"/>
          <w:szCs w:val="20"/>
        </w:rPr>
        <w:t xml:space="preserve">de </w:t>
      </w:r>
      <w:r w:rsidR="00DE5D8F" w:rsidRPr="003936EB">
        <w:rPr>
          <w:rFonts w:ascii="Trebuchet MS" w:hAnsi="Trebuchet MS" w:cs="Arial"/>
          <w:bCs/>
          <w:sz w:val="20"/>
          <w:szCs w:val="20"/>
        </w:rPr>
        <w:t>doorgaande lijn binnen de school</w:t>
      </w:r>
      <w:r w:rsidR="00C33397" w:rsidRPr="003936EB">
        <w:rPr>
          <w:rFonts w:ascii="Trebuchet MS" w:hAnsi="Trebuchet MS" w:cs="Arial"/>
          <w:bCs/>
          <w:sz w:val="20"/>
          <w:szCs w:val="20"/>
        </w:rPr>
        <w:t xml:space="preserve"> meenemen</w:t>
      </w:r>
      <w:r w:rsidR="00DE5D8F" w:rsidRPr="003936EB">
        <w:rPr>
          <w:rFonts w:ascii="Trebuchet MS" w:hAnsi="Trebuchet MS" w:cs="Arial"/>
          <w:bCs/>
          <w:sz w:val="20"/>
          <w:szCs w:val="20"/>
        </w:rPr>
        <w:t>.</w:t>
      </w:r>
      <w:r w:rsidR="00BE4C4D" w:rsidRPr="003936EB">
        <w:rPr>
          <w:rFonts w:ascii="Trebuchet MS" w:hAnsi="Trebuchet MS" w:cs="Arial"/>
          <w:bCs/>
          <w:sz w:val="20"/>
          <w:szCs w:val="20"/>
        </w:rPr>
        <w:t xml:space="preserve"> </w:t>
      </w:r>
    </w:p>
    <w:p w14:paraId="4902653D" w14:textId="77777777" w:rsidR="00162803" w:rsidRPr="003936EB" w:rsidRDefault="00162803" w:rsidP="008B38DD">
      <w:pPr>
        <w:spacing w:line="240" w:lineRule="auto"/>
        <w:rPr>
          <w:rFonts w:ascii="Trebuchet MS" w:hAnsi="Trebuchet MS" w:cs="Arial"/>
          <w:bCs/>
          <w:sz w:val="20"/>
          <w:szCs w:val="20"/>
        </w:rPr>
      </w:pPr>
    </w:p>
    <w:p w14:paraId="7BF2B849" w14:textId="77777777" w:rsidR="00162803" w:rsidRPr="003936EB" w:rsidRDefault="00162803" w:rsidP="008B38DD">
      <w:pPr>
        <w:spacing w:line="240" w:lineRule="auto"/>
        <w:rPr>
          <w:rFonts w:ascii="Trebuchet MS" w:hAnsi="Trebuchet MS" w:cs="Arial"/>
          <w:bCs/>
          <w:sz w:val="20"/>
          <w:szCs w:val="20"/>
        </w:rPr>
      </w:pPr>
    </w:p>
    <w:p w14:paraId="2994D4A3" w14:textId="77777777" w:rsidR="009D530C" w:rsidRPr="003936EB" w:rsidRDefault="00236B88" w:rsidP="008B38DD">
      <w:pPr>
        <w:spacing w:line="240" w:lineRule="auto"/>
        <w:rPr>
          <w:rFonts w:ascii="Trebuchet MS" w:hAnsi="Trebuchet MS" w:cs="Arial"/>
          <w:bCs/>
          <w:sz w:val="20"/>
          <w:szCs w:val="20"/>
        </w:rPr>
      </w:pPr>
      <w:r w:rsidRPr="003936EB">
        <w:rPr>
          <w:rFonts w:ascii="Trebuchet MS" w:hAnsi="Trebuchet MS" w:cs="Arial"/>
          <w:bCs/>
          <w:sz w:val="20"/>
          <w:szCs w:val="20"/>
        </w:rPr>
        <w:t xml:space="preserve">Kijken we naar het technisch lezen dan doen we hier al veel aan. Ook hier moeten we ons afvragen of dit aanbod voldoende is om het technisch lezen op een </w:t>
      </w:r>
      <w:r w:rsidR="00023431" w:rsidRPr="003936EB">
        <w:rPr>
          <w:rFonts w:ascii="Trebuchet MS" w:hAnsi="Trebuchet MS" w:cs="Arial"/>
          <w:bCs/>
          <w:sz w:val="20"/>
          <w:szCs w:val="20"/>
        </w:rPr>
        <w:t xml:space="preserve">nog </w:t>
      </w:r>
      <w:r w:rsidRPr="003936EB">
        <w:rPr>
          <w:rFonts w:ascii="Trebuchet MS" w:hAnsi="Trebuchet MS" w:cs="Arial"/>
          <w:bCs/>
          <w:sz w:val="20"/>
          <w:szCs w:val="20"/>
        </w:rPr>
        <w:t xml:space="preserve">hoger peil te brengen. </w:t>
      </w:r>
      <w:r w:rsidR="00023431" w:rsidRPr="003936EB">
        <w:rPr>
          <w:rFonts w:ascii="Trebuchet MS" w:hAnsi="Trebuchet MS" w:cs="Arial"/>
          <w:bCs/>
          <w:sz w:val="20"/>
          <w:szCs w:val="20"/>
        </w:rPr>
        <w:t xml:space="preserve">Belangrijk bij dit alles is het bevorderen van het leesplezier van de kinderen. </w:t>
      </w:r>
    </w:p>
    <w:p w14:paraId="4DAE3E77" w14:textId="77777777" w:rsidR="00162803" w:rsidRPr="003936EB" w:rsidRDefault="00162803" w:rsidP="00162803">
      <w:pPr>
        <w:spacing w:line="240" w:lineRule="auto"/>
        <w:rPr>
          <w:rFonts w:ascii="Trebuchet MS" w:hAnsi="Trebuchet MS" w:cs="Arial"/>
          <w:bCs/>
          <w:sz w:val="20"/>
          <w:szCs w:val="20"/>
        </w:rPr>
      </w:pPr>
      <w:r w:rsidRPr="003936EB">
        <w:rPr>
          <w:rFonts w:ascii="Trebuchet MS" w:hAnsi="Trebuchet MS" w:cs="Arial"/>
          <w:bCs/>
          <w:sz w:val="20"/>
          <w:szCs w:val="20"/>
        </w:rPr>
        <w:t xml:space="preserve">De bibliotheek op school draait dankzij twee ouders heel erg goed. De dames kennen het systeem en de kinderen lezen meer boeken. Dit is fantastisch! De samenwerking met de bibliothecaresse is bijzonder prettig. Onze collecties worden twee keer per jaar omgewisseld. </w:t>
      </w:r>
    </w:p>
    <w:p w14:paraId="309F3F7C" w14:textId="77777777" w:rsidR="008C2F8E" w:rsidRPr="003936EB" w:rsidRDefault="008C2F8E" w:rsidP="008B38DD">
      <w:pPr>
        <w:spacing w:line="240" w:lineRule="auto"/>
        <w:rPr>
          <w:rFonts w:ascii="Trebuchet MS" w:hAnsi="Trebuchet MS" w:cs="Arial"/>
          <w:bCs/>
          <w:sz w:val="20"/>
          <w:szCs w:val="20"/>
        </w:rPr>
      </w:pPr>
    </w:p>
    <w:p w14:paraId="6853533C" w14:textId="77777777" w:rsidR="00B04718" w:rsidRPr="003936EB" w:rsidRDefault="00287534" w:rsidP="008B38DD">
      <w:pPr>
        <w:spacing w:line="240" w:lineRule="auto"/>
        <w:rPr>
          <w:rFonts w:ascii="Trebuchet MS" w:hAnsi="Trebuchet MS" w:cs="Arial"/>
          <w:bCs/>
          <w:sz w:val="20"/>
          <w:szCs w:val="20"/>
        </w:rPr>
      </w:pPr>
      <w:r w:rsidRPr="003936EB">
        <w:rPr>
          <w:rFonts w:ascii="Trebuchet MS" w:hAnsi="Trebuchet MS" w:cs="Arial"/>
          <w:bCs/>
          <w:sz w:val="20"/>
          <w:szCs w:val="20"/>
        </w:rPr>
        <w:t>Het</w:t>
      </w:r>
      <w:r w:rsidR="001F1643" w:rsidRPr="003936EB">
        <w:rPr>
          <w:rFonts w:ascii="Trebuchet MS" w:hAnsi="Trebuchet MS" w:cs="Arial"/>
          <w:bCs/>
          <w:sz w:val="20"/>
          <w:szCs w:val="20"/>
        </w:rPr>
        <w:t xml:space="preserve"> creatieve </w:t>
      </w:r>
      <w:r w:rsidR="00C51D6C" w:rsidRPr="003936EB">
        <w:rPr>
          <w:rFonts w:ascii="Trebuchet MS" w:hAnsi="Trebuchet MS" w:cs="Arial"/>
          <w:bCs/>
          <w:sz w:val="20"/>
          <w:szCs w:val="20"/>
        </w:rPr>
        <w:t xml:space="preserve">aanbod op de vrijdagmiddag werd uitgebreid met tal van activiteiten, waarbij gekeken is naar samenwerking met de omgeving. </w:t>
      </w:r>
      <w:r w:rsidR="008C2F8E" w:rsidRPr="003936EB">
        <w:rPr>
          <w:rFonts w:ascii="Trebuchet MS" w:hAnsi="Trebuchet MS" w:cs="Arial"/>
          <w:bCs/>
          <w:sz w:val="20"/>
          <w:szCs w:val="20"/>
        </w:rPr>
        <w:t xml:space="preserve">Er werden judolessen gegeven. </w:t>
      </w:r>
      <w:r w:rsidRPr="003936EB">
        <w:rPr>
          <w:rFonts w:ascii="Trebuchet MS" w:hAnsi="Trebuchet MS" w:cs="Arial"/>
          <w:bCs/>
          <w:sz w:val="20"/>
          <w:szCs w:val="20"/>
        </w:rPr>
        <w:t>De bovenbouw</w:t>
      </w:r>
      <w:r w:rsidR="00C86C59" w:rsidRPr="003936EB">
        <w:rPr>
          <w:rFonts w:ascii="Trebuchet MS" w:hAnsi="Trebuchet MS" w:cs="Arial"/>
          <w:bCs/>
          <w:sz w:val="20"/>
          <w:szCs w:val="20"/>
        </w:rPr>
        <w:t xml:space="preserve"> </w:t>
      </w:r>
      <w:r w:rsidRPr="003936EB">
        <w:rPr>
          <w:rFonts w:ascii="Trebuchet MS" w:hAnsi="Trebuchet MS" w:cs="Arial"/>
          <w:bCs/>
          <w:sz w:val="20"/>
          <w:szCs w:val="20"/>
        </w:rPr>
        <w:t>kinderen gingen pan</w:t>
      </w:r>
      <w:r w:rsidR="001F1643" w:rsidRPr="003936EB">
        <w:rPr>
          <w:rFonts w:ascii="Trebuchet MS" w:hAnsi="Trebuchet MS" w:cs="Arial"/>
          <w:bCs/>
          <w:sz w:val="20"/>
          <w:szCs w:val="20"/>
        </w:rPr>
        <w:t>nenkoeken bakken in</w:t>
      </w:r>
      <w:r w:rsidR="008C2F8E" w:rsidRPr="003936EB">
        <w:rPr>
          <w:rFonts w:ascii="Trebuchet MS" w:hAnsi="Trebuchet MS" w:cs="Arial"/>
          <w:bCs/>
          <w:sz w:val="20"/>
          <w:szCs w:val="20"/>
        </w:rPr>
        <w:t xml:space="preserve"> </w:t>
      </w:r>
      <w:r w:rsidR="001F1643" w:rsidRPr="003936EB">
        <w:rPr>
          <w:rFonts w:ascii="Trebuchet MS" w:hAnsi="Trebuchet MS" w:cs="Arial"/>
          <w:bCs/>
          <w:sz w:val="20"/>
          <w:szCs w:val="20"/>
        </w:rPr>
        <w:t xml:space="preserve">“’t Maandhoes” </w:t>
      </w:r>
      <w:r w:rsidRPr="003936EB">
        <w:rPr>
          <w:rFonts w:ascii="Trebuchet MS" w:hAnsi="Trebuchet MS" w:cs="Arial"/>
          <w:bCs/>
          <w:sz w:val="20"/>
          <w:szCs w:val="20"/>
        </w:rPr>
        <w:t xml:space="preserve">te Gasselte. </w:t>
      </w:r>
    </w:p>
    <w:p w14:paraId="5FAD00CF" w14:textId="77777777" w:rsidR="00D9372F" w:rsidRPr="003936EB" w:rsidRDefault="00287534" w:rsidP="008B38DD">
      <w:pPr>
        <w:spacing w:line="240" w:lineRule="auto"/>
        <w:rPr>
          <w:rFonts w:ascii="Trebuchet MS" w:hAnsi="Trebuchet MS" w:cs="Arial"/>
          <w:bCs/>
          <w:sz w:val="20"/>
          <w:szCs w:val="20"/>
        </w:rPr>
      </w:pPr>
      <w:r w:rsidRPr="003936EB">
        <w:rPr>
          <w:rFonts w:ascii="Trebuchet MS" w:hAnsi="Trebuchet MS" w:cs="Arial"/>
          <w:bCs/>
          <w:sz w:val="20"/>
          <w:szCs w:val="20"/>
        </w:rPr>
        <w:t>De coördinatoren</w:t>
      </w:r>
      <w:r w:rsidR="00B04718" w:rsidRPr="003936EB">
        <w:rPr>
          <w:rFonts w:ascii="Trebuchet MS" w:hAnsi="Trebuchet MS" w:cs="Arial"/>
          <w:bCs/>
          <w:sz w:val="20"/>
          <w:szCs w:val="20"/>
        </w:rPr>
        <w:t xml:space="preserve"> hebben het prima gedaan. Het was</w:t>
      </w:r>
      <w:r w:rsidR="004B3B73" w:rsidRPr="003936EB">
        <w:rPr>
          <w:rFonts w:ascii="Trebuchet MS" w:hAnsi="Trebuchet MS" w:cs="Arial"/>
          <w:bCs/>
          <w:sz w:val="20"/>
          <w:szCs w:val="20"/>
        </w:rPr>
        <w:t xml:space="preserve"> soms</w:t>
      </w:r>
      <w:r w:rsidRPr="003936EB">
        <w:rPr>
          <w:rFonts w:ascii="Trebuchet MS" w:hAnsi="Trebuchet MS" w:cs="Arial"/>
          <w:bCs/>
          <w:sz w:val="20"/>
          <w:szCs w:val="20"/>
        </w:rPr>
        <w:t xml:space="preserve"> best lastig om</w:t>
      </w:r>
      <w:r w:rsidR="00CD559F" w:rsidRPr="003936EB">
        <w:rPr>
          <w:rFonts w:ascii="Trebuchet MS" w:hAnsi="Trebuchet MS" w:cs="Arial"/>
          <w:bCs/>
          <w:sz w:val="20"/>
          <w:szCs w:val="20"/>
        </w:rPr>
        <w:t xml:space="preserve"> vanwege de planning</w:t>
      </w:r>
      <w:r w:rsidRPr="003936EB">
        <w:rPr>
          <w:rFonts w:ascii="Trebuchet MS" w:hAnsi="Trebuchet MS" w:cs="Arial"/>
          <w:bCs/>
          <w:sz w:val="20"/>
          <w:szCs w:val="20"/>
        </w:rPr>
        <w:t xml:space="preserve"> </w:t>
      </w:r>
      <w:r w:rsidR="00C86C59" w:rsidRPr="003936EB">
        <w:rPr>
          <w:rFonts w:ascii="Trebuchet MS" w:hAnsi="Trebuchet MS" w:cs="Arial"/>
          <w:bCs/>
          <w:sz w:val="20"/>
          <w:szCs w:val="20"/>
        </w:rPr>
        <w:t>incidentele activiteiten</w:t>
      </w:r>
      <w:r w:rsidR="00D9372F" w:rsidRPr="003936EB">
        <w:rPr>
          <w:rFonts w:ascii="Trebuchet MS" w:hAnsi="Trebuchet MS" w:cs="Arial"/>
          <w:bCs/>
          <w:sz w:val="20"/>
          <w:szCs w:val="20"/>
        </w:rPr>
        <w:t xml:space="preserve"> in te passen</w:t>
      </w:r>
      <w:r w:rsidR="008C2F8E" w:rsidRPr="003936EB">
        <w:rPr>
          <w:rFonts w:ascii="Trebuchet MS" w:hAnsi="Trebuchet MS" w:cs="Arial"/>
          <w:bCs/>
          <w:sz w:val="20"/>
          <w:szCs w:val="20"/>
        </w:rPr>
        <w:t xml:space="preserve">. We zijn dan ook zeer kritisch </w:t>
      </w:r>
      <w:r w:rsidR="00275CDF" w:rsidRPr="003936EB">
        <w:rPr>
          <w:rFonts w:ascii="Trebuchet MS" w:hAnsi="Trebuchet MS" w:cs="Arial"/>
          <w:bCs/>
          <w:sz w:val="20"/>
          <w:szCs w:val="20"/>
        </w:rPr>
        <w:t>richting</w:t>
      </w:r>
      <w:r w:rsidR="00B04718" w:rsidRPr="003936EB">
        <w:rPr>
          <w:rFonts w:ascii="Trebuchet MS" w:hAnsi="Trebuchet MS" w:cs="Arial"/>
          <w:bCs/>
          <w:sz w:val="20"/>
          <w:szCs w:val="20"/>
        </w:rPr>
        <w:t xml:space="preserve"> een</w:t>
      </w:r>
      <w:r w:rsidR="00275CDF" w:rsidRPr="003936EB">
        <w:rPr>
          <w:rFonts w:ascii="Trebuchet MS" w:hAnsi="Trebuchet MS" w:cs="Arial"/>
          <w:bCs/>
          <w:sz w:val="20"/>
          <w:szCs w:val="20"/>
        </w:rPr>
        <w:t xml:space="preserve"> extern aanbod. </w:t>
      </w:r>
    </w:p>
    <w:p w14:paraId="0B04E124" w14:textId="77777777" w:rsidR="00D9372F" w:rsidRPr="003936EB" w:rsidRDefault="00D9372F" w:rsidP="008B38DD">
      <w:pPr>
        <w:spacing w:line="240" w:lineRule="auto"/>
        <w:rPr>
          <w:rFonts w:ascii="Trebuchet MS" w:hAnsi="Trebuchet MS" w:cs="Arial"/>
          <w:bCs/>
          <w:sz w:val="20"/>
          <w:szCs w:val="20"/>
        </w:rPr>
      </w:pPr>
      <w:r w:rsidRPr="003936EB">
        <w:rPr>
          <w:rFonts w:ascii="Trebuchet MS" w:hAnsi="Trebuchet MS" w:cs="Arial"/>
          <w:bCs/>
          <w:sz w:val="20"/>
          <w:szCs w:val="20"/>
        </w:rPr>
        <w:t xml:space="preserve">De school ontvangt jaarlijks voor haar cultuurmenu subsidie. Hiervan doen we extra dingen binnen ons aanbod. </w:t>
      </w:r>
      <w:r w:rsidR="004B3B73" w:rsidRPr="003936EB">
        <w:rPr>
          <w:rFonts w:ascii="Trebuchet MS" w:hAnsi="Trebuchet MS" w:cs="Arial"/>
          <w:bCs/>
          <w:sz w:val="20"/>
          <w:szCs w:val="20"/>
        </w:rPr>
        <w:t>Per schooljaar</w:t>
      </w:r>
      <w:r w:rsidRPr="003936EB">
        <w:rPr>
          <w:rFonts w:ascii="Trebuchet MS" w:hAnsi="Trebuchet MS" w:cs="Arial"/>
          <w:bCs/>
          <w:sz w:val="20"/>
          <w:szCs w:val="20"/>
        </w:rPr>
        <w:t xml:space="preserve"> moet er </w:t>
      </w:r>
      <w:r w:rsidR="00C86C59" w:rsidRPr="003936EB">
        <w:rPr>
          <w:rFonts w:ascii="Trebuchet MS" w:hAnsi="Trebuchet MS" w:cs="Arial"/>
          <w:bCs/>
          <w:sz w:val="20"/>
          <w:szCs w:val="20"/>
        </w:rPr>
        <w:t xml:space="preserve">bij </w:t>
      </w:r>
      <w:proofErr w:type="spellStart"/>
      <w:r w:rsidR="00C86C59" w:rsidRPr="003936EB">
        <w:rPr>
          <w:rFonts w:ascii="Trebuchet MS" w:hAnsi="Trebuchet MS" w:cs="Arial"/>
          <w:bCs/>
          <w:sz w:val="20"/>
          <w:szCs w:val="20"/>
        </w:rPr>
        <w:t>Compenta</w:t>
      </w:r>
      <w:proofErr w:type="spellEnd"/>
      <w:r w:rsidR="00C86C59" w:rsidRPr="003936EB">
        <w:rPr>
          <w:rFonts w:ascii="Trebuchet MS" w:hAnsi="Trebuchet MS" w:cs="Arial"/>
          <w:bCs/>
          <w:sz w:val="20"/>
          <w:szCs w:val="20"/>
        </w:rPr>
        <w:t xml:space="preserve"> </w:t>
      </w:r>
      <w:r w:rsidRPr="003936EB">
        <w:rPr>
          <w:rFonts w:ascii="Trebuchet MS" w:hAnsi="Trebuchet MS" w:cs="Arial"/>
          <w:bCs/>
          <w:sz w:val="20"/>
          <w:szCs w:val="20"/>
        </w:rPr>
        <w:t xml:space="preserve">een aanvraag worden ingediend. </w:t>
      </w:r>
      <w:r w:rsidR="004B3B73" w:rsidRPr="003936EB">
        <w:rPr>
          <w:rFonts w:ascii="Trebuchet MS" w:hAnsi="Trebuchet MS" w:cs="Arial"/>
          <w:bCs/>
          <w:sz w:val="20"/>
          <w:szCs w:val="20"/>
        </w:rPr>
        <w:t>M</w:t>
      </w:r>
      <w:r w:rsidR="00697034" w:rsidRPr="003936EB">
        <w:rPr>
          <w:rFonts w:ascii="Trebuchet MS" w:hAnsi="Trebuchet MS" w:cs="Arial"/>
          <w:bCs/>
          <w:sz w:val="20"/>
          <w:szCs w:val="20"/>
        </w:rPr>
        <w:t>edio april vond</w:t>
      </w:r>
      <w:r w:rsidRPr="003936EB">
        <w:rPr>
          <w:rFonts w:ascii="Trebuchet MS" w:hAnsi="Trebuchet MS" w:cs="Arial"/>
          <w:bCs/>
          <w:sz w:val="20"/>
          <w:szCs w:val="20"/>
        </w:rPr>
        <w:t xml:space="preserve"> er een evaluatie plaats. </w:t>
      </w:r>
      <w:r w:rsidR="00C86C59" w:rsidRPr="003936EB">
        <w:rPr>
          <w:rFonts w:ascii="Trebuchet MS" w:hAnsi="Trebuchet MS" w:cs="Arial"/>
          <w:bCs/>
          <w:sz w:val="20"/>
          <w:szCs w:val="20"/>
        </w:rPr>
        <w:t>De school moe</w:t>
      </w:r>
      <w:r w:rsidR="00697034" w:rsidRPr="003936EB">
        <w:rPr>
          <w:rFonts w:ascii="Trebuchet MS" w:hAnsi="Trebuchet MS" w:cs="Arial"/>
          <w:bCs/>
          <w:sz w:val="20"/>
          <w:szCs w:val="20"/>
        </w:rPr>
        <w:t>s</w:t>
      </w:r>
      <w:r w:rsidR="00C86C59" w:rsidRPr="003936EB">
        <w:rPr>
          <w:rFonts w:ascii="Trebuchet MS" w:hAnsi="Trebuchet MS" w:cs="Arial"/>
          <w:bCs/>
          <w:sz w:val="20"/>
          <w:szCs w:val="20"/>
        </w:rPr>
        <w:t>t kunn</w:t>
      </w:r>
      <w:r w:rsidR="00697034" w:rsidRPr="003936EB">
        <w:rPr>
          <w:rFonts w:ascii="Trebuchet MS" w:hAnsi="Trebuchet MS" w:cs="Arial"/>
          <w:bCs/>
          <w:sz w:val="20"/>
          <w:szCs w:val="20"/>
        </w:rPr>
        <w:t>en aantonen wat het gedaan had</w:t>
      </w:r>
      <w:r w:rsidR="00C86C59" w:rsidRPr="003936EB">
        <w:rPr>
          <w:rFonts w:ascii="Trebuchet MS" w:hAnsi="Trebuchet MS" w:cs="Arial"/>
          <w:bCs/>
          <w:sz w:val="20"/>
          <w:szCs w:val="20"/>
        </w:rPr>
        <w:t xml:space="preserve"> met deze subsidie. De school stelt zich bij een nieuwe aanvraag hogere doelen. </w:t>
      </w:r>
      <w:r w:rsidR="00C33397" w:rsidRPr="003936EB">
        <w:rPr>
          <w:rFonts w:ascii="Trebuchet MS" w:hAnsi="Trebuchet MS" w:cs="Arial"/>
          <w:bCs/>
          <w:sz w:val="20"/>
          <w:szCs w:val="20"/>
        </w:rPr>
        <w:t xml:space="preserve">Gezien de nieuwe samenstelling van het team van de Dobbe zal er gekeken moeten worden naar de mogelijkheden in het schooljaar 2018-2019. </w:t>
      </w:r>
      <w:r w:rsidR="000810C6" w:rsidRPr="003936EB">
        <w:rPr>
          <w:rFonts w:ascii="Trebuchet MS" w:hAnsi="Trebuchet MS" w:cs="Arial"/>
          <w:bCs/>
          <w:sz w:val="20"/>
          <w:szCs w:val="20"/>
        </w:rPr>
        <w:t xml:space="preserve">Van het budget werden o.a. nieuwe muziekinstrumenten aangeschaft. </w:t>
      </w:r>
    </w:p>
    <w:p w14:paraId="553DD0AF" w14:textId="77777777" w:rsidR="000810C6" w:rsidRPr="003936EB" w:rsidRDefault="000810C6" w:rsidP="008B38DD">
      <w:pPr>
        <w:spacing w:line="240" w:lineRule="auto"/>
        <w:rPr>
          <w:rFonts w:ascii="Trebuchet MS" w:hAnsi="Trebuchet MS" w:cs="Arial"/>
          <w:bCs/>
          <w:sz w:val="20"/>
          <w:szCs w:val="20"/>
        </w:rPr>
      </w:pPr>
    </w:p>
    <w:p w14:paraId="3F7BA2AA" w14:textId="5B752365" w:rsidR="000810C6" w:rsidRPr="003936EB" w:rsidRDefault="000810C6" w:rsidP="008B38DD">
      <w:pPr>
        <w:spacing w:line="240" w:lineRule="auto"/>
        <w:rPr>
          <w:rFonts w:ascii="Trebuchet MS" w:hAnsi="Trebuchet MS" w:cs="Arial"/>
          <w:bCs/>
          <w:sz w:val="20"/>
          <w:szCs w:val="20"/>
        </w:rPr>
      </w:pPr>
      <w:r w:rsidRPr="003936EB">
        <w:rPr>
          <w:rFonts w:ascii="Trebuchet MS" w:hAnsi="Trebuchet MS" w:cs="Arial"/>
          <w:bCs/>
          <w:sz w:val="20"/>
          <w:szCs w:val="20"/>
        </w:rPr>
        <w:t xml:space="preserve">Door een samenwerking met </w:t>
      </w:r>
      <w:r w:rsidR="007F71EE" w:rsidRPr="003936EB">
        <w:rPr>
          <w:rFonts w:ascii="Trebuchet MS" w:hAnsi="Trebuchet MS" w:cs="Arial"/>
          <w:bCs/>
          <w:sz w:val="20"/>
          <w:szCs w:val="20"/>
        </w:rPr>
        <w:t>muziekvereniging</w:t>
      </w:r>
      <w:r w:rsidRPr="003936EB">
        <w:rPr>
          <w:rFonts w:ascii="Trebuchet MS" w:hAnsi="Trebuchet MS" w:cs="Arial"/>
          <w:bCs/>
          <w:sz w:val="20"/>
          <w:szCs w:val="20"/>
        </w:rPr>
        <w:t xml:space="preserve"> “De Harmonie” uit Gasselte werd het mogelijk om op het laatste uur van de vrijdagmiddag in groep 5 en 6 te starten met een blazersgroep. De groep is op fantastisch wijze begeleidt door juf Sjouke. De instrumenten werden gratis beschikbaar gesteld door de vereniging. We zien graag</w:t>
      </w:r>
      <w:r w:rsidR="00FF70F2" w:rsidRPr="003936EB">
        <w:rPr>
          <w:rFonts w:ascii="Trebuchet MS" w:hAnsi="Trebuchet MS" w:cs="Arial"/>
          <w:bCs/>
          <w:sz w:val="20"/>
          <w:szCs w:val="20"/>
        </w:rPr>
        <w:t>,</w:t>
      </w:r>
      <w:r w:rsidRPr="003936EB">
        <w:rPr>
          <w:rFonts w:ascii="Trebuchet MS" w:hAnsi="Trebuchet MS" w:cs="Arial"/>
          <w:bCs/>
          <w:sz w:val="20"/>
          <w:szCs w:val="20"/>
        </w:rPr>
        <w:t xml:space="preserve"> dat dit project ook in het schooljaar 2018-2019 </w:t>
      </w:r>
      <w:r w:rsidR="005E2DF8">
        <w:rPr>
          <w:rFonts w:ascii="Trebuchet MS" w:hAnsi="Trebuchet MS" w:cs="Arial"/>
          <w:bCs/>
          <w:sz w:val="20"/>
          <w:szCs w:val="20"/>
        </w:rPr>
        <w:t>kan wordt</w:t>
      </w:r>
      <w:r w:rsidR="00B04718" w:rsidRPr="003936EB">
        <w:rPr>
          <w:rFonts w:ascii="Trebuchet MS" w:hAnsi="Trebuchet MS" w:cs="Arial"/>
          <w:bCs/>
          <w:sz w:val="20"/>
          <w:szCs w:val="20"/>
        </w:rPr>
        <w:t xml:space="preserve"> voortgezet.</w:t>
      </w:r>
    </w:p>
    <w:p w14:paraId="051C2C7A" w14:textId="77777777" w:rsidR="001F1643" w:rsidRPr="003936EB" w:rsidRDefault="003667A3" w:rsidP="00761635">
      <w:pPr>
        <w:spacing w:line="240" w:lineRule="auto"/>
        <w:rPr>
          <w:rFonts w:ascii="Trebuchet MS" w:hAnsi="Trebuchet MS" w:cs="Arial"/>
          <w:bCs/>
          <w:sz w:val="20"/>
          <w:szCs w:val="20"/>
        </w:rPr>
      </w:pPr>
      <w:r w:rsidRPr="003936EB">
        <w:rPr>
          <w:rFonts w:ascii="Trebuchet MS" w:hAnsi="Trebuchet MS" w:cs="Arial"/>
          <w:bCs/>
          <w:sz w:val="20"/>
          <w:szCs w:val="20"/>
        </w:rPr>
        <w:t xml:space="preserve"> </w:t>
      </w:r>
    </w:p>
    <w:p w14:paraId="24E2FA32" w14:textId="77777777" w:rsidR="00E275C0" w:rsidRPr="003936EB" w:rsidRDefault="00E275C0" w:rsidP="00761635">
      <w:pPr>
        <w:spacing w:line="240" w:lineRule="auto"/>
        <w:rPr>
          <w:rFonts w:ascii="Trebuchet MS" w:hAnsi="Trebuchet MS" w:cs="Arial"/>
          <w:bCs/>
          <w:sz w:val="20"/>
          <w:szCs w:val="20"/>
        </w:rPr>
      </w:pPr>
    </w:p>
    <w:tbl>
      <w:tblPr>
        <w:tblW w:w="9356" w:type="dxa"/>
        <w:tblInd w:w="-16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9356"/>
      </w:tblGrid>
      <w:tr w:rsidR="00CD71E6" w:rsidRPr="003936EB" w14:paraId="62EE9C0E" w14:textId="77777777" w:rsidTr="008C4041">
        <w:trPr>
          <w:cantSplit/>
        </w:trPr>
        <w:tc>
          <w:tcPr>
            <w:tcW w:w="9356" w:type="dxa"/>
            <w:shd w:val="clear" w:color="auto" w:fill="CCCCCC"/>
          </w:tcPr>
          <w:p w14:paraId="32A51AA5" w14:textId="77777777" w:rsidR="005037B2" w:rsidRPr="003936EB" w:rsidRDefault="005037B2" w:rsidP="001B16B0">
            <w:pPr>
              <w:spacing w:line="240" w:lineRule="auto"/>
              <w:rPr>
                <w:rFonts w:ascii="Trebuchet MS" w:hAnsi="Trebuchet MS" w:cs="Arial"/>
                <w:b/>
                <w:bCs/>
                <w:sz w:val="20"/>
                <w:szCs w:val="20"/>
              </w:rPr>
            </w:pPr>
          </w:p>
          <w:p w14:paraId="02FBF48D" w14:textId="77777777" w:rsidR="005037B2" w:rsidRPr="003936EB" w:rsidRDefault="00CD71E6" w:rsidP="001B16B0">
            <w:pPr>
              <w:spacing w:line="240" w:lineRule="auto"/>
              <w:rPr>
                <w:rFonts w:ascii="Trebuchet MS" w:hAnsi="Trebuchet MS" w:cs="Arial"/>
                <w:b/>
                <w:bCs/>
                <w:sz w:val="20"/>
                <w:szCs w:val="20"/>
              </w:rPr>
            </w:pPr>
            <w:r w:rsidRPr="003936EB">
              <w:rPr>
                <w:rFonts w:ascii="Trebuchet MS" w:hAnsi="Trebuchet MS" w:cs="Arial"/>
                <w:b/>
                <w:bCs/>
                <w:sz w:val="20"/>
                <w:szCs w:val="20"/>
              </w:rPr>
              <w:t>3. Personeel</w:t>
            </w:r>
          </w:p>
          <w:p w14:paraId="16E17913" w14:textId="77777777" w:rsidR="005037B2" w:rsidRPr="003936EB" w:rsidRDefault="005037B2" w:rsidP="001B16B0">
            <w:pPr>
              <w:spacing w:line="240" w:lineRule="auto"/>
              <w:rPr>
                <w:rFonts w:ascii="Trebuchet MS" w:hAnsi="Trebuchet MS" w:cs="Arial"/>
                <w:b/>
                <w:bCs/>
                <w:sz w:val="20"/>
                <w:szCs w:val="20"/>
              </w:rPr>
            </w:pPr>
          </w:p>
        </w:tc>
      </w:tr>
    </w:tbl>
    <w:p w14:paraId="76E5A0DF" w14:textId="77777777" w:rsidR="00CD71E6" w:rsidRPr="003936EB" w:rsidRDefault="00CD71E6" w:rsidP="00CD71E6">
      <w:pPr>
        <w:rPr>
          <w:rFonts w:ascii="Trebuchet MS" w:hAnsi="Trebuchet MS" w:cs="Arial"/>
          <w:sz w:val="20"/>
          <w:szCs w:val="20"/>
        </w:rPr>
      </w:pPr>
    </w:p>
    <w:p w14:paraId="62597868" w14:textId="77777777" w:rsidR="001F1643" w:rsidRPr="003936EB" w:rsidRDefault="001F1643" w:rsidP="00CD71E6">
      <w:pPr>
        <w:rPr>
          <w:rFonts w:ascii="Trebuchet MS" w:hAnsi="Trebuchet MS" w:cs="Arial"/>
          <w:sz w:val="20"/>
          <w:szCs w:val="20"/>
        </w:rPr>
      </w:pPr>
    </w:p>
    <w:p w14:paraId="1D6D0F1E" w14:textId="77777777" w:rsidR="00CD71E6" w:rsidRPr="003936EB" w:rsidRDefault="00365EC6" w:rsidP="001B16B0">
      <w:pPr>
        <w:pBdr>
          <w:top w:val="single" w:sz="4" w:space="1" w:color="auto"/>
          <w:left w:val="single" w:sz="4" w:space="5" w:color="auto"/>
          <w:bottom w:val="single" w:sz="4" w:space="1" w:color="auto"/>
          <w:right w:val="single" w:sz="4" w:space="4" w:color="auto"/>
        </w:pBdr>
        <w:shd w:val="clear" w:color="auto" w:fill="CCCCCC"/>
        <w:spacing w:line="240" w:lineRule="auto"/>
        <w:rPr>
          <w:rFonts w:ascii="Trebuchet MS" w:hAnsi="Trebuchet MS" w:cs="Arial"/>
          <w:b/>
          <w:bCs/>
          <w:sz w:val="20"/>
          <w:szCs w:val="20"/>
        </w:rPr>
      </w:pPr>
      <w:r w:rsidRPr="003936EB">
        <w:rPr>
          <w:rFonts w:ascii="Trebuchet MS" w:hAnsi="Trebuchet MS" w:cs="Arial"/>
          <w:b/>
          <w:bCs/>
          <w:sz w:val="20"/>
          <w:szCs w:val="20"/>
        </w:rPr>
        <w:t xml:space="preserve">3.1 </w:t>
      </w:r>
      <w:r w:rsidR="00CD71E6" w:rsidRPr="003936EB">
        <w:rPr>
          <w:rFonts w:ascii="Trebuchet MS" w:hAnsi="Trebuchet MS" w:cs="Arial"/>
          <w:b/>
          <w:bCs/>
          <w:sz w:val="20"/>
          <w:szCs w:val="20"/>
        </w:rPr>
        <w:t>Kengetallen Personeel</w:t>
      </w:r>
    </w:p>
    <w:p w14:paraId="7BE9A37F" w14:textId="77777777" w:rsidR="00CD71E6" w:rsidRPr="003936EB" w:rsidRDefault="00CD71E6" w:rsidP="006A4425">
      <w:pPr>
        <w:rPr>
          <w:rFonts w:ascii="Trebuchet MS" w:hAnsi="Trebuchet MS" w:cs="Arial"/>
          <w:sz w:val="20"/>
          <w:szCs w:val="20"/>
        </w:rPr>
      </w:pPr>
    </w:p>
    <w:p w14:paraId="4D3248C8" w14:textId="77777777" w:rsidR="00CD71E6" w:rsidRPr="003936EB" w:rsidRDefault="00B87F1B" w:rsidP="00450513">
      <w:pPr>
        <w:pStyle w:val="Plattetekstinspringen"/>
        <w:ind w:left="0"/>
        <w:rPr>
          <w:rFonts w:ascii="Trebuchet MS" w:hAnsi="Trebuchet MS" w:cs="Arial"/>
          <w:b/>
          <w:color w:val="auto"/>
          <w:szCs w:val="20"/>
        </w:rPr>
      </w:pPr>
      <w:r w:rsidRPr="003936EB">
        <w:rPr>
          <w:rFonts w:ascii="Trebuchet MS" w:hAnsi="Trebuchet MS" w:cs="Arial"/>
          <w:b/>
          <w:i w:val="0"/>
          <w:iCs w:val="0"/>
          <w:color w:val="auto"/>
          <w:szCs w:val="20"/>
        </w:rPr>
        <w:t xml:space="preserve">Formatie </w:t>
      </w:r>
      <w:r w:rsidR="00D02675" w:rsidRPr="003936EB">
        <w:rPr>
          <w:rFonts w:ascii="Trebuchet MS" w:hAnsi="Trebuchet MS" w:cs="Arial"/>
          <w:b/>
          <w:i w:val="0"/>
          <w:iCs w:val="0"/>
          <w:color w:val="auto"/>
          <w:szCs w:val="20"/>
        </w:rPr>
        <w:t>2017</w:t>
      </w:r>
      <w:r w:rsidR="004830F2" w:rsidRPr="003936EB">
        <w:rPr>
          <w:rFonts w:ascii="Trebuchet MS" w:hAnsi="Trebuchet MS" w:cs="Arial"/>
          <w:b/>
          <w:i w:val="0"/>
          <w:iCs w:val="0"/>
          <w:color w:val="auto"/>
          <w:szCs w:val="20"/>
        </w:rPr>
        <w:t>-20</w:t>
      </w:r>
      <w:r w:rsidR="00E36E9E" w:rsidRPr="003936EB">
        <w:rPr>
          <w:rFonts w:ascii="Trebuchet MS" w:hAnsi="Trebuchet MS" w:cs="Arial"/>
          <w:b/>
          <w:i w:val="0"/>
          <w:iCs w:val="0"/>
          <w:color w:val="auto"/>
          <w:szCs w:val="20"/>
        </w:rPr>
        <w:t>1</w:t>
      </w:r>
      <w:r w:rsidR="00D02675" w:rsidRPr="003936EB">
        <w:rPr>
          <w:rFonts w:ascii="Trebuchet MS" w:hAnsi="Trebuchet MS" w:cs="Arial"/>
          <w:b/>
          <w:i w:val="0"/>
          <w:iCs w:val="0"/>
          <w:color w:val="auto"/>
          <w:szCs w:val="20"/>
        </w:rPr>
        <w:t>8</w:t>
      </w:r>
    </w:p>
    <w:p w14:paraId="1D1EEE0F" w14:textId="77777777" w:rsidR="00CD71E6" w:rsidRPr="003936EB" w:rsidRDefault="00CD71E6" w:rsidP="00CD71E6">
      <w:pPr>
        <w:ind w:left="708"/>
        <w:rPr>
          <w:rFonts w:ascii="Trebuchet MS" w:hAnsi="Trebuchet MS" w:cs="Arial"/>
          <w:i/>
          <w:iCs/>
          <w:sz w:val="20"/>
          <w:szCs w:val="20"/>
        </w:rPr>
      </w:pPr>
    </w:p>
    <w:tbl>
      <w:tblPr>
        <w:tblW w:w="81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0"/>
        <w:gridCol w:w="2340"/>
      </w:tblGrid>
      <w:tr w:rsidR="000D51C4" w:rsidRPr="003936EB" w14:paraId="62AC566B" w14:textId="77777777" w:rsidTr="008C4041">
        <w:tc>
          <w:tcPr>
            <w:tcW w:w="5810" w:type="dxa"/>
          </w:tcPr>
          <w:p w14:paraId="469F8147" w14:textId="77777777" w:rsidR="000D51C4" w:rsidRPr="003936EB" w:rsidRDefault="000D51C4" w:rsidP="00450513">
            <w:pPr>
              <w:jc w:val="center"/>
              <w:rPr>
                <w:rFonts w:ascii="Trebuchet MS" w:hAnsi="Trebuchet MS" w:cs="Arial"/>
                <w:bCs/>
                <w:sz w:val="20"/>
                <w:szCs w:val="20"/>
              </w:rPr>
            </w:pPr>
            <w:r w:rsidRPr="003936EB">
              <w:rPr>
                <w:rFonts w:ascii="Trebuchet MS" w:hAnsi="Trebuchet MS" w:cs="Arial"/>
                <w:bCs/>
                <w:sz w:val="20"/>
                <w:szCs w:val="20"/>
              </w:rPr>
              <w:t>Onderdelen</w:t>
            </w:r>
          </w:p>
        </w:tc>
        <w:tc>
          <w:tcPr>
            <w:tcW w:w="2340" w:type="dxa"/>
          </w:tcPr>
          <w:p w14:paraId="702F53BC" w14:textId="77777777" w:rsidR="000D51C4" w:rsidRPr="003936EB" w:rsidRDefault="000D51C4" w:rsidP="00450513">
            <w:pPr>
              <w:pStyle w:val="Kop4"/>
              <w:jc w:val="center"/>
              <w:rPr>
                <w:rFonts w:ascii="Trebuchet MS" w:hAnsi="Trebuchet MS" w:cs="Arial"/>
                <w:sz w:val="20"/>
                <w:szCs w:val="20"/>
              </w:rPr>
            </w:pPr>
            <w:r w:rsidRPr="003936EB">
              <w:rPr>
                <w:rFonts w:ascii="Trebuchet MS" w:hAnsi="Trebuchet MS" w:cs="Arial"/>
                <w:sz w:val="20"/>
                <w:szCs w:val="20"/>
              </w:rPr>
              <w:t xml:space="preserve">Formatie </w:t>
            </w:r>
          </w:p>
        </w:tc>
      </w:tr>
      <w:tr w:rsidR="000D51C4" w:rsidRPr="003936EB" w14:paraId="1A0D2299" w14:textId="77777777" w:rsidTr="008C4041">
        <w:tc>
          <w:tcPr>
            <w:tcW w:w="5810" w:type="dxa"/>
          </w:tcPr>
          <w:p w14:paraId="087C4248" w14:textId="77777777" w:rsidR="00E36E9E" w:rsidRPr="003936EB" w:rsidRDefault="00E36E9E" w:rsidP="00450513">
            <w:pPr>
              <w:pStyle w:val="Koptekst"/>
              <w:tabs>
                <w:tab w:val="clear" w:pos="4536"/>
                <w:tab w:val="clear" w:pos="9072"/>
              </w:tabs>
              <w:rPr>
                <w:rFonts w:ascii="Trebuchet MS" w:hAnsi="Trebuchet MS" w:cs="Arial"/>
                <w:bCs/>
                <w:sz w:val="20"/>
                <w:szCs w:val="20"/>
              </w:rPr>
            </w:pPr>
          </w:p>
          <w:p w14:paraId="22077DDA" w14:textId="77777777" w:rsidR="000D51C4" w:rsidRPr="003936EB" w:rsidRDefault="000D51C4" w:rsidP="00E36E9E">
            <w:pPr>
              <w:pStyle w:val="Koptekst"/>
              <w:tabs>
                <w:tab w:val="clear" w:pos="4536"/>
                <w:tab w:val="clear" w:pos="9072"/>
              </w:tabs>
              <w:rPr>
                <w:rFonts w:ascii="Trebuchet MS" w:hAnsi="Trebuchet MS" w:cs="Arial"/>
                <w:sz w:val="20"/>
                <w:szCs w:val="20"/>
              </w:rPr>
            </w:pPr>
            <w:r w:rsidRPr="003936EB">
              <w:rPr>
                <w:rFonts w:ascii="Trebuchet MS" w:hAnsi="Trebuchet MS" w:cs="Arial"/>
                <w:bCs/>
                <w:sz w:val="20"/>
                <w:szCs w:val="20"/>
              </w:rPr>
              <w:t xml:space="preserve">Groepsformatie </w:t>
            </w:r>
          </w:p>
        </w:tc>
        <w:tc>
          <w:tcPr>
            <w:tcW w:w="2340" w:type="dxa"/>
          </w:tcPr>
          <w:p w14:paraId="1473E8CB" w14:textId="77777777" w:rsidR="00E36E9E" w:rsidRPr="003936EB" w:rsidRDefault="00E36E9E" w:rsidP="00450513">
            <w:pPr>
              <w:jc w:val="center"/>
              <w:rPr>
                <w:rFonts w:ascii="Trebuchet MS" w:hAnsi="Trebuchet MS" w:cs="Arial"/>
                <w:color w:val="auto"/>
                <w:sz w:val="20"/>
                <w:szCs w:val="20"/>
              </w:rPr>
            </w:pPr>
          </w:p>
          <w:p w14:paraId="3DB669FF" w14:textId="77777777" w:rsidR="000D51C4" w:rsidRPr="003936EB" w:rsidRDefault="00E36E9E" w:rsidP="00E36E9E">
            <w:pPr>
              <w:rPr>
                <w:rFonts w:ascii="Trebuchet MS" w:hAnsi="Trebuchet MS" w:cs="Arial"/>
                <w:color w:val="auto"/>
                <w:sz w:val="20"/>
                <w:szCs w:val="20"/>
              </w:rPr>
            </w:pPr>
            <w:r w:rsidRPr="003936EB">
              <w:rPr>
                <w:rFonts w:ascii="Trebuchet MS" w:hAnsi="Trebuchet MS" w:cs="Arial"/>
                <w:color w:val="auto"/>
                <w:sz w:val="20"/>
                <w:szCs w:val="20"/>
              </w:rPr>
              <w:t xml:space="preserve">          </w:t>
            </w:r>
            <w:r w:rsidR="00CE5216" w:rsidRPr="003936EB">
              <w:rPr>
                <w:rFonts w:ascii="Trebuchet MS" w:hAnsi="Trebuchet MS" w:cs="Arial"/>
                <w:color w:val="auto"/>
                <w:sz w:val="20"/>
                <w:szCs w:val="20"/>
              </w:rPr>
              <w:t xml:space="preserve"> </w:t>
            </w:r>
            <w:r w:rsidRPr="003936EB">
              <w:rPr>
                <w:rFonts w:ascii="Trebuchet MS" w:hAnsi="Trebuchet MS" w:cs="Arial"/>
                <w:color w:val="auto"/>
                <w:sz w:val="20"/>
                <w:szCs w:val="20"/>
              </w:rPr>
              <w:t xml:space="preserve"> </w:t>
            </w:r>
            <w:r w:rsidR="00ED11E9" w:rsidRPr="003936EB">
              <w:rPr>
                <w:rFonts w:ascii="Trebuchet MS" w:hAnsi="Trebuchet MS" w:cs="Arial"/>
                <w:color w:val="auto"/>
                <w:sz w:val="20"/>
                <w:szCs w:val="20"/>
              </w:rPr>
              <w:t>0,4590</w:t>
            </w:r>
          </w:p>
        </w:tc>
      </w:tr>
      <w:tr w:rsidR="000D51C4" w:rsidRPr="003936EB" w14:paraId="36A5A3E3" w14:textId="77777777" w:rsidTr="008C4041">
        <w:tc>
          <w:tcPr>
            <w:tcW w:w="5810" w:type="dxa"/>
          </w:tcPr>
          <w:p w14:paraId="04F4FB96" w14:textId="77777777" w:rsidR="000D51C4" w:rsidRPr="003936EB" w:rsidRDefault="00E36E9E" w:rsidP="00450513">
            <w:pPr>
              <w:rPr>
                <w:rFonts w:ascii="Trebuchet MS" w:hAnsi="Trebuchet MS" w:cs="Arial"/>
                <w:sz w:val="20"/>
                <w:szCs w:val="20"/>
              </w:rPr>
            </w:pPr>
            <w:r w:rsidRPr="003936EB">
              <w:rPr>
                <w:rFonts w:ascii="Trebuchet MS" w:hAnsi="Trebuchet MS" w:cs="Arial"/>
                <w:sz w:val="20"/>
                <w:szCs w:val="20"/>
              </w:rPr>
              <w:t>Gym</w:t>
            </w:r>
          </w:p>
        </w:tc>
        <w:tc>
          <w:tcPr>
            <w:tcW w:w="2340" w:type="dxa"/>
          </w:tcPr>
          <w:p w14:paraId="45645F37" w14:textId="77777777" w:rsidR="000D51C4" w:rsidRPr="003936EB" w:rsidRDefault="00ED11E9" w:rsidP="00E36E9E">
            <w:pPr>
              <w:rPr>
                <w:rFonts w:ascii="Trebuchet MS" w:hAnsi="Trebuchet MS" w:cs="Arial"/>
                <w:color w:val="auto"/>
                <w:sz w:val="20"/>
                <w:szCs w:val="20"/>
              </w:rPr>
            </w:pPr>
            <w:r w:rsidRPr="003936EB">
              <w:rPr>
                <w:rFonts w:ascii="Trebuchet MS" w:hAnsi="Trebuchet MS" w:cs="Arial"/>
                <w:color w:val="auto"/>
                <w:sz w:val="20"/>
                <w:szCs w:val="20"/>
              </w:rPr>
              <w:t xml:space="preserve">            0,0938</w:t>
            </w:r>
          </w:p>
        </w:tc>
      </w:tr>
      <w:tr w:rsidR="000D51C4" w:rsidRPr="003936EB" w14:paraId="4A853A3C" w14:textId="77777777" w:rsidTr="008C4041">
        <w:tc>
          <w:tcPr>
            <w:tcW w:w="5810" w:type="dxa"/>
          </w:tcPr>
          <w:p w14:paraId="0B8D0C51" w14:textId="77777777" w:rsidR="000D51C4" w:rsidRPr="003936EB" w:rsidRDefault="00ED11E9" w:rsidP="00450513">
            <w:pPr>
              <w:rPr>
                <w:rFonts w:ascii="Trebuchet MS" w:hAnsi="Trebuchet MS" w:cs="Arial"/>
                <w:sz w:val="20"/>
                <w:szCs w:val="20"/>
              </w:rPr>
            </w:pPr>
            <w:r w:rsidRPr="003936EB">
              <w:rPr>
                <w:rFonts w:ascii="Trebuchet MS" w:hAnsi="Trebuchet MS" w:cs="Arial"/>
                <w:sz w:val="20"/>
                <w:szCs w:val="20"/>
              </w:rPr>
              <w:t>Eigen beleid</w:t>
            </w:r>
          </w:p>
        </w:tc>
        <w:tc>
          <w:tcPr>
            <w:tcW w:w="2340" w:type="dxa"/>
          </w:tcPr>
          <w:p w14:paraId="3D1E3287" w14:textId="77777777" w:rsidR="000D51C4" w:rsidRPr="003936EB" w:rsidRDefault="00ED11E9" w:rsidP="00E36E9E">
            <w:pPr>
              <w:rPr>
                <w:rFonts w:ascii="Trebuchet MS" w:hAnsi="Trebuchet MS" w:cs="Arial"/>
                <w:color w:val="auto"/>
                <w:sz w:val="20"/>
                <w:szCs w:val="20"/>
              </w:rPr>
            </w:pPr>
            <w:r w:rsidRPr="003936EB">
              <w:rPr>
                <w:rFonts w:ascii="Trebuchet MS" w:hAnsi="Trebuchet MS" w:cs="Arial"/>
                <w:color w:val="auto"/>
                <w:sz w:val="20"/>
                <w:szCs w:val="20"/>
              </w:rPr>
              <w:t xml:space="preserve">            0,2964</w:t>
            </w:r>
          </w:p>
        </w:tc>
      </w:tr>
      <w:tr w:rsidR="000D51C4" w:rsidRPr="003936EB" w14:paraId="03B29986" w14:textId="77777777" w:rsidTr="008C4041">
        <w:tc>
          <w:tcPr>
            <w:tcW w:w="5810" w:type="dxa"/>
          </w:tcPr>
          <w:p w14:paraId="7417FDCA" w14:textId="77777777" w:rsidR="000D51C4" w:rsidRPr="003936EB" w:rsidRDefault="00E36E9E" w:rsidP="00450513">
            <w:pPr>
              <w:rPr>
                <w:rFonts w:ascii="Trebuchet MS" w:hAnsi="Trebuchet MS" w:cs="Arial"/>
                <w:sz w:val="20"/>
                <w:szCs w:val="20"/>
              </w:rPr>
            </w:pPr>
            <w:proofErr w:type="gramStart"/>
            <w:r w:rsidRPr="003936EB">
              <w:rPr>
                <w:rFonts w:ascii="Trebuchet MS" w:hAnsi="Trebuchet MS" w:cs="Arial"/>
                <w:sz w:val="20"/>
                <w:szCs w:val="20"/>
              </w:rPr>
              <w:t>Basis formatie</w:t>
            </w:r>
            <w:proofErr w:type="gramEnd"/>
          </w:p>
        </w:tc>
        <w:tc>
          <w:tcPr>
            <w:tcW w:w="2340" w:type="dxa"/>
          </w:tcPr>
          <w:p w14:paraId="57702119" w14:textId="77777777" w:rsidR="000D51C4" w:rsidRPr="003936EB" w:rsidRDefault="00E36E9E" w:rsidP="00E36E9E">
            <w:pPr>
              <w:rPr>
                <w:rFonts w:ascii="Trebuchet MS" w:hAnsi="Trebuchet MS" w:cs="Arial"/>
                <w:color w:val="auto"/>
                <w:sz w:val="20"/>
                <w:szCs w:val="20"/>
              </w:rPr>
            </w:pPr>
            <w:r w:rsidRPr="003936EB">
              <w:rPr>
                <w:rFonts w:ascii="Trebuchet MS" w:hAnsi="Trebuchet MS" w:cs="Arial"/>
                <w:color w:val="auto"/>
                <w:sz w:val="20"/>
                <w:szCs w:val="20"/>
              </w:rPr>
              <w:t xml:space="preserve">            </w:t>
            </w:r>
            <w:r w:rsidR="00ED11E9" w:rsidRPr="003936EB">
              <w:rPr>
                <w:rFonts w:ascii="Trebuchet MS" w:hAnsi="Trebuchet MS" w:cs="Arial"/>
                <w:color w:val="auto"/>
                <w:sz w:val="20"/>
                <w:szCs w:val="20"/>
              </w:rPr>
              <w:t>4,7149</w:t>
            </w:r>
          </w:p>
        </w:tc>
      </w:tr>
    </w:tbl>
    <w:p w14:paraId="75B84A32" w14:textId="77777777" w:rsidR="00CD71E6" w:rsidRPr="003936EB" w:rsidRDefault="00CD71E6" w:rsidP="00CD71E6">
      <w:pPr>
        <w:pStyle w:val="Plattetekstinspringen"/>
        <w:rPr>
          <w:rFonts w:ascii="Trebuchet MS" w:hAnsi="Trebuchet MS" w:cs="Arial"/>
          <w:szCs w:val="20"/>
        </w:rPr>
      </w:pPr>
    </w:p>
    <w:p w14:paraId="3A0359EC" w14:textId="77777777" w:rsidR="00CD71E6" w:rsidRPr="003936EB" w:rsidRDefault="00CD71E6" w:rsidP="00450513">
      <w:pPr>
        <w:pStyle w:val="Plattetekstinspringen"/>
        <w:ind w:left="0"/>
        <w:rPr>
          <w:rFonts w:ascii="Trebuchet MS" w:hAnsi="Trebuchet MS" w:cs="Arial"/>
          <w:szCs w:val="20"/>
        </w:rPr>
      </w:pPr>
      <w:r w:rsidRPr="003936EB">
        <w:rPr>
          <w:rFonts w:ascii="Trebuchet MS" w:hAnsi="Trebuchet MS" w:cs="Arial"/>
          <w:szCs w:val="20"/>
        </w:rPr>
        <w:t>Leeftij</w:t>
      </w:r>
      <w:r w:rsidR="00B87F1B" w:rsidRPr="003936EB">
        <w:rPr>
          <w:rFonts w:ascii="Trebuchet MS" w:hAnsi="Trebuchet MS" w:cs="Arial"/>
          <w:szCs w:val="20"/>
        </w:rPr>
        <w:t>dsop</w:t>
      </w:r>
      <w:r w:rsidR="00D02675" w:rsidRPr="003936EB">
        <w:rPr>
          <w:rFonts w:ascii="Trebuchet MS" w:hAnsi="Trebuchet MS" w:cs="Arial"/>
          <w:szCs w:val="20"/>
        </w:rPr>
        <w:t>bouw mannen en vrouwen 2017-2018</w:t>
      </w:r>
    </w:p>
    <w:p w14:paraId="2D9D9305" w14:textId="77777777" w:rsidR="00450513" w:rsidRPr="003936EB" w:rsidRDefault="00450513" w:rsidP="00450513">
      <w:pPr>
        <w:pStyle w:val="Plattetekstinspringen"/>
        <w:ind w:left="0"/>
        <w:rPr>
          <w:rFonts w:ascii="Trebuchet MS" w:hAnsi="Trebuchet MS" w:cs="Arial"/>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
        <w:gridCol w:w="885"/>
        <w:gridCol w:w="884"/>
        <w:gridCol w:w="885"/>
        <w:gridCol w:w="885"/>
        <w:gridCol w:w="885"/>
        <w:gridCol w:w="885"/>
        <w:gridCol w:w="886"/>
        <w:gridCol w:w="886"/>
        <w:gridCol w:w="886"/>
      </w:tblGrid>
      <w:tr w:rsidR="00CD71E6" w:rsidRPr="003936EB" w14:paraId="792B863F" w14:textId="77777777" w:rsidTr="008C4041">
        <w:tc>
          <w:tcPr>
            <w:tcW w:w="925" w:type="dxa"/>
          </w:tcPr>
          <w:p w14:paraId="111DE9F5" w14:textId="77777777" w:rsidR="00CD71E6" w:rsidRPr="003936EB" w:rsidRDefault="00CD71E6" w:rsidP="00450513">
            <w:pPr>
              <w:pStyle w:val="Plattetekstinspringen"/>
              <w:ind w:left="0"/>
              <w:jc w:val="center"/>
              <w:rPr>
                <w:rFonts w:ascii="Trebuchet MS" w:hAnsi="Trebuchet MS" w:cs="Arial"/>
                <w:b/>
                <w:bCs/>
                <w:i w:val="0"/>
                <w:iCs w:val="0"/>
                <w:szCs w:val="20"/>
              </w:rPr>
            </w:pPr>
            <w:r w:rsidRPr="003936EB">
              <w:rPr>
                <w:rFonts w:ascii="Trebuchet MS" w:hAnsi="Trebuchet MS" w:cs="Arial"/>
                <w:b/>
                <w:bCs/>
                <w:i w:val="0"/>
                <w:iCs w:val="0"/>
                <w:szCs w:val="20"/>
              </w:rPr>
              <w:t>Functie</w:t>
            </w:r>
          </w:p>
        </w:tc>
        <w:tc>
          <w:tcPr>
            <w:tcW w:w="885" w:type="dxa"/>
          </w:tcPr>
          <w:p w14:paraId="43A505E4" w14:textId="77777777" w:rsidR="00CD71E6" w:rsidRPr="003936EB" w:rsidRDefault="00CD71E6" w:rsidP="00450513">
            <w:pPr>
              <w:pStyle w:val="Plattetekstinspringen"/>
              <w:ind w:left="0"/>
              <w:jc w:val="center"/>
              <w:rPr>
                <w:rFonts w:ascii="Trebuchet MS" w:hAnsi="Trebuchet MS" w:cs="Arial"/>
                <w:b/>
                <w:bCs/>
                <w:i w:val="0"/>
                <w:iCs w:val="0"/>
                <w:szCs w:val="20"/>
              </w:rPr>
            </w:pPr>
            <w:r w:rsidRPr="003936EB">
              <w:rPr>
                <w:rFonts w:ascii="Trebuchet MS" w:hAnsi="Trebuchet MS" w:cs="Arial"/>
                <w:b/>
                <w:bCs/>
                <w:i w:val="0"/>
                <w:iCs w:val="0"/>
                <w:szCs w:val="20"/>
              </w:rPr>
              <w:t xml:space="preserve">M </w:t>
            </w:r>
          </w:p>
        </w:tc>
        <w:tc>
          <w:tcPr>
            <w:tcW w:w="884" w:type="dxa"/>
          </w:tcPr>
          <w:p w14:paraId="2CDFC3E9" w14:textId="77777777" w:rsidR="00CD71E6" w:rsidRPr="003936EB" w:rsidRDefault="00CD71E6" w:rsidP="00450513">
            <w:pPr>
              <w:pStyle w:val="Plattetekstinspringen"/>
              <w:ind w:left="0"/>
              <w:jc w:val="center"/>
              <w:rPr>
                <w:rFonts w:ascii="Trebuchet MS" w:hAnsi="Trebuchet MS" w:cs="Arial"/>
                <w:b/>
                <w:bCs/>
                <w:i w:val="0"/>
                <w:iCs w:val="0"/>
                <w:szCs w:val="20"/>
              </w:rPr>
            </w:pPr>
            <w:r w:rsidRPr="003936EB">
              <w:rPr>
                <w:rFonts w:ascii="Trebuchet MS" w:hAnsi="Trebuchet MS" w:cs="Arial"/>
                <w:b/>
                <w:bCs/>
                <w:i w:val="0"/>
                <w:iCs w:val="0"/>
                <w:szCs w:val="20"/>
              </w:rPr>
              <w:t xml:space="preserve">V </w:t>
            </w:r>
          </w:p>
        </w:tc>
        <w:tc>
          <w:tcPr>
            <w:tcW w:w="885" w:type="dxa"/>
          </w:tcPr>
          <w:p w14:paraId="1F6B9172" w14:textId="77777777" w:rsidR="00CD71E6" w:rsidRPr="003936EB" w:rsidRDefault="00CD71E6" w:rsidP="00450513">
            <w:pPr>
              <w:pStyle w:val="Plattetekstinspringen"/>
              <w:ind w:left="0"/>
              <w:jc w:val="center"/>
              <w:rPr>
                <w:rFonts w:ascii="Trebuchet MS" w:hAnsi="Trebuchet MS" w:cs="Arial"/>
                <w:b/>
                <w:bCs/>
                <w:i w:val="0"/>
                <w:iCs w:val="0"/>
                <w:szCs w:val="20"/>
              </w:rPr>
            </w:pPr>
            <w:r w:rsidRPr="003936EB">
              <w:rPr>
                <w:rFonts w:ascii="Trebuchet MS" w:hAnsi="Trebuchet MS" w:cs="Arial"/>
                <w:b/>
                <w:bCs/>
                <w:i w:val="0"/>
                <w:iCs w:val="0"/>
                <w:szCs w:val="20"/>
              </w:rPr>
              <w:t>&lt;25</w:t>
            </w:r>
          </w:p>
        </w:tc>
        <w:tc>
          <w:tcPr>
            <w:tcW w:w="885" w:type="dxa"/>
          </w:tcPr>
          <w:p w14:paraId="7CB7870C" w14:textId="77777777" w:rsidR="00CD71E6" w:rsidRPr="003936EB" w:rsidRDefault="00CD71E6" w:rsidP="00450513">
            <w:pPr>
              <w:pStyle w:val="Plattetekstinspringen"/>
              <w:ind w:left="0"/>
              <w:jc w:val="center"/>
              <w:rPr>
                <w:rFonts w:ascii="Trebuchet MS" w:hAnsi="Trebuchet MS" w:cs="Arial"/>
                <w:b/>
                <w:bCs/>
                <w:i w:val="0"/>
                <w:iCs w:val="0"/>
                <w:szCs w:val="20"/>
              </w:rPr>
            </w:pPr>
            <w:r w:rsidRPr="003936EB">
              <w:rPr>
                <w:rFonts w:ascii="Trebuchet MS" w:hAnsi="Trebuchet MS" w:cs="Arial"/>
                <w:b/>
                <w:bCs/>
                <w:i w:val="0"/>
                <w:iCs w:val="0"/>
                <w:szCs w:val="20"/>
              </w:rPr>
              <w:t>25-34</w:t>
            </w:r>
          </w:p>
        </w:tc>
        <w:tc>
          <w:tcPr>
            <w:tcW w:w="885" w:type="dxa"/>
          </w:tcPr>
          <w:p w14:paraId="27C4BFE3" w14:textId="77777777" w:rsidR="00CD71E6" w:rsidRPr="003936EB" w:rsidRDefault="00CD71E6" w:rsidP="00450513">
            <w:pPr>
              <w:pStyle w:val="Plattetekstinspringen"/>
              <w:ind w:left="0"/>
              <w:jc w:val="center"/>
              <w:rPr>
                <w:rFonts w:ascii="Trebuchet MS" w:hAnsi="Trebuchet MS" w:cs="Arial"/>
                <w:b/>
                <w:bCs/>
                <w:i w:val="0"/>
                <w:iCs w:val="0"/>
                <w:szCs w:val="20"/>
              </w:rPr>
            </w:pPr>
            <w:r w:rsidRPr="003936EB">
              <w:rPr>
                <w:rFonts w:ascii="Trebuchet MS" w:hAnsi="Trebuchet MS" w:cs="Arial"/>
                <w:b/>
                <w:bCs/>
                <w:i w:val="0"/>
                <w:iCs w:val="0"/>
                <w:szCs w:val="20"/>
              </w:rPr>
              <w:t>35-44</w:t>
            </w:r>
          </w:p>
        </w:tc>
        <w:tc>
          <w:tcPr>
            <w:tcW w:w="885" w:type="dxa"/>
          </w:tcPr>
          <w:p w14:paraId="420229ED" w14:textId="77777777" w:rsidR="00CD71E6" w:rsidRPr="003936EB" w:rsidRDefault="00CD71E6" w:rsidP="00450513">
            <w:pPr>
              <w:pStyle w:val="Plattetekstinspringen"/>
              <w:ind w:left="0"/>
              <w:jc w:val="center"/>
              <w:rPr>
                <w:rFonts w:ascii="Trebuchet MS" w:hAnsi="Trebuchet MS" w:cs="Arial"/>
                <w:b/>
                <w:bCs/>
                <w:i w:val="0"/>
                <w:iCs w:val="0"/>
                <w:szCs w:val="20"/>
              </w:rPr>
            </w:pPr>
            <w:r w:rsidRPr="003936EB">
              <w:rPr>
                <w:rFonts w:ascii="Trebuchet MS" w:hAnsi="Trebuchet MS" w:cs="Arial"/>
                <w:b/>
                <w:bCs/>
                <w:i w:val="0"/>
                <w:iCs w:val="0"/>
                <w:szCs w:val="20"/>
              </w:rPr>
              <w:t>45-54</w:t>
            </w:r>
          </w:p>
        </w:tc>
        <w:tc>
          <w:tcPr>
            <w:tcW w:w="886" w:type="dxa"/>
          </w:tcPr>
          <w:p w14:paraId="680F475B" w14:textId="77777777" w:rsidR="00CD71E6" w:rsidRPr="003936EB" w:rsidRDefault="00CD71E6" w:rsidP="00450513">
            <w:pPr>
              <w:pStyle w:val="Plattetekstinspringen"/>
              <w:ind w:left="0"/>
              <w:jc w:val="center"/>
              <w:rPr>
                <w:rFonts w:ascii="Trebuchet MS" w:hAnsi="Trebuchet MS" w:cs="Arial"/>
                <w:b/>
                <w:bCs/>
                <w:i w:val="0"/>
                <w:iCs w:val="0"/>
                <w:szCs w:val="20"/>
              </w:rPr>
            </w:pPr>
            <w:r w:rsidRPr="003936EB">
              <w:rPr>
                <w:rFonts w:ascii="Trebuchet MS" w:hAnsi="Trebuchet MS" w:cs="Arial"/>
                <w:b/>
                <w:bCs/>
                <w:i w:val="0"/>
                <w:iCs w:val="0"/>
                <w:szCs w:val="20"/>
              </w:rPr>
              <w:t>55-59</w:t>
            </w:r>
          </w:p>
        </w:tc>
        <w:tc>
          <w:tcPr>
            <w:tcW w:w="886" w:type="dxa"/>
          </w:tcPr>
          <w:p w14:paraId="2D315B3B" w14:textId="77777777" w:rsidR="00CD71E6" w:rsidRPr="003936EB" w:rsidRDefault="00CD71E6" w:rsidP="00450513">
            <w:pPr>
              <w:pStyle w:val="Plattetekstinspringen"/>
              <w:ind w:left="0"/>
              <w:jc w:val="center"/>
              <w:rPr>
                <w:rFonts w:ascii="Trebuchet MS" w:hAnsi="Trebuchet MS" w:cs="Arial"/>
                <w:b/>
                <w:bCs/>
                <w:i w:val="0"/>
                <w:iCs w:val="0"/>
                <w:szCs w:val="20"/>
              </w:rPr>
            </w:pPr>
            <w:r w:rsidRPr="003936EB">
              <w:rPr>
                <w:rFonts w:ascii="Trebuchet MS" w:hAnsi="Trebuchet MS" w:cs="Arial"/>
                <w:b/>
                <w:bCs/>
                <w:i w:val="0"/>
                <w:iCs w:val="0"/>
                <w:szCs w:val="20"/>
              </w:rPr>
              <w:sym w:font="Symbol" w:char="F0B3"/>
            </w:r>
            <w:r w:rsidRPr="003936EB">
              <w:rPr>
                <w:rFonts w:ascii="Trebuchet MS" w:hAnsi="Trebuchet MS" w:cs="Arial"/>
                <w:b/>
                <w:bCs/>
                <w:i w:val="0"/>
                <w:iCs w:val="0"/>
                <w:szCs w:val="20"/>
              </w:rPr>
              <w:t xml:space="preserve"> 60</w:t>
            </w:r>
          </w:p>
        </w:tc>
        <w:tc>
          <w:tcPr>
            <w:tcW w:w="886" w:type="dxa"/>
          </w:tcPr>
          <w:p w14:paraId="5985B2DC" w14:textId="77777777" w:rsidR="00CD71E6" w:rsidRPr="003936EB" w:rsidRDefault="00CD71E6" w:rsidP="00450513">
            <w:pPr>
              <w:pStyle w:val="Plattetekstinspringen"/>
              <w:ind w:left="0"/>
              <w:jc w:val="center"/>
              <w:rPr>
                <w:rFonts w:ascii="Trebuchet MS" w:hAnsi="Trebuchet MS" w:cs="Arial"/>
                <w:b/>
                <w:bCs/>
                <w:i w:val="0"/>
                <w:iCs w:val="0"/>
                <w:szCs w:val="20"/>
              </w:rPr>
            </w:pPr>
            <w:r w:rsidRPr="003936EB">
              <w:rPr>
                <w:rFonts w:ascii="Trebuchet MS" w:hAnsi="Trebuchet MS" w:cs="Arial"/>
                <w:b/>
                <w:bCs/>
                <w:i w:val="0"/>
                <w:iCs w:val="0"/>
                <w:szCs w:val="20"/>
              </w:rPr>
              <w:t xml:space="preserve">Totaal </w:t>
            </w:r>
          </w:p>
        </w:tc>
      </w:tr>
      <w:tr w:rsidR="00CD71E6" w:rsidRPr="003936EB" w14:paraId="43F67ACB" w14:textId="77777777" w:rsidTr="008C4041">
        <w:tc>
          <w:tcPr>
            <w:tcW w:w="925" w:type="dxa"/>
          </w:tcPr>
          <w:p w14:paraId="15CA2769" w14:textId="77777777" w:rsidR="00CD71E6" w:rsidRPr="003936EB" w:rsidRDefault="00CD71E6" w:rsidP="00450513">
            <w:pPr>
              <w:pStyle w:val="Plattetekstinspringen"/>
              <w:ind w:left="0"/>
              <w:rPr>
                <w:rFonts w:ascii="Trebuchet MS" w:hAnsi="Trebuchet MS" w:cs="Arial"/>
                <w:b/>
                <w:bCs/>
                <w:i w:val="0"/>
                <w:iCs w:val="0"/>
                <w:szCs w:val="20"/>
              </w:rPr>
            </w:pPr>
            <w:r w:rsidRPr="003936EB">
              <w:rPr>
                <w:rFonts w:ascii="Trebuchet MS" w:hAnsi="Trebuchet MS" w:cs="Arial"/>
                <w:b/>
                <w:bCs/>
                <w:i w:val="0"/>
                <w:iCs w:val="0"/>
                <w:szCs w:val="20"/>
              </w:rPr>
              <w:t>Dir.</w:t>
            </w:r>
          </w:p>
        </w:tc>
        <w:tc>
          <w:tcPr>
            <w:tcW w:w="885" w:type="dxa"/>
          </w:tcPr>
          <w:p w14:paraId="075698D3" w14:textId="77777777" w:rsidR="00CD71E6" w:rsidRPr="003936EB" w:rsidRDefault="00CD71E6" w:rsidP="00450513">
            <w:pPr>
              <w:pStyle w:val="Plattetekstinspringen"/>
              <w:ind w:left="0"/>
              <w:jc w:val="center"/>
              <w:rPr>
                <w:rFonts w:ascii="Trebuchet MS" w:hAnsi="Trebuchet MS" w:cs="Arial"/>
                <w:i w:val="0"/>
                <w:iCs w:val="0"/>
                <w:szCs w:val="20"/>
              </w:rPr>
            </w:pPr>
          </w:p>
        </w:tc>
        <w:tc>
          <w:tcPr>
            <w:tcW w:w="884" w:type="dxa"/>
          </w:tcPr>
          <w:p w14:paraId="20319A8A" w14:textId="77777777" w:rsidR="00CD71E6" w:rsidRPr="003936EB" w:rsidRDefault="00E36E9E" w:rsidP="00450513">
            <w:pPr>
              <w:pStyle w:val="Plattetekstinspringen"/>
              <w:ind w:left="0"/>
              <w:jc w:val="center"/>
              <w:rPr>
                <w:rFonts w:ascii="Trebuchet MS" w:hAnsi="Trebuchet MS" w:cs="Arial"/>
                <w:i w:val="0"/>
                <w:iCs w:val="0"/>
                <w:szCs w:val="20"/>
              </w:rPr>
            </w:pPr>
            <w:r w:rsidRPr="003936EB">
              <w:rPr>
                <w:rFonts w:ascii="Trebuchet MS" w:hAnsi="Trebuchet MS" w:cs="Arial"/>
                <w:i w:val="0"/>
                <w:iCs w:val="0"/>
                <w:szCs w:val="20"/>
              </w:rPr>
              <w:t>1</w:t>
            </w:r>
          </w:p>
        </w:tc>
        <w:tc>
          <w:tcPr>
            <w:tcW w:w="885" w:type="dxa"/>
          </w:tcPr>
          <w:p w14:paraId="2A026957" w14:textId="77777777" w:rsidR="00CD71E6" w:rsidRPr="003936EB" w:rsidRDefault="00CD71E6" w:rsidP="00450513">
            <w:pPr>
              <w:pStyle w:val="Plattetekstinspringen"/>
              <w:ind w:left="0"/>
              <w:jc w:val="center"/>
              <w:rPr>
                <w:rFonts w:ascii="Trebuchet MS" w:hAnsi="Trebuchet MS" w:cs="Arial"/>
                <w:i w:val="0"/>
                <w:iCs w:val="0"/>
                <w:szCs w:val="20"/>
              </w:rPr>
            </w:pPr>
          </w:p>
        </w:tc>
        <w:tc>
          <w:tcPr>
            <w:tcW w:w="885" w:type="dxa"/>
          </w:tcPr>
          <w:p w14:paraId="398FF3D7" w14:textId="77777777" w:rsidR="00CD71E6" w:rsidRPr="003936EB" w:rsidRDefault="00CD71E6" w:rsidP="00450513">
            <w:pPr>
              <w:pStyle w:val="Plattetekstinspringen"/>
              <w:ind w:left="0"/>
              <w:jc w:val="center"/>
              <w:rPr>
                <w:rFonts w:ascii="Trebuchet MS" w:hAnsi="Trebuchet MS" w:cs="Arial"/>
                <w:i w:val="0"/>
                <w:iCs w:val="0"/>
                <w:szCs w:val="20"/>
              </w:rPr>
            </w:pPr>
          </w:p>
        </w:tc>
        <w:tc>
          <w:tcPr>
            <w:tcW w:w="885" w:type="dxa"/>
          </w:tcPr>
          <w:p w14:paraId="628A52A6" w14:textId="77777777" w:rsidR="00CD71E6" w:rsidRPr="003936EB" w:rsidRDefault="00CD71E6" w:rsidP="00450513">
            <w:pPr>
              <w:pStyle w:val="Plattetekstinspringen"/>
              <w:ind w:left="0"/>
              <w:jc w:val="center"/>
              <w:rPr>
                <w:rFonts w:ascii="Trebuchet MS" w:hAnsi="Trebuchet MS" w:cs="Arial"/>
                <w:i w:val="0"/>
                <w:iCs w:val="0"/>
                <w:szCs w:val="20"/>
              </w:rPr>
            </w:pPr>
          </w:p>
        </w:tc>
        <w:tc>
          <w:tcPr>
            <w:tcW w:w="885" w:type="dxa"/>
          </w:tcPr>
          <w:p w14:paraId="6F919872" w14:textId="77777777" w:rsidR="00CD71E6" w:rsidRPr="003936EB" w:rsidRDefault="00CD71E6" w:rsidP="00450513">
            <w:pPr>
              <w:pStyle w:val="Plattetekstinspringen"/>
              <w:ind w:left="0"/>
              <w:jc w:val="center"/>
              <w:rPr>
                <w:rFonts w:ascii="Trebuchet MS" w:hAnsi="Trebuchet MS" w:cs="Arial"/>
                <w:i w:val="0"/>
                <w:iCs w:val="0"/>
                <w:szCs w:val="20"/>
              </w:rPr>
            </w:pPr>
          </w:p>
        </w:tc>
        <w:tc>
          <w:tcPr>
            <w:tcW w:w="886" w:type="dxa"/>
          </w:tcPr>
          <w:p w14:paraId="3F924E11" w14:textId="77777777" w:rsidR="00CD71E6" w:rsidRPr="003936EB" w:rsidRDefault="00CD71E6" w:rsidP="00450513">
            <w:pPr>
              <w:pStyle w:val="Plattetekstinspringen"/>
              <w:ind w:left="0"/>
              <w:jc w:val="center"/>
              <w:rPr>
                <w:rFonts w:ascii="Trebuchet MS" w:hAnsi="Trebuchet MS" w:cs="Arial"/>
                <w:i w:val="0"/>
                <w:iCs w:val="0"/>
                <w:szCs w:val="20"/>
              </w:rPr>
            </w:pPr>
          </w:p>
        </w:tc>
        <w:tc>
          <w:tcPr>
            <w:tcW w:w="886" w:type="dxa"/>
          </w:tcPr>
          <w:p w14:paraId="6AC9B75E" w14:textId="77777777" w:rsidR="00CD71E6" w:rsidRPr="003936EB" w:rsidRDefault="008F1AC9" w:rsidP="00450513">
            <w:pPr>
              <w:pStyle w:val="Plattetekstinspringen"/>
              <w:ind w:left="0"/>
              <w:jc w:val="center"/>
              <w:rPr>
                <w:rFonts w:ascii="Trebuchet MS" w:hAnsi="Trebuchet MS" w:cs="Arial"/>
                <w:i w:val="0"/>
                <w:iCs w:val="0"/>
                <w:szCs w:val="20"/>
              </w:rPr>
            </w:pPr>
            <w:r w:rsidRPr="003936EB">
              <w:rPr>
                <w:rFonts w:ascii="Trebuchet MS" w:hAnsi="Trebuchet MS" w:cs="Arial"/>
                <w:i w:val="0"/>
                <w:iCs w:val="0"/>
                <w:szCs w:val="20"/>
              </w:rPr>
              <w:t>1</w:t>
            </w:r>
          </w:p>
        </w:tc>
        <w:tc>
          <w:tcPr>
            <w:tcW w:w="886" w:type="dxa"/>
          </w:tcPr>
          <w:p w14:paraId="578C7F24" w14:textId="77777777" w:rsidR="00CD71E6" w:rsidRPr="003936EB" w:rsidRDefault="008F1AC9" w:rsidP="00450513">
            <w:pPr>
              <w:pStyle w:val="Plattetekstinspringen"/>
              <w:ind w:left="0"/>
              <w:jc w:val="center"/>
              <w:rPr>
                <w:rFonts w:ascii="Trebuchet MS" w:hAnsi="Trebuchet MS" w:cs="Arial"/>
                <w:i w:val="0"/>
                <w:iCs w:val="0"/>
                <w:szCs w:val="20"/>
              </w:rPr>
            </w:pPr>
            <w:r w:rsidRPr="003936EB">
              <w:rPr>
                <w:rFonts w:ascii="Trebuchet MS" w:hAnsi="Trebuchet MS" w:cs="Arial"/>
                <w:i w:val="0"/>
                <w:iCs w:val="0"/>
                <w:szCs w:val="20"/>
              </w:rPr>
              <w:t>1</w:t>
            </w:r>
          </w:p>
        </w:tc>
      </w:tr>
      <w:tr w:rsidR="00CD71E6" w:rsidRPr="003936EB" w14:paraId="5BFB30A6" w14:textId="77777777" w:rsidTr="008C4041">
        <w:tc>
          <w:tcPr>
            <w:tcW w:w="925" w:type="dxa"/>
          </w:tcPr>
          <w:p w14:paraId="61D19B1B" w14:textId="77777777" w:rsidR="00CD71E6" w:rsidRPr="003936EB" w:rsidRDefault="00CD71E6" w:rsidP="00450513">
            <w:pPr>
              <w:pStyle w:val="Plattetekstinspringen"/>
              <w:ind w:left="0"/>
              <w:rPr>
                <w:rFonts w:ascii="Trebuchet MS" w:hAnsi="Trebuchet MS" w:cs="Arial"/>
                <w:b/>
                <w:bCs/>
                <w:i w:val="0"/>
                <w:iCs w:val="0"/>
                <w:szCs w:val="20"/>
              </w:rPr>
            </w:pPr>
            <w:r w:rsidRPr="003936EB">
              <w:rPr>
                <w:rFonts w:ascii="Trebuchet MS" w:hAnsi="Trebuchet MS" w:cs="Arial"/>
                <w:b/>
                <w:bCs/>
                <w:i w:val="0"/>
                <w:iCs w:val="0"/>
                <w:szCs w:val="20"/>
              </w:rPr>
              <w:t>OP</w:t>
            </w:r>
          </w:p>
        </w:tc>
        <w:tc>
          <w:tcPr>
            <w:tcW w:w="885" w:type="dxa"/>
          </w:tcPr>
          <w:p w14:paraId="41384116" w14:textId="77777777" w:rsidR="00CD71E6" w:rsidRPr="003936EB" w:rsidRDefault="00D02675" w:rsidP="00450513">
            <w:pPr>
              <w:pStyle w:val="Plattetekstinspringen"/>
              <w:ind w:left="0"/>
              <w:jc w:val="center"/>
              <w:rPr>
                <w:rFonts w:ascii="Trebuchet MS" w:hAnsi="Trebuchet MS" w:cs="Arial"/>
                <w:i w:val="0"/>
                <w:iCs w:val="0"/>
                <w:szCs w:val="20"/>
              </w:rPr>
            </w:pPr>
            <w:r w:rsidRPr="003936EB">
              <w:rPr>
                <w:rFonts w:ascii="Trebuchet MS" w:hAnsi="Trebuchet MS" w:cs="Arial"/>
                <w:i w:val="0"/>
                <w:iCs w:val="0"/>
                <w:szCs w:val="20"/>
              </w:rPr>
              <w:t>0</w:t>
            </w:r>
          </w:p>
        </w:tc>
        <w:tc>
          <w:tcPr>
            <w:tcW w:w="884" w:type="dxa"/>
          </w:tcPr>
          <w:p w14:paraId="2625C083" w14:textId="77777777" w:rsidR="00CD71E6" w:rsidRPr="003936EB" w:rsidRDefault="00D02675" w:rsidP="00450513">
            <w:pPr>
              <w:pStyle w:val="Plattetekstinspringen"/>
              <w:ind w:left="0"/>
              <w:jc w:val="center"/>
              <w:rPr>
                <w:rFonts w:ascii="Trebuchet MS" w:hAnsi="Trebuchet MS" w:cs="Arial"/>
                <w:i w:val="0"/>
                <w:iCs w:val="0"/>
                <w:szCs w:val="20"/>
              </w:rPr>
            </w:pPr>
            <w:r w:rsidRPr="003936EB">
              <w:rPr>
                <w:rFonts w:ascii="Trebuchet MS" w:hAnsi="Trebuchet MS" w:cs="Arial"/>
                <w:i w:val="0"/>
                <w:iCs w:val="0"/>
                <w:szCs w:val="20"/>
              </w:rPr>
              <w:t>7</w:t>
            </w:r>
          </w:p>
        </w:tc>
        <w:tc>
          <w:tcPr>
            <w:tcW w:w="885" w:type="dxa"/>
          </w:tcPr>
          <w:p w14:paraId="11571B10" w14:textId="77777777" w:rsidR="00CD71E6" w:rsidRPr="003936EB" w:rsidRDefault="00CD71E6" w:rsidP="00450513">
            <w:pPr>
              <w:pStyle w:val="Plattetekstinspringen"/>
              <w:ind w:left="0"/>
              <w:jc w:val="center"/>
              <w:rPr>
                <w:rFonts w:ascii="Trebuchet MS" w:hAnsi="Trebuchet MS" w:cs="Arial"/>
                <w:i w:val="0"/>
                <w:iCs w:val="0"/>
                <w:szCs w:val="20"/>
              </w:rPr>
            </w:pPr>
          </w:p>
        </w:tc>
        <w:tc>
          <w:tcPr>
            <w:tcW w:w="885" w:type="dxa"/>
          </w:tcPr>
          <w:p w14:paraId="55B5F480" w14:textId="77777777" w:rsidR="00CD71E6" w:rsidRPr="003936EB" w:rsidRDefault="00D02675" w:rsidP="00450513">
            <w:pPr>
              <w:pStyle w:val="Plattetekstinspringen"/>
              <w:ind w:left="0"/>
              <w:jc w:val="center"/>
              <w:rPr>
                <w:rFonts w:ascii="Trebuchet MS" w:hAnsi="Trebuchet MS" w:cs="Arial"/>
                <w:i w:val="0"/>
                <w:iCs w:val="0"/>
                <w:szCs w:val="20"/>
              </w:rPr>
            </w:pPr>
            <w:r w:rsidRPr="003936EB">
              <w:rPr>
                <w:rFonts w:ascii="Trebuchet MS" w:hAnsi="Trebuchet MS" w:cs="Arial"/>
                <w:i w:val="0"/>
                <w:iCs w:val="0"/>
                <w:szCs w:val="20"/>
              </w:rPr>
              <w:t>1</w:t>
            </w:r>
          </w:p>
        </w:tc>
        <w:tc>
          <w:tcPr>
            <w:tcW w:w="885" w:type="dxa"/>
          </w:tcPr>
          <w:p w14:paraId="4071BB7A" w14:textId="77777777" w:rsidR="00CD71E6" w:rsidRPr="003936EB" w:rsidRDefault="008F1AC9" w:rsidP="00450513">
            <w:pPr>
              <w:pStyle w:val="Plattetekstinspringen"/>
              <w:ind w:left="0"/>
              <w:jc w:val="center"/>
              <w:rPr>
                <w:rFonts w:ascii="Trebuchet MS" w:hAnsi="Trebuchet MS" w:cs="Arial"/>
                <w:i w:val="0"/>
                <w:iCs w:val="0"/>
                <w:szCs w:val="20"/>
              </w:rPr>
            </w:pPr>
            <w:r w:rsidRPr="003936EB">
              <w:rPr>
                <w:rFonts w:ascii="Trebuchet MS" w:hAnsi="Trebuchet MS" w:cs="Arial"/>
                <w:i w:val="0"/>
                <w:iCs w:val="0"/>
                <w:szCs w:val="20"/>
              </w:rPr>
              <w:t>1</w:t>
            </w:r>
          </w:p>
        </w:tc>
        <w:tc>
          <w:tcPr>
            <w:tcW w:w="885" w:type="dxa"/>
          </w:tcPr>
          <w:p w14:paraId="6631FD27" w14:textId="77777777" w:rsidR="00CD71E6" w:rsidRPr="003936EB" w:rsidRDefault="00CD71E6" w:rsidP="00450513">
            <w:pPr>
              <w:pStyle w:val="Plattetekstinspringen"/>
              <w:ind w:left="0"/>
              <w:jc w:val="center"/>
              <w:rPr>
                <w:rFonts w:ascii="Trebuchet MS" w:hAnsi="Trebuchet MS" w:cs="Arial"/>
                <w:i w:val="0"/>
                <w:iCs w:val="0"/>
                <w:szCs w:val="20"/>
              </w:rPr>
            </w:pPr>
          </w:p>
        </w:tc>
        <w:tc>
          <w:tcPr>
            <w:tcW w:w="886" w:type="dxa"/>
          </w:tcPr>
          <w:p w14:paraId="26C9A619" w14:textId="77777777" w:rsidR="00CD71E6" w:rsidRPr="003936EB" w:rsidRDefault="008F1AC9" w:rsidP="00450513">
            <w:pPr>
              <w:pStyle w:val="Plattetekstinspringen"/>
              <w:ind w:left="0"/>
              <w:jc w:val="center"/>
              <w:rPr>
                <w:rFonts w:ascii="Trebuchet MS" w:hAnsi="Trebuchet MS" w:cs="Arial"/>
                <w:i w:val="0"/>
                <w:iCs w:val="0"/>
                <w:szCs w:val="20"/>
              </w:rPr>
            </w:pPr>
            <w:r w:rsidRPr="003936EB">
              <w:rPr>
                <w:rFonts w:ascii="Trebuchet MS" w:hAnsi="Trebuchet MS" w:cs="Arial"/>
                <w:i w:val="0"/>
                <w:iCs w:val="0"/>
                <w:szCs w:val="20"/>
              </w:rPr>
              <w:t>5</w:t>
            </w:r>
          </w:p>
        </w:tc>
        <w:tc>
          <w:tcPr>
            <w:tcW w:w="886" w:type="dxa"/>
          </w:tcPr>
          <w:p w14:paraId="20F5DA43" w14:textId="77777777" w:rsidR="00CD71E6" w:rsidRPr="003936EB" w:rsidRDefault="00CD71E6" w:rsidP="00450513">
            <w:pPr>
              <w:pStyle w:val="Plattetekstinspringen"/>
              <w:ind w:left="0"/>
              <w:jc w:val="center"/>
              <w:rPr>
                <w:rFonts w:ascii="Trebuchet MS" w:hAnsi="Trebuchet MS" w:cs="Arial"/>
                <w:i w:val="0"/>
                <w:iCs w:val="0"/>
                <w:szCs w:val="20"/>
              </w:rPr>
            </w:pPr>
          </w:p>
        </w:tc>
        <w:tc>
          <w:tcPr>
            <w:tcW w:w="886" w:type="dxa"/>
          </w:tcPr>
          <w:p w14:paraId="12C2F344" w14:textId="77777777" w:rsidR="00CD71E6" w:rsidRPr="003936EB" w:rsidRDefault="008F1AC9" w:rsidP="00450513">
            <w:pPr>
              <w:pStyle w:val="Plattetekstinspringen"/>
              <w:ind w:left="0"/>
              <w:jc w:val="center"/>
              <w:rPr>
                <w:rFonts w:ascii="Trebuchet MS" w:hAnsi="Trebuchet MS" w:cs="Arial"/>
                <w:i w:val="0"/>
                <w:iCs w:val="0"/>
                <w:szCs w:val="20"/>
              </w:rPr>
            </w:pPr>
            <w:r w:rsidRPr="003936EB">
              <w:rPr>
                <w:rFonts w:ascii="Trebuchet MS" w:hAnsi="Trebuchet MS" w:cs="Arial"/>
                <w:i w:val="0"/>
                <w:iCs w:val="0"/>
                <w:szCs w:val="20"/>
              </w:rPr>
              <w:t>7</w:t>
            </w:r>
          </w:p>
        </w:tc>
      </w:tr>
      <w:tr w:rsidR="00CD71E6" w:rsidRPr="003936EB" w14:paraId="59DA4E24" w14:textId="77777777" w:rsidTr="008C4041">
        <w:tc>
          <w:tcPr>
            <w:tcW w:w="925" w:type="dxa"/>
          </w:tcPr>
          <w:p w14:paraId="4E862BF1" w14:textId="77777777" w:rsidR="00CD71E6" w:rsidRPr="003936EB" w:rsidRDefault="00CD71E6" w:rsidP="00450513">
            <w:pPr>
              <w:pStyle w:val="Plattetekstinspringen"/>
              <w:ind w:left="0"/>
              <w:rPr>
                <w:rFonts w:ascii="Trebuchet MS" w:hAnsi="Trebuchet MS" w:cs="Arial"/>
                <w:b/>
                <w:bCs/>
                <w:i w:val="0"/>
                <w:iCs w:val="0"/>
                <w:szCs w:val="20"/>
              </w:rPr>
            </w:pPr>
            <w:r w:rsidRPr="003936EB">
              <w:rPr>
                <w:rFonts w:ascii="Trebuchet MS" w:hAnsi="Trebuchet MS" w:cs="Arial"/>
                <w:b/>
                <w:bCs/>
                <w:i w:val="0"/>
                <w:iCs w:val="0"/>
                <w:szCs w:val="20"/>
              </w:rPr>
              <w:t>OOP</w:t>
            </w:r>
          </w:p>
        </w:tc>
        <w:tc>
          <w:tcPr>
            <w:tcW w:w="885" w:type="dxa"/>
          </w:tcPr>
          <w:p w14:paraId="0C509C03" w14:textId="77777777" w:rsidR="00CD71E6" w:rsidRPr="003936EB" w:rsidRDefault="00E36E9E" w:rsidP="00450513">
            <w:pPr>
              <w:pStyle w:val="Plattetekstinspringen"/>
              <w:ind w:left="0"/>
              <w:jc w:val="center"/>
              <w:rPr>
                <w:rFonts w:ascii="Trebuchet MS" w:hAnsi="Trebuchet MS" w:cs="Arial"/>
                <w:i w:val="0"/>
                <w:iCs w:val="0"/>
                <w:szCs w:val="20"/>
              </w:rPr>
            </w:pPr>
            <w:r w:rsidRPr="003936EB">
              <w:rPr>
                <w:rFonts w:ascii="Trebuchet MS" w:hAnsi="Trebuchet MS" w:cs="Arial"/>
                <w:i w:val="0"/>
                <w:iCs w:val="0"/>
                <w:szCs w:val="20"/>
              </w:rPr>
              <w:t>1</w:t>
            </w:r>
          </w:p>
        </w:tc>
        <w:tc>
          <w:tcPr>
            <w:tcW w:w="884" w:type="dxa"/>
          </w:tcPr>
          <w:p w14:paraId="0B7DE24E" w14:textId="77777777" w:rsidR="00CD71E6" w:rsidRPr="003936EB" w:rsidRDefault="00BE7CC5" w:rsidP="00450513">
            <w:pPr>
              <w:pStyle w:val="Plattetekstinspringen"/>
              <w:ind w:left="0"/>
              <w:jc w:val="center"/>
              <w:rPr>
                <w:rFonts w:ascii="Trebuchet MS" w:hAnsi="Trebuchet MS" w:cs="Arial"/>
                <w:i w:val="0"/>
                <w:iCs w:val="0"/>
                <w:szCs w:val="20"/>
              </w:rPr>
            </w:pPr>
            <w:r w:rsidRPr="003936EB">
              <w:rPr>
                <w:rFonts w:ascii="Trebuchet MS" w:hAnsi="Trebuchet MS" w:cs="Arial"/>
                <w:i w:val="0"/>
                <w:iCs w:val="0"/>
                <w:szCs w:val="20"/>
              </w:rPr>
              <w:t>1</w:t>
            </w:r>
          </w:p>
        </w:tc>
        <w:tc>
          <w:tcPr>
            <w:tcW w:w="885" w:type="dxa"/>
          </w:tcPr>
          <w:p w14:paraId="775F7B30" w14:textId="77777777" w:rsidR="00CD71E6" w:rsidRPr="003936EB" w:rsidRDefault="00697034" w:rsidP="00450513">
            <w:pPr>
              <w:pStyle w:val="Plattetekstinspringen"/>
              <w:ind w:left="0"/>
              <w:jc w:val="center"/>
              <w:rPr>
                <w:rFonts w:ascii="Trebuchet MS" w:hAnsi="Trebuchet MS" w:cs="Arial"/>
                <w:i w:val="0"/>
                <w:iCs w:val="0"/>
                <w:szCs w:val="20"/>
              </w:rPr>
            </w:pPr>
            <w:r w:rsidRPr="003936EB">
              <w:rPr>
                <w:rFonts w:ascii="Trebuchet MS" w:hAnsi="Trebuchet MS" w:cs="Arial"/>
                <w:i w:val="0"/>
                <w:iCs w:val="0"/>
                <w:szCs w:val="20"/>
              </w:rPr>
              <w:t>1</w:t>
            </w:r>
          </w:p>
        </w:tc>
        <w:tc>
          <w:tcPr>
            <w:tcW w:w="885" w:type="dxa"/>
          </w:tcPr>
          <w:p w14:paraId="2505CAC3" w14:textId="77777777" w:rsidR="00CD71E6" w:rsidRPr="003936EB" w:rsidRDefault="00CD71E6" w:rsidP="00450513">
            <w:pPr>
              <w:pStyle w:val="Plattetekstinspringen"/>
              <w:ind w:left="0"/>
              <w:jc w:val="center"/>
              <w:rPr>
                <w:rFonts w:ascii="Trebuchet MS" w:hAnsi="Trebuchet MS" w:cs="Arial"/>
                <w:i w:val="0"/>
                <w:iCs w:val="0"/>
                <w:szCs w:val="20"/>
              </w:rPr>
            </w:pPr>
          </w:p>
        </w:tc>
        <w:tc>
          <w:tcPr>
            <w:tcW w:w="885" w:type="dxa"/>
          </w:tcPr>
          <w:p w14:paraId="6A406B16" w14:textId="77777777" w:rsidR="00CD71E6" w:rsidRPr="003936EB" w:rsidRDefault="00CD71E6" w:rsidP="00450513">
            <w:pPr>
              <w:pStyle w:val="Plattetekstinspringen"/>
              <w:ind w:left="0"/>
              <w:jc w:val="center"/>
              <w:rPr>
                <w:rFonts w:ascii="Trebuchet MS" w:hAnsi="Trebuchet MS" w:cs="Arial"/>
                <w:i w:val="0"/>
                <w:iCs w:val="0"/>
                <w:szCs w:val="20"/>
              </w:rPr>
            </w:pPr>
          </w:p>
        </w:tc>
        <w:tc>
          <w:tcPr>
            <w:tcW w:w="885" w:type="dxa"/>
          </w:tcPr>
          <w:p w14:paraId="44591970" w14:textId="77777777" w:rsidR="00CD71E6" w:rsidRPr="003936EB" w:rsidRDefault="00BE7CC5" w:rsidP="00450513">
            <w:pPr>
              <w:pStyle w:val="Plattetekstinspringen"/>
              <w:ind w:left="0"/>
              <w:jc w:val="center"/>
              <w:rPr>
                <w:rFonts w:ascii="Trebuchet MS" w:hAnsi="Trebuchet MS" w:cs="Arial"/>
                <w:i w:val="0"/>
                <w:iCs w:val="0"/>
                <w:szCs w:val="20"/>
              </w:rPr>
            </w:pPr>
            <w:r w:rsidRPr="003936EB">
              <w:rPr>
                <w:rFonts w:ascii="Trebuchet MS" w:hAnsi="Trebuchet MS" w:cs="Arial"/>
                <w:i w:val="0"/>
                <w:iCs w:val="0"/>
                <w:szCs w:val="20"/>
              </w:rPr>
              <w:t>1</w:t>
            </w:r>
          </w:p>
        </w:tc>
        <w:tc>
          <w:tcPr>
            <w:tcW w:w="886" w:type="dxa"/>
          </w:tcPr>
          <w:p w14:paraId="2931AD7D" w14:textId="77777777" w:rsidR="00CD71E6" w:rsidRPr="003936EB" w:rsidRDefault="00CD71E6" w:rsidP="00450513">
            <w:pPr>
              <w:pStyle w:val="Plattetekstinspringen"/>
              <w:ind w:left="0"/>
              <w:jc w:val="center"/>
              <w:rPr>
                <w:rFonts w:ascii="Trebuchet MS" w:hAnsi="Trebuchet MS" w:cs="Arial"/>
                <w:i w:val="0"/>
                <w:iCs w:val="0"/>
                <w:szCs w:val="20"/>
              </w:rPr>
            </w:pPr>
          </w:p>
        </w:tc>
        <w:tc>
          <w:tcPr>
            <w:tcW w:w="886" w:type="dxa"/>
          </w:tcPr>
          <w:p w14:paraId="71D9590B" w14:textId="77777777" w:rsidR="00CD71E6" w:rsidRPr="003936EB" w:rsidRDefault="00CD71E6" w:rsidP="00450513">
            <w:pPr>
              <w:pStyle w:val="Plattetekstinspringen"/>
              <w:ind w:left="0"/>
              <w:jc w:val="center"/>
              <w:rPr>
                <w:rFonts w:ascii="Trebuchet MS" w:hAnsi="Trebuchet MS" w:cs="Arial"/>
                <w:i w:val="0"/>
                <w:iCs w:val="0"/>
                <w:szCs w:val="20"/>
              </w:rPr>
            </w:pPr>
          </w:p>
        </w:tc>
        <w:tc>
          <w:tcPr>
            <w:tcW w:w="886" w:type="dxa"/>
          </w:tcPr>
          <w:p w14:paraId="3A39E386" w14:textId="77777777" w:rsidR="00CD71E6" w:rsidRPr="003936EB" w:rsidRDefault="001F1643" w:rsidP="00450513">
            <w:pPr>
              <w:pStyle w:val="Plattetekstinspringen"/>
              <w:ind w:left="0"/>
              <w:jc w:val="center"/>
              <w:rPr>
                <w:rFonts w:ascii="Trebuchet MS" w:hAnsi="Trebuchet MS" w:cs="Arial"/>
                <w:i w:val="0"/>
                <w:iCs w:val="0"/>
                <w:szCs w:val="20"/>
              </w:rPr>
            </w:pPr>
            <w:r w:rsidRPr="003936EB">
              <w:rPr>
                <w:rFonts w:ascii="Trebuchet MS" w:hAnsi="Trebuchet MS" w:cs="Arial"/>
                <w:i w:val="0"/>
                <w:iCs w:val="0"/>
                <w:szCs w:val="20"/>
              </w:rPr>
              <w:t>2</w:t>
            </w:r>
          </w:p>
        </w:tc>
      </w:tr>
    </w:tbl>
    <w:p w14:paraId="26F49957" w14:textId="77777777" w:rsidR="00CD71E6" w:rsidRPr="003936EB" w:rsidRDefault="00CD71E6" w:rsidP="00CD71E6">
      <w:pPr>
        <w:pStyle w:val="Plattetekstinspringen"/>
        <w:rPr>
          <w:rFonts w:ascii="Trebuchet MS" w:hAnsi="Trebuchet MS" w:cs="Arial"/>
          <w:szCs w:val="20"/>
        </w:rPr>
      </w:pPr>
    </w:p>
    <w:p w14:paraId="10AB656A" w14:textId="77777777" w:rsidR="001F1643" w:rsidRPr="003936EB" w:rsidRDefault="001F1643" w:rsidP="00CD71E6">
      <w:pPr>
        <w:pStyle w:val="Plattetekstinspringen"/>
        <w:rPr>
          <w:rFonts w:ascii="Trebuchet MS" w:hAnsi="Trebuchet MS" w:cs="Arial"/>
          <w:szCs w:val="20"/>
        </w:rPr>
      </w:pPr>
    </w:p>
    <w:p w14:paraId="1A5E5FF0" w14:textId="77777777" w:rsidR="00CD71E6" w:rsidRPr="003936EB" w:rsidRDefault="00365EC6" w:rsidP="001B16B0">
      <w:pPr>
        <w:pBdr>
          <w:top w:val="single" w:sz="4" w:space="1" w:color="auto"/>
          <w:left w:val="single" w:sz="4" w:space="4" w:color="auto"/>
          <w:bottom w:val="single" w:sz="4" w:space="1" w:color="auto"/>
          <w:right w:val="single" w:sz="4" w:space="4" w:color="auto"/>
        </w:pBdr>
        <w:shd w:val="clear" w:color="auto" w:fill="CCCCCC"/>
        <w:spacing w:line="240" w:lineRule="auto"/>
        <w:rPr>
          <w:rFonts w:ascii="Trebuchet MS" w:hAnsi="Trebuchet MS" w:cs="Arial"/>
          <w:b/>
          <w:bCs/>
          <w:sz w:val="20"/>
          <w:szCs w:val="20"/>
        </w:rPr>
      </w:pPr>
      <w:r w:rsidRPr="003936EB">
        <w:rPr>
          <w:rFonts w:ascii="Trebuchet MS" w:hAnsi="Trebuchet MS" w:cs="Arial"/>
          <w:b/>
          <w:bCs/>
          <w:sz w:val="20"/>
          <w:szCs w:val="20"/>
        </w:rPr>
        <w:t xml:space="preserve">3.2 </w:t>
      </w:r>
      <w:r w:rsidR="00CD71E6" w:rsidRPr="003936EB">
        <w:rPr>
          <w:rFonts w:ascii="Trebuchet MS" w:hAnsi="Trebuchet MS" w:cs="Arial"/>
          <w:b/>
          <w:bCs/>
          <w:sz w:val="20"/>
          <w:szCs w:val="20"/>
        </w:rPr>
        <w:t>Samenstelling en werkwijze team</w:t>
      </w:r>
    </w:p>
    <w:p w14:paraId="31933828" w14:textId="77777777" w:rsidR="006448FC" w:rsidRPr="003936EB" w:rsidRDefault="006448FC" w:rsidP="00E36E9E">
      <w:pPr>
        <w:spacing w:line="240" w:lineRule="auto"/>
        <w:rPr>
          <w:rFonts w:ascii="Trebuchet MS" w:hAnsi="Trebuchet MS" w:cs="Arial"/>
          <w:sz w:val="20"/>
          <w:szCs w:val="20"/>
        </w:rPr>
      </w:pPr>
    </w:p>
    <w:p w14:paraId="77DE1252" w14:textId="77777777" w:rsidR="00E36E9E" w:rsidRDefault="00011047" w:rsidP="00E36E9E">
      <w:pPr>
        <w:spacing w:line="240" w:lineRule="auto"/>
        <w:rPr>
          <w:rFonts w:ascii="Trebuchet MS" w:hAnsi="Trebuchet MS" w:cs="Arial"/>
          <w:sz w:val="20"/>
          <w:szCs w:val="20"/>
        </w:rPr>
      </w:pPr>
      <w:r w:rsidRPr="003936EB">
        <w:rPr>
          <w:rFonts w:ascii="Trebuchet MS" w:hAnsi="Trebuchet MS" w:cs="Arial"/>
          <w:sz w:val="20"/>
          <w:szCs w:val="20"/>
        </w:rPr>
        <w:t xml:space="preserve">Het totale team bestaat uit </w:t>
      </w:r>
      <w:r w:rsidR="001F1643" w:rsidRPr="003936EB">
        <w:rPr>
          <w:rFonts w:ascii="Trebuchet MS" w:hAnsi="Trebuchet MS" w:cs="Arial"/>
          <w:sz w:val="20"/>
          <w:szCs w:val="20"/>
        </w:rPr>
        <w:t>10</w:t>
      </w:r>
      <w:r w:rsidR="006448FC" w:rsidRPr="003936EB">
        <w:rPr>
          <w:rFonts w:ascii="Trebuchet MS" w:hAnsi="Trebuchet MS" w:cs="Arial"/>
          <w:sz w:val="20"/>
          <w:szCs w:val="20"/>
        </w:rPr>
        <w:t xml:space="preserve"> personen. Dat team bestaat uit leerkrachten, een intern </w:t>
      </w:r>
      <w:r w:rsidR="00E807C2" w:rsidRPr="003936EB">
        <w:rPr>
          <w:rFonts w:ascii="Trebuchet MS" w:hAnsi="Trebuchet MS" w:cs="Arial"/>
          <w:sz w:val="20"/>
          <w:szCs w:val="20"/>
        </w:rPr>
        <w:t xml:space="preserve">begeleider, een </w:t>
      </w:r>
      <w:r w:rsidR="006448FC" w:rsidRPr="003936EB">
        <w:rPr>
          <w:rFonts w:ascii="Trebuchet MS" w:hAnsi="Trebuchet MS" w:cs="Arial"/>
          <w:sz w:val="20"/>
          <w:szCs w:val="20"/>
        </w:rPr>
        <w:t>onde</w:t>
      </w:r>
      <w:r w:rsidR="00BE7CC5" w:rsidRPr="003936EB">
        <w:rPr>
          <w:rFonts w:ascii="Trebuchet MS" w:hAnsi="Trebuchet MS" w:cs="Arial"/>
          <w:sz w:val="20"/>
          <w:szCs w:val="20"/>
        </w:rPr>
        <w:t>rwijs</w:t>
      </w:r>
      <w:r w:rsidR="00E807C2" w:rsidRPr="003936EB">
        <w:rPr>
          <w:rFonts w:ascii="Trebuchet MS" w:hAnsi="Trebuchet MS" w:cs="Arial"/>
          <w:sz w:val="20"/>
          <w:szCs w:val="20"/>
        </w:rPr>
        <w:t>ondersteunende medewerker</w:t>
      </w:r>
      <w:r w:rsidR="006448FC" w:rsidRPr="003936EB">
        <w:rPr>
          <w:rFonts w:ascii="Trebuchet MS" w:hAnsi="Trebuchet MS" w:cs="Arial"/>
          <w:sz w:val="20"/>
          <w:szCs w:val="20"/>
        </w:rPr>
        <w:t>, een vakleerkracht voor lichamelijke oefening en een directeur.</w:t>
      </w:r>
    </w:p>
    <w:p w14:paraId="1D71D20C" w14:textId="77777777" w:rsidR="005E2DF8" w:rsidRPr="003936EB" w:rsidRDefault="005E2DF8" w:rsidP="00E36E9E">
      <w:pPr>
        <w:spacing w:line="240" w:lineRule="auto"/>
        <w:rPr>
          <w:rFonts w:ascii="Trebuchet MS" w:hAnsi="Trebuchet MS" w:cs="Arial"/>
          <w:sz w:val="20"/>
          <w:szCs w:val="20"/>
        </w:rPr>
      </w:pPr>
    </w:p>
    <w:p w14:paraId="3293CC62" w14:textId="77777777" w:rsidR="006448FC" w:rsidRPr="003936EB" w:rsidRDefault="006448FC" w:rsidP="00E36E9E">
      <w:pPr>
        <w:spacing w:line="240" w:lineRule="auto"/>
        <w:rPr>
          <w:rFonts w:ascii="Trebuchet MS" w:hAnsi="Trebuchet MS" w:cs="Arial"/>
          <w:sz w:val="20"/>
          <w:szCs w:val="20"/>
        </w:rPr>
      </w:pPr>
    </w:p>
    <w:p w14:paraId="6B14A404" w14:textId="77777777" w:rsidR="00E36E9E" w:rsidRPr="003936EB" w:rsidRDefault="00E36E9E" w:rsidP="00E36E9E">
      <w:pPr>
        <w:spacing w:line="240" w:lineRule="auto"/>
        <w:rPr>
          <w:rFonts w:ascii="Trebuchet MS" w:hAnsi="Trebuchet MS" w:cs="Arial"/>
          <w:sz w:val="20"/>
          <w:szCs w:val="20"/>
        </w:rPr>
      </w:pPr>
      <w:r w:rsidRPr="003936EB">
        <w:rPr>
          <w:rFonts w:ascii="Trebuchet MS" w:hAnsi="Trebuchet MS" w:cs="Arial"/>
          <w:sz w:val="20"/>
          <w:szCs w:val="20"/>
        </w:rPr>
        <w:lastRenderedPageBreak/>
        <w:t>Het team heeft een duidelijk visie. Het onderwijs op de Dobbe is zo ingericht, dat wij deze visie optimaal gestalte kunnen geven.</w:t>
      </w:r>
    </w:p>
    <w:p w14:paraId="11E5142F" w14:textId="77777777" w:rsidR="00E36E9E" w:rsidRPr="003936EB" w:rsidRDefault="00E36E9E" w:rsidP="00E36E9E">
      <w:pPr>
        <w:spacing w:line="240" w:lineRule="auto"/>
        <w:rPr>
          <w:rFonts w:ascii="Trebuchet MS" w:hAnsi="Trebuchet MS" w:cs="Arial"/>
          <w:sz w:val="20"/>
          <w:szCs w:val="20"/>
        </w:rPr>
      </w:pPr>
    </w:p>
    <w:p w14:paraId="1C4403C0" w14:textId="77777777" w:rsidR="00E36E9E" w:rsidRPr="003936EB" w:rsidRDefault="00E36E9E" w:rsidP="00E36E9E">
      <w:pPr>
        <w:spacing w:line="240" w:lineRule="auto"/>
        <w:rPr>
          <w:rFonts w:ascii="Trebuchet MS" w:hAnsi="Trebuchet MS" w:cs="Arial"/>
          <w:sz w:val="20"/>
          <w:szCs w:val="20"/>
        </w:rPr>
      </w:pPr>
      <w:r w:rsidRPr="003936EB">
        <w:rPr>
          <w:rFonts w:ascii="Trebuchet MS" w:hAnsi="Trebuchet MS" w:cs="Arial"/>
          <w:sz w:val="20"/>
          <w:szCs w:val="20"/>
        </w:rPr>
        <w:t>•</w:t>
      </w:r>
      <w:r w:rsidRPr="003936EB">
        <w:rPr>
          <w:rFonts w:ascii="Trebuchet MS" w:hAnsi="Trebuchet MS" w:cs="Arial"/>
          <w:sz w:val="20"/>
          <w:szCs w:val="20"/>
        </w:rPr>
        <w:tab/>
        <w:t>Obs de Dobbe wil een moderne, uitstekend geoutilleerde basisschool zijn.</w:t>
      </w:r>
    </w:p>
    <w:p w14:paraId="7850AAD2" w14:textId="77777777" w:rsidR="00E36E9E" w:rsidRPr="003936EB" w:rsidRDefault="00E36E9E" w:rsidP="00E36E9E">
      <w:pPr>
        <w:spacing w:line="240" w:lineRule="auto"/>
        <w:rPr>
          <w:rFonts w:ascii="Trebuchet MS" w:hAnsi="Trebuchet MS" w:cs="Arial"/>
          <w:sz w:val="20"/>
          <w:szCs w:val="20"/>
        </w:rPr>
      </w:pPr>
      <w:r w:rsidRPr="003936EB">
        <w:rPr>
          <w:rFonts w:ascii="Trebuchet MS" w:hAnsi="Trebuchet MS" w:cs="Arial"/>
          <w:sz w:val="20"/>
          <w:szCs w:val="20"/>
        </w:rPr>
        <w:t>•</w:t>
      </w:r>
      <w:r w:rsidRPr="003936EB">
        <w:rPr>
          <w:rFonts w:ascii="Trebuchet MS" w:hAnsi="Trebuchet MS" w:cs="Arial"/>
          <w:sz w:val="20"/>
          <w:szCs w:val="20"/>
        </w:rPr>
        <w:tab/>
        <w:t xml:space="preserve">Obs de Dobbe streeft naar onderwijs op maat, zonder groepsprocessen </w:t>
      </w:r>
      <w:r w:rsidR="006F1C47" w:rsidRPr="003936EB">
        <w:rPr>
          <w:rFonts w:ascii="Trebuchet MS" w:hAnsi="Trebuchet MS" w:cs="Arial"/>
          <w:sz w:val="20"/>
          <w:szCs w:val="20"/>
        </w:rPr>
        <w:t>te kort</w:t>
      </w:r>
      <w:r w:rsidRPr="003936EB">
        <w:rPr>
          <w:rFonts w:ascii="Trebuchet MS" w:hAnsi="Trebuchet MS" w:cs="Arial"/>
          <w:sz w:val="20"/>
          <w:szCs w:val="20"/>
        </w:rPr>
        <w:t xml:space="preserve"> </w:t>
      </w:r>
      <w:r w:rsidR="00697034" w:rsidRPr="003936EB">
        <w:rPr>
          <w:rFonts w:ascii="Trebuchet MS" w:hAnsi="Trebuchet MS" w:cs="Arial"/>
          <w:sz w:val="20"/>
          <w:szCs w:val="20"/>
        </w:rPr>
        <w:t xml:space="preserve">te </w:t>
      </w:r>
    </w:p>
    <w:p w14:paraId="49B644D5" w14:textId="77777777" w:rsidR="000D779C" w:rsidRPr="003936EB" w:rsidRDefault="000D779C" w:rsidP="00E36E9E">
      <w:pPr>
        <w:spacing w:line="240" w:lineRule="auto"/>
        <w:rPr>
          <w:rFonts w:ascii="Trebuchet MS" w:hAnsi="Trebuchet MS" w:cs="Arial"/>
          <w:sz w:val="20"/>
          <w:szCs w:val="20"/>
        </w:rPr>
      </w:pPr>
      <w:r w:rsidRPr="003936EB">
        <w:rPr>
          <w:rFonts w:ascii="Trebuchet MS" w:hAnsi="Trebuchet MS" w:cs="Arial"/>
          <w:sz w:val="20"/>
          <w:szCs w:val="20"/>
        </w:rPr>
        <w:t xml:space="preserve">          </w:t>
      </w:r>
      <w:r w:rsidR="00FC1EC6" w:rsidRPr="003936EB">
        <w:rPr>
          <w:rFonts w:ascii="Trebuchet MS" w:hAnsi="Trebuchet MS" w:cs="Arial"/>
          <w:sz w:val="20"/>
          <w:szCs w:val="20"/>
        </w:rPr>
        <w:t xml:space="preserve"> </w:t>
      </w:r>
      <w:r w:rsidR="008F1AC9" w:rsidRPr="003936EB">
        <w:rPr>
          <w:rFonts w:ascii="Trebuchet MS" w:hAnsi="Trebuchet MS" w:cs="Arial"/>
          <w:sz w:val="20"/>
          <w:szCs w:val="20"/>
        </w:rPr>
        <w:t xml:space="preserve"> </w:t>
      </w:r>
      <w:proofErr w:type="gramStart"/>
      <w:r w:rsidRPr="003936EB">
        <w:rPr>
          <w:rFonts w:ascii="Trebuchet MS" w:hAnsi="Trebuchet MS" w:cs="Arial"/>
          <w:sz w:val="20"/>
          <w:szCs w:val="20"/>
        </w:rPr>
        <w:t>doen</w:t>
      </w:r>
      <w:proofErr w:type="gramEnd"/>
      <w:r w:rsidRPr="003936EB">
        <w:rPr>
          <w:rFonts w:ascii="Trebuchet MS" w:hAnsi="Trebuchet MS" w:cs="Arial"/>
          <w:sz w:val="20"/>
          <w:szCs w:val="20"/>
        </w:rPr>
        <w:t>.</w:t>
      </w:r>
    </w:p>
    <w:p w14:paraId="707B73AC" w14:textId="77777777" w:rsidR="00E36E9E" w:rsidRPr="003936EB" w:rsidRDefault="00E36E9E" w:rsidP="00E36E9E">
      <w:pPr>
        <w:spacing w:line="240" w:lineRule="auto"/>
        <w:rPr>
          <w:rFonts w:ascii="Trebuchet MS" w:hAnsi="Trebuchet MS" w:cs="Arial"/>
          <w:sz w:val="20"/>
          <w:szCs w:val="20"/>
        </w:rPr>
      </w:pPr>
      <w:r w:rsidRPr="003936EB">
        <w:rPr>
          <w:rFonts w:ascii="Trebuchet MS" w:hAnsi="Trebuchet MS" w:cs="Arial"/>
          <w:sz w:val="20"/>
          <w:szCs w:val="20"/>
        </w:rPr>
        <w:t>•</w:t>
      </w:r>
      <w:r w:rsidRPr="003936EB">
        <w:rPr>
          <w:rFonts w:ascii="Trebuchet MS" w:hAnsi="Trebuchet MS" w:cs="Arial"/>
          <w:sz w:val="20"/>
          <w:szCs w:val="20"/>
        </w:rPr>
        <w:tab/>
        <w:t>Obs de Dobbe streeft naar een veilig leer- en werkklimaat.</w:t>
      </w:r>
    </w:p>
    <w:p w14:paraId="4B117496" w14:textId="77777777" w:rsidR="00E36E9E" w:rsidRPr="003936EB" w:rsidRDefault="00E36E9E" w:rsidP="00E36E9E">
      <w:pPr>
        <w:spacing w:line="240" w:lineRule="auto"/>
        <w:rPr>
          <w:rFonts w:ascii="Trebuchet MS" w:hAnsi="Trebuchet MS" w:cs="Arial"/>
          <w:sz w:val="20"/>
          <w:szCs w:val="20"/>
        </w:rPr>
      </w:pPr>
      <w:r w:rsidRPr="003936EB">
        <w:rPr>
          <w:rFonts w:ascii="Trebuchet MS" w:hAnsi="Trebuchet MS" w:cs="Arial"/>
          <w:sz w:val="20"/>
          <w:szCs w:val="20"/>
        </w:rPr>
        <w:t>•</w:t>
      </w:r>
      <w:r w:rsidRPr="003936EB">
        <w:rPr>
          <w:rFonts w:ascii="Trebuchet MS" w:hAnsi="Trebuchet MS" w:cs="Arial"/>
          <w:sz w:val="20"/>
          <w:szCs w:val="20"/>
        </w:rPr>
        <w:tab/>
        <w:t>Obs de Dobbe vindt normen en waarden heel belangrijk.</w:t>
      </w:r>
    </w:p>
    <w:p w14:paraId="77B275EE" w14:textId="77777777" w:rsidR="00CD71E6" w:rsidRPr="003936EB" w:rsidRDefault="00E36E9E" w:rsidP="00E36E9E">
      <w:pPr>
        <w:spacing w:line="240" w:lineRule="auto"/>
        <w:rPr>
          <w:rFonts w:ascii="Trebuchet MS" w:hAnsi="Trebuchet MS" w:cs="Arial"/>
          <w:sz w:val="20"/>
          <w:szCs w:val="20"/>
        </w:rPr>
      </w:pPr>
      <w:r w:rsidRPr="003936EB">
        <w:rPr>
          <w:rFonts w:ascii="Trebuchet MS" w:hAnsi="Trebuchet MS" w:cs="Arial"/>
          <w:sz w:val="20"/>
          <w:szCs w:val="20"/>
        </w:rPr>
        <w:t>•</w:t>
      </w:r>
      <w:r w:rsidRPr="003936EB">
        <w:rPr>
          <w:rFonts w:ascii="Trebuchet MS" w:hAnsi="Trebuchet MS" w:cs="Arial"/>
          <w:sz w:val="20"/>
          <w:szCs w:val="20"/>
        </w:rPr>
        <w:tab/>
        <w:t>Obs de Dobbe investeert in ouderbetrokkenheid.</w:t>
      </w:r>
    </w:p>
    <w:p w14:paraId="14632AB1" w14:textId="77777777" w:rsidR="00E275C0" w:rsidRPr="003936EB" w:rsidRDefault="00E275C0" w:rsidP="00E36E9E">
      <w:pPr>
        <w:spacing w:line="240" w:lineRule="auto"/>
        <w:rPr>
          <w:rFonts w:ascii="Trebuchet MS" w:hAnsi="Trebuchet MS" w:cs="Arial"/>
          <w:sz w:val="20"/>
          <w:szCs w:val="20"/>
        </w:rPr>
      </w:pPr>
    </w:p>
    <w:p w14:paraId="3B698C43" w14:textId="77777777" w:rsidR="00E275C0" w:rsidRPr="003936EB" w:rsidRDefault="00E275C0" w:rsidP="00E36E9E">
      <w:pPr>
        <w:spacing w:line="240" w:lineRule="auto"/>
        <w:rPr>
          <w:rFonts w:ascii="Trebuchet MS" w:hAnsi="Trebuchet MS" w:cs="Arial"/>
          <w:sz w:val="20"/>
          <w:szCs w:val="20"/>
        </w:rPr>
      </w:pPr>
    </w:p>
    <w:p w14:paraId="5B36B683" w14:textId="77777777" w:rsidR="00CD71E6" w:rsidRPr="003936EB" w:rsidRDefault="00CD71E6" w:rsidP="00EC06FF">
      <w:pPr>
        <w:tabs>
          <w:tab w:val="num" w:pos="1440"/>
        </w:tabs>
        <w:spacing w:line="240" w:lineRule="auto"/>
        <w:rPr>
          <w:rFonts w:ascii="Trebuchet MS" w:hAnsi="Trebuchet MS" w:cs="Arial"/>
          <w:sz w:val="20"/>
          <w:szCs w:val="20"/>
        </w:rPr>
      </w:pPr>
    </w:p>
    <w:p w14:paraId="5D04A710" w14:textId="77777777" w:rsidR="00CD71E6" w:rsidRPr="003936EB" w:rsidRDefault="00CD71E6" w:rsidP="00CD71E6">
      <w:pPr>
        <w:spacing w:line="240" w:lineRule="auto"/>
        <w:rPr>
          <w:rFonts w:ascii="Trebuchet MS" w:hAnsi="Trebuchet MS" w:cs="Arial"/>
          <w:sz w:val="20"/>
          <w:szCs w:val="20"/>
        </w:rPr>
      </w:pPr>
    </w:p>
    <w:p w14:paraId="168A0B19" w14:textId="77777777" w:rsidR="00CD71E6" w:rsidRPr="003936EB" w:rsidRDefault="00CD71E6" w:rsidP="00E807C2">
      <w:pPr>
        <w:pBdr>
          <w:top w:val="single" w:sz="4" w:space="1" w:color="auto"/>
          <w:left w:val="single" w:sz="4" w:space="0" w:color="auto"/>
          <w:bottom w:val="single" w:sz="4" w:space="1" w:color="auto"/>
          <w:right w:val="single" w:sz="4" w:space="4" w:color="auto"/>
        </w:pBdr>
        <w:shd w:val="clear" w:color="auto" w:fill="CCCCCC"/>
        <w:spacing w:line="240" w:lineRule="auto"/>
        <w:rPr>
          <w:rFonts w:ascii="Trebuchet MS" w:hAnsi="Trebuchet MS" w:cs="Arial"/>
          <w:b/>
          <w:bCs/>
          <w:sz w:val="20"/>
          <w:szCs w:val="20"/>
        </w:rPr>
      </w:pPr>
      <w:r w:rsidRPr="003936EB">
        <w:rPr>
          <w:rFonts w:ascii="Trebuchet MS" w:hAnsi="Trebuchet MS" w:cs="Arial"/>
          <w:b/>
          <w:bCs/>
          <w:sz w:val="20"/>
          <w:szCs w:val="20"/>
        </w:rPr>
        <w:t>3.</w:t>
      </w:r>
      <w:r w:rsidR="007651B1" w:rsidRPr="003936EB">
        <w:rPr>
          <w:rFonts w:ascii="Trebuchet MS" w:hAnsi="Trebuchet MS" w:cs="Arial"/>
          <w:b/>
          <w:bCs/>
          <w:sz w:val="20"/>
          <w:szCs w:val="20"/>
        </w:rPr>
        <w:t>3</w:t>
      </w:r>
      <w:r w:rsidR="005037B2" w:rsidRPr="003936EB">
        <w:rPr>
          <w:rFonts w:ascii="Trebuchet MS" w:hAnsi="Trebuchet MS" w:cs="Arial"/>
          <w:b/>
          <w:bCs/>
          <w:sz w:val="20"/>
          <w:szCs w:val="20"/>
        </w:rPr>
        <w:t xml:space="preserve"> </w:t>
      </w:r>
      <w:r w:rsidR="00B46FC2" w:rsidRPr="003936EB">
        <w:rPr>
          <w:rFonts w:ascii="Trebuchet MS" w:hAnsi="Trebuchet MS" w:cs="Arial"/>
          <w:b/>
          <w:bCs/>
          <w:sz w:val="20"/>
          <w:szCs w:val="20"/>
        </w:rPr>
        <w:t>Conclusie personeel</w:t>
      </w:r>
    </w:p>
    <w:p w14:paraId="48D88257" w14:textId="77777777" w:rsidR="00C232EC" w:rsidRPr="003936EB" w:rsidRDefault="00C232EC" w:rsidP="00C232EC">
      <w:pPr>
        <w:spacing w:line="240" w:lineRule="auto"/>
        <w:rPr>
          <w:rFonts w:ascii="Trebuchet MS" w:hAnsi="Trebuchet MS" w:cs="Arial"/>
          <w:bCs/>
          <w:sz w:val="20"/>
          <w:szCs w:val="20"/>
        </w:rPr>
      </w:pPr>
    </w:p>
    <w:p w14:paraId="350D2FA7" w14:textId="77777777" w:rsidR="00C33397" w:rsidRPr="003936EB" w:rsidRDefault="00C232EC" w:rsidP="00C232EC">
      <w:pPr>
        <w:spacing w:line="240" w:lineRule="auto"/>
        <w:rPr>
          <w:rFonts w:ascii="Trebuchet MS" w:hAnsi="Trebuchet MS" w:cs="Arial"/>
          <w:bCs/>
          <w:sz w:val="20"/>
          <w:szCs w:val="20"/>
        </w:rPr>
      </w:pPr>
      <w:r w:rsidRPr="003936EB">
        <w:rPr>
          <w:rFonts w:ascii="Trebuchet MS" w:hAnsi="Trebuchet MS" w:cs="Arial"/>
          <w:bCs/>
          <w:sz w:val="20"/>
          <w:szCs w:val="20"/>
        </w:rPr>
        <w:t xml:space="preserve">Het afgelopen schooljaar is </w:t>
      </w:r>
      <w:r w:rsidR="006F1C47" w:rsidRPr="003936EB">
        <w:rPr>
          <w:rFonts w:ascii="Trebuchet MS" w:hAnsi="Trebuchet MS" w:cs="Arial"/>
          <w:bCs/>
          <w:sz w:val="20"/>
          <w:szCs w:val="20"/>
        </w:rPr>
        <w:t>voorbijgevlogen</w:t>
      </w:r>
      <w:r w:rsidRPr="003936EB">
        <w:rPr>
          <w:rFonts w:ascii="Trebuchet MS" w:hAnsi="Trebuchet MS" w:cs="Arial"/>
          <w:bCs/>
          <w:sz w:val="20"/>
          <w:szCs w:val="20"/>
        </w:rPr>
        <w:t xml:space="preserve">. Er is hard gewerkt om alles rondom het gebeuren in de klas en daarbuiten zo efficiënt mogelijk te laten verlopen. Als klein team ben </w:t>
      </w:r>
      <w:r w:rsidR="00E179C8" w:rsidRPr="003936EB">
        <w:rPr>
          <w:rFonts w:ascii="Trebuchet MS" w:hAnsi="Trebuchet MS" w:cs="Arial"/>
          <w:bCs/>
          <w:sz w:val="20"/>
          <w:szCs w:val="20"/>
        </w:rPr>
        <w:t xml:space="preserve">je </w:t>
      </w:r>
      <w:r w:rsidR="007D6E52" w:rsidRPr="003936EB">
        <w:rPr>
          <w:rFonts w:ascii="Trebuchet MS" w:hAnsi="Trebuchet MS" w:cs="Arial"/>
          <w:bCs/>
          <w:sz w:val="20"/>
          <w:szCs w:val="20"/>
        </w:rPr>
        <w:t>soms</w:t>
      </w:r>
      <w:r w:rsidRPr="003936EB">
        <w:rPr>
          <w:rFonts w:ascii="Trebuchet MS" w:hAnsi="Trebuchet MS" w:cs="Arial"/>
          <w:bCs/>
          <w:sz w:val="20"/>
          <w:szCs w:val="20"/>
        </w:rPr>
        <w:t xml:space="preserve"> kwetsbaar en dat heb</w:t>
      </w:r>
      <w:r w:rsidR="008F1AC9" w:rsidRPr="003936EB">
        <w:rPr>
          <w:rFonts w:ascii="Trebuchet MS" w:hAnsi="Trebuchet MS" w:cs="Arial"/>
          <w:bCs/>
          <w:sz w:val="20"/>
          <w:szCs w:val="20"/>
        </w:rPr>
        <w:t>ben we</w:t>
      </w:r>
      <w:r w:rsidR="00EC06FF" w:rsidRPr="003936EB">
        <w:rPr>
          <w:rFonts w:ascii="Trebuchet MS" w:hAnsi="Trebuchet MS" w:cs="Arial"/>
          <w:bCs/>
          <w:sz w:val="20"/>
          <w:szCs w:val="20"/>
        </w:rPr>
        <w:t xml:space="preserve"> ook</w:t>
      </w:r>
      <w:r w:rsidR="008F1AC9" w:rsidRPr="003936EB">
        <w:rPr>
          <w:rFonts w:ascii="Trebuchet MS" w:hAnsi="Trebuchet MS" w:cs="Arial"/>
          <w:bCs/>
          <w:sz w:val="20"/>
          <w:szCs w:val="20"/>
        </w:rPr>
        <w:t xml:space="preserve"> dit schooljaar een aantal keren</w:t>
      </w:r>
      <w:r w:rsidRPr="003936EB">
        <w:rPr>
          <w:rFonts w:ascii="Trebuchet MS" w:hAnsi="Trebuchet MS" w:cs="Arial"/>
          <w:bCs/>
          <w:sz w:val="20"/>
          <w:szCs w:val="20"/>
        </w:rPr>
        <w:t xml:space="preserve"> ervaren. De organisatie is gebaat bij een goede planning en uitvoering. Er hoeft maar een kink in de kabel te komen, bijv. </w:t>
      </w:r>
      <w:r w:rsidR="00BE7CC5" w:rsidRPr="003936EB">
        <w:rPr>
          <w:rFonts w:ascii="Trebuchet MS" w:hAnsi="Trebuchet MS" w:cs="Arial"/>
          <w:bCs/>
          <w:sz w:val="20"/>
          <w:szCs w:val="20"/>
        </w:rPr>
        <w:t xml:space="preserve">door ziekte onder het personeel, </w:t>
      </w:r>
      <w:r w:rsidRPr="003936EB">
        <w:rPr>
          <w:rFonts w:ascii="Trebuchet MS" w:hAnsi="Trebuchet MS" w:cs="Arial"/>
          <w:bCs/>
          <w:sz w:val="20"/>
          <w:szCs w:val="20"/>
        </w:rPr>
        <w:t xml:space="preserve">of er moeten zaken worden aangepast. </w:t>
      </w:r>
      <w:r w:rsidR="00065AA8" w:rsidRPr="003936EB">
        <w:rPr>
          <w:rFonts w:ascii="Trebuchet MS" w:hAnsi="Trebuchet MS" w:cs="Arial"/>
          <w:bCs/>
          <w:sz w:val="20"/>
          <w:szCs w:val="20"/>
        </w:rPr>
        <w:t>In januari 2017 meldde juf Aaltje zich ziek. Heel erg vervelend voor haar. Het was in deze periode niet zo eenvoudig om een invalleerkracht te krijgen. Het zat in deze periode niet mee aangezien we te maken hadden met een griepgolf, die Nederland in zijn greep hield. Door te zoeken naar creatieve oplossingen is het ons gelukt om d</w:t>
      </w:r>
      <w:r w:rsidR="0000408E" w:rsidRPr="003936EB">
        <w:rPr>
          <w:rFonts w:ascii="Trebuchet MS" w:hAnsi="Trebuchet MS" w:cs="Arial"/>
          <w:bCs/>
          <w:sz w:val="20"/>
          <w:szCs w:val="20"/>
        </w:rPr>
        <w:t>e</w:t>
      </w:r>
      <w:r w:rsidR="00065AA8" w:rsidRPr="003936EB">
        <w:rPr>
          <w:rFonts w:ascii="Trebuchet MS" w:hAnsi="Trebuchet MS" w:cs="Arial"/>
          <w:bCs/>
          <w:sz w:val="20"/>
          <w:szCs w:val="20"/>
        </w:rPr>
        <w:t xml:space="preserve"> groep draaiende te houden.</w:t>
      </w:r>
    </w:p>
    <w:p w14:paraId="55E9F0A9" w14:textId="77777777" w:rsidR="00C232EC" w:rsidRPr="003936EB" w:rsidRDefault="00065AA8" w:rsidP="00C232EC">
      <w:pPr>
        <w:spacing w:line="240" w:lineRule="auto"/>
        <w:rPr>
          <w:rFonts w:ascii="Trebuchet MS" w:hAnsi="Trebuchet MS" w:cs="Arial"/>
          <w:bCs/>
          <w:sz w:val="20"/>
          <w:szCs w:val="20"/>
        </w:rPr>
      </w:pPr>
      <w:r w:rsidRPr="003936EB">
        <w:rPr>
          <w:rFonts w:ascii="Trebuchet MS" w:hAnsi="Trebuchet MS" w:cs="Arial"/>
          <w:bCs/>
          <w:sz w:val="20"/>
          <w:szCs w:val="20"/>
        </w:rPr>
        <w:t xml:space="preserve"> </w:t>
      </w:r>
    </w:p>
    <w:p w14:paraId="0AC258D1" w14:textId="77777777" w:rsidR="00C33397" w:rsidRPr="003936EB" w:rsidRDefault="00ED11E9" w:rsidP="00C232EC">
      <w:pPr>
        <w:spacing w:line="240" w:lineRule="auto"/>
        <w:rPr>
          <w:rFonts w:ascii="Trebuchet MS" w:hAnsi="Trebuchet MS" w:cs="Arial"/>
          <w:bCs/>
          <w:sz w:val="20"/>
          <w:szCs w:val="20"/>
        </w:rPr>
      </w:pPr>
      <w:r w:rsidRPr="003936EB">
        <w:rPr>
          <w:rFonts w:ascii="Trebuchet MS" w:hAnsi="Trebuchet MS" w:cs="Arial"/>
          <w:bCs/>
          <w:sz w:val="20"/>
          <w:szCs w:val="20"/>
        </w:rPr>
        <w:t>In februari 2018 werd de invalster van juf Aaltje ziek. Ook nu hadden we te maken met een griepgolf. We kunnen spreken van dezelfde problemen bij het zoeken naar een invaller/ster.</w:t>
      </w:r>
    </w:p>
    <w:p w14:paraId="5CD60019" w14:textId="77777777" w:rsidR="00C33397" w:rsidRPr="003936EB" w:rsidRDefault="00C33397" w:rsidP="00C232EC">
      <w:pPr>
        <w:spacing w:line="240" w:lineRule="auto"/>
        <w:rPr>
          <w:rFonts w:ascii="Trebuchet MS" w:hAnsi="Trebuchet MS" w:cs="Arial"/>
          <w:bCs/>
          <w:sz w:val="20"/>
          <w:szCs w:val="20"/>
        </w:rPr>
      </w:pPr>
      <w:r w:rsidRPr="003936EB">
        <w:rPr>
          <w:rFonts w:ascii="Trebuchet MS" w:hAnsi="Trebuchet MS" w:cs="Arial"/>
          <w:bCs/>
          <w:sz w:val="20"/>
          <w:szCs w:val="20"/>
        </w:rPr>
        <w:t xml:space="preserve">We kunnen rustig stellen dat de invalproblematiek een grote impact heeft gehad op het gebeuren in de groep, de school en het team. </w:t>
      </w:r>
    </w:p>
    <w:p w14:paraId="18CEA570" w14:textId="77777777" w:rsidR="00065AA8" w:rsidRPr="003936EB" w:rsidRDefault="00ED11E9" w:rsidP="00C232EC">
      <w:pPr>
        <w:spacing w:line="240" w:lineRule="auto"/>
        <w:rPr>
          <w:rFonts w:ascii="Trebuchet MS" w:hAnsi="Trebuchet MS" w:cs="Arial"/>
          <w:bCs/>
          <w:sz w:val="20"/>
          <w:szCs w:val="20"/>
        </w:rPr>
      </w:pPr>
      <w:r w:rsidRPr="003936EB">
        <w:rPr>
          <w:rFonts w:ascii="Trebuchet MS" w:hAnsi="Trebuchet MS" w:cs="Arial"/>
          <w:bCs/>
          <w:sz w:val="20"/>
          <w:szCs w:val="20"/>
        </w:rPr>
        <w:t xml:space="preserve"> </w:t>
      </w:r>
    </w:p>
    <w:p w14:paraId="4AAD71CF" w14:textId="77777777" w:rsidR="00ED11E9" w:rsidRPr="003936EB" w:rsidRDefault="00ED11E9" w:rsidP="00C232EC">
      <w:pPr>
        <w:spacing w:line="240" w:lineRule="auto"/>
        <w:rPr>
          <w:rFonts w:ascii="Trebuchet MS" w:hAnsi="Trebuchet MS" w:cs="Arial"/>
          <w:bCs/>
          <w:sz w:val="20"/>
          <w:szCs w:val="20"/>
        </w:rPr>
      </w:pPr>
      <w:r w:rsidRPr="003936EB">
        <w:rPr>
          <w:rFonts w:ascii="Trebuchet MS" w:hAnsi="Trebuchet MS" w:cs="Arial"/>
          <w:bCs/>
          <w:sz w:val="20"/>
          <w:szCs w:val="20"/>
        </w:rPr>
        <w:t xml:space="preserve">Juf Aaltje is in januari 2018 begonnen met een klein stukje re-integratie. Dit zal duren tot de meivakantie want daarin moet zij een </w:t>
      </w:r>
      <w:r w:rsidR="00EE456A" w:rsidRPr="003936EB">
        <w:rPr>
          <w:rFonts w:ascii="Trebuchet MS" w:hAnsi="Trebuchet MS" w:cs="Arial"/>
          <w:bCs/>
          <w:sz w:val="20"/>
          <w:szCs w:val="20"/>
        </w:rPr>
        <w:t>operatie ondergaan waardoor ze</w:t>
      </w:r>
      <w:r w:rsidRPr="003936EB">
        <w:rPr>
          <w:rFonts w:ascii="Trebuchet MS" w:hAnsi="Trebuchet MS" w:cs="Arial"/>
          <w:bCs/>
          <w:sz w:val="20"/>
          <w:szCs w:val="20"/>
        </w:rPr>
        <w:t xml:space="preserve"> weer enige tijd uit de roulatie is. </w:t>
      </w:r>
      <w:r w:rsidR="00EE456A" w:rsidRPr="003936EB">
        <w:rPr>
          <w:rFonts w:ascii="Trebuchet MS" w:hAnsi="Trebuchet MS" w:cs="Arial"/>
          <w:bCs/>
          <w:sz w:val="20"/>
          <w:szCs w:val="20"/>
        </w:rPr>
        <w:t>J</w:t>
      </w:r>
      <w:r w:rsidR="00DE5D8F" w:rsidRPr="003936EB">
        <w:rPr>
          <w:rFonts w:ascii="Trebuchet MS" w:hAnsi="Trebuchet MS" w:cs="Arial"/>
          <w:bCs/>
          <w:sz w:val="20"/>
          <w:szCs w:val="20"/>
        </w:rPr>
        <w:t xml:space="preserve">uf </w:t>
      </w:r>
      <w:proofErr w:type="spellStart"/>
      <w:r w:rsidR="00DE5D8F" w:rsidRPr="003936EB">
        <w:rPr>
          <w:rFonts w:ascii="Trebuchet MS" w:hAnsi="Trebuchet MS" w:cs="Arial"/>
          <w:bCs/>
          <w:sz w:val="20"/>
          <w:szCs w:val="20"/>
        </w:rPr>
        <w:t>Tjirieke</w:t>
      </w:r>
      <w:proofErr w:type="spellEnd"/>
      <w:r w:rsidR="00EE456A" w:rsidRPr="003936EB">
        <w:rPr>
          <w:rFonts w:ascii="Trebuchet MS" w:hAnsi="Trebuchet MS" w:cs="Arial"/>
          <w:bCs/>
          <w:sz w:val="20"/>
          <w:szCs w:val="20"/>
        </w:rPr>
        <w:t xml:space="preserve"> pakte</w:t>
      </w:r>
      <w:r w:rsidR="00DE5D8F" w:rsidRPr="003936EB">
        <w:rPr>
          <w:rFonts w:ascii="Trebuchet MS" w:hAnsi="Trebuchet MS" w:cs="Arial"/>
          <w:bCs/>
          <w:sz w:val="20"/>
          <w:szCs w:val="20"/>
        </w:rPr>
        <w:t xml:space="preserve"> na de meivakantie weer ee</w:t>
      </w:r>
      <w:r w:rsidR="00EE456A" w:rsidRPr="003936EB">
        <w:rPr>
          <w:rFonts w:ascii="Trebuchet MS" w:hAnsi="Trebuchet MS" w:cs="Arial"/>
          <w:bCs/>
          <w:sz w:val="20"/>
          <w:szCs w:val="20"/>
        </w:rPr>
        <w:t>n klein beetje een taak op</w:t>
      </w:r>
      <w:r w:rsidR="00DE5D8F" w:rsidRPr="003936EB">
        <w:rPr>
          <w:rFonts w:ascii="Trebuchet MS" w:hAnsi="Trebuchet MS" w:cs="Arial"/>
          <w:bCs/>
          <w:sz w:val="20"/>
          <w:szCs w:val="20"/>
        </w:rPr>
        <w:t xml:space="preserve">. </w:t>
      </w:r>
      <w:r w:rsidR="005E2DF8">
        <w:rPr>
          <w:rFonts w:ascii="Trebuchet MS" w:hAnsi="Trebuchet MS" w:cs="Arial"/>
          <w:bCs/>
          <w:sz w:val="20"/>
          <w:szCs w:val="20"/>
        </w:rPr>
        <w:t>Ze re-integreerde een paar uurtjes per week in de groep van juf Jopie.</w:t>
      </w:r>
    </w:p>
    <w:p w14:paraId="7AF3EDE8" w14:textId="77777777" w:rsidR="00DE5D8F" w:rsidRPr="003936EB" w:rsidRDefault="00DE5D8F" w:rsidP="00C232EC">
      <w:pPr>
        <w:spacing w:line="240" w:lineRule="auto"/>
        <w:rPr>
          <w:rFonts w:ascii="Trebuchet MS" w:hAnsi="Trebuchet MS" w:cs="Arial"/>
          <w:bCs/>
          <w:sz w:val="20"/>
          <w:szCs w:val="20"/>
        </w:rPr>
      </w:pPr>
    </w:p>
    <w:p w14:paraId="6F85389B" w14:textId="77777777" w:rsidR="007F71EE" w:rsidRDefault="00860B4E" w:rsidP="00C232EC">
      <w:pPr>
        <w:spacing w:line="240" w:lineRule="auto"/>
        <w:rPr>
          <w:rFonts w:ascii="Trebuchet MS" w:hAnsi="Trebuchet MS" w:cs="Arial"/>
          <w:bCs/>
          <w:sz w:val="20"/>
          <w:szCs w:val="20"/>
        </w:rPr>
      </w:pPr>
      <w:r w:rsidRPr="003936EB">
        <w:rPr>
          <w:rFonts w:ascii="Trebuchet MS" w:hAnsi="Trebuchet MS" w:cs="Arial"/>
          <w:bCs/>
          <w:sz w:val="20"/>
          <w:szCs w:val="20"/>
        </w:rPr>
        <w:t>Aan het begin van 2018</w:t>
      </w:r>
      <w:r w:rsidR="00DE5D8F" w:rsidRPr="003936EB">
        <w:rPr>
          <w:rFonts w:ascii="Trebuchet MS" w:hAnsi="Trebuchet MS" w:cs="Arial"/>
          <w:bCs/>
          <w:sz w:val="20"/>
          <w:szCs w:val="20"/>
        </w:rPr>
        <w:t xml:space="preserve"> is het team zich samen met de MR gaan voorbereiden op het aantrekken van een nieuwe directeur voor de Dobbe. </w:t>
      </w:r>
      <w:r w:rsidR="0074452E" w:rsidRPr="003936EB">
        <w:rPr>
          <w:rFonts w:ascii="Trebuchet MS" w:hAnsi="Trebuchet MS" w:cs="Arial"/>
          <w:bCs/>
          <w:sz w:val="20"/>
          <w:szCs w:val="20"/>
        </w:rPr>
        <w:t>De Stichting</w:t>
      </w:r>
      <w:r w:rsidR="005E2DF8">
        <w:rPr>
          <w:rFonts w:ascii="Trebuchet MS" w:hAnsi="Trebuchet MS" w:cs="Arial"/>
          <w:bCs/>
          <w:sz w:val="20"/>
          <w:szCs w:val="20"/>
        </w:rPr>
        <w:t>, het bestuur</w:t>
      </w:r>
      <w:r w:rsidR="0074452E" w:rsidRPr="003936EB">
        <w:rPr>
          <w:rFonts w:ascii="Trebuchet MS" w:hAnsi="Trebuchet MS" w:cs="Arial"/>
          <w:bCs/>
          <w:sz w:val="20"/>
          <w:szCs w:val="20"/>
        </w:rPr>
        <w:t xml:space="preserve"> en de directeuren werkzaam bij Stichting PrimAH</w:t>
      </w:r>
      <w:r w:rsidR="005E2DF8">
        <w:rPr>
          <w:rFonts w:ascii="Trebuchet MS" w:hAnsi="Trebuchet MS" w:cs="Arial"/>
          <w:bCs/>
          <w:sz w:val="20"/>
          <w:szCs w:val="20"/>
        </w:rPr>
        <w:t>,</w:t>
      </w:r>
      <w:r w:rsidR="0074452E" w:rsidRPr="003936EB">
        <w:rPr>
          <w:rFonts w:ascii="Trebuchet MS" w:hAnsi="Trebuchet MS" w:cs="Arial"/>
          <w:bCs/>
          <w:sz w:val="20"/>
          <w:szCs w:val="20"/>
        </w:rPr>
        <w:t xml:space="preserve"> zijn akkoord gegaan met de combinatie van 1 directeur</w:t>
      </w:r>
      <w:r w:rsidR="005E2DF8">
        <w:rPr>
          <w:rFonts w:ascii="Trebuchet MS" w:hAnsi="Trebuchet MS" w:cs="Arial"/>
          <w:bCs/>
          <w:sz w:val="20"/>
          <w:szCs w:val="20"/>
        </w:rPr>
        <w:t xml:space="preserve"> werkzaam op</w:t>
      </w:r>
      <w:r w:rsidR="0074452E" w:rsidRPr="003936EB">
        <w:rPr>
          <w:rFonts w:ascii="Trebuchet MS" w:hAnsi="Trebuchet MS" w:cs="Arial"/>
          <w:bCs/>
          <w:sz w:val="20"/>
          <w:szCs w:val="20"/>
        </w:rPr>
        <w:t xml:space="preserve"> twee scholen. In maart 2018 werd unaniem gekozen voor </w:t>
      </w:r>
      <w:proofErr w:type="spellStart"/>
      <w:r w:rsidR="0074452E" w:rsidRPr="003936EB">
        <w:rPr>
          <w:rFonts w:ascii="Trebuchet MS" w:hAnsi="Trebuchet MS" w:cs="Arial"/>
          <w:bCs/>
          <w:sz w:val="20"/>
          <w:szCs w:val="20"/>
        </w:rPr>
        <w:t>Jantinus</w:t>
      </w:r>
      <w:proofErr w:type="spellEnd"/>
      <w:r w:rsidR="0074452E" w:rsidRPr="003936EB">
        <w:rPr>
          <w:rFonts w:ascii="Trebuchet MS" w:hAnsi="Trebuchet MS" w:cs="Arial"/>
          <w:bCs/>
          <w:sz w:val="20"/>
          <w:szCs w:val="20"/>
        </w:rPr>
        <w:t xml:space="preserve"> </w:t>
      </w:r>
      <w:proofErr w:type="spellStart"/>
      <w:r w:rsidR="0074452E" w:rsidRPr="003936EB">
        <w:rPr>
          <w:rFonts w:ascii="Trebuchet MS" w:hAnsi="Trebuchet MS" w:cs="Arial"/>
          <w:bCs/>
          <w:sz w:val="20"/>
          <w:szCs w:val="20"/>
        </w:rPr>
        <w:t>Es</w:t>
      </w:r>
      <w:r w:rsidR="007F71EE">
        <w:rPr>
          <w:rFonts w:ascii="Trebuchet MS" w:hAnsi="Trebuchet MS" w:cs="Arial"/>
          <w:bCs/>
          <w:sz w:val="20"/>
          <w:szCs w:val="20"/>
        </w:rPr>
        <w:t>s</w:t>
      </w:r>
      <w:r w:rsidR="0074452E" w:rsidRPr="003936EB">
        <w:rPr>
          <w:rFonts w:ascii="Trebuchet MS" w:hAnsi="Trebuchet MS" w:cs="Arial"/>
          <w:bCs/>
          <w:sz w:val="20"/>
          <w:szCs w:val="20"/>
        </w:rPr>
        <w:t>chendal</w:t>
      </w:r>
      <w:proofErr w:type="spellEnd"/>
      <w:r w:rsidR="005E2DF8">
        <w:rPr>
          <w:rFonts w:ascii="Trebuchet MS" w:hAnsi="Trebuchet MS" w:cs="Arial"/>
          <w:bCs/>
          <w:sz w:val="20"/>
          <w:szCs w:val="20"/>
        </w:rPr>
        <w:t xml:space="preserve"> </w:t>
      </w:r>
      <w:r w:rsidR="0074452E" w:rsidRPr="003936EB">
        <w:rPr>
          <w:rFonts w:ascii="Trebuchet MS" w:hAnsi="Trebuchet MS" w:cs="Arial"/>
          <w:bCs/>
          <w:sz w:val="20"/>
          <w:szCs w:val="20"/>
        </w:rPr>
        <w:t>werkzaam op de</w:t>
      </w:r>
    </w:p>
    <w:p w14:paraId="7AFAEA11" w14:textId="64D994C2" w:rsidR="00DE5D8F" w:rsidRPr="003936EB" w:rsidRDefault="0074452E" w:rsidP="00C232EC">
      <w:pPr>
        <w:spacing w:line="240" w:lineRule="auto"/>
        <w:rPr>
          <w:rFonts w:ascii="Trebuchet MS" w:hAnsi="Trebuchet MS" w:cs="Arial"/>
          <w:bCs/>
          <w:sz w:val="20"/>
          <w:szCs w:val="20"/>
        </w:rPr>
      </w:pPr>
      <w:r w:rsidRPr="003936EB">
        <w:rPr>
          <w:rFonts w:ascii="Trebuchet MS" w:hAnsi="Trebuchet MS" w:cs="Arial"/>
          <w:bCs/>
          <w:sz w:val="20"/>
          <w:szCs w:val="20"/>
        </w:rPr>
        <w:t>J. Emmenschool te Gasselternijveen. Hij zal in het schooljaar 2108-2019 twee dagen het dire</w:t>
      </w:r>
      <w:r w:rsidR="005E2DF8">
        <w:rPr>
          <w:rFonts w:ascii="Trebuchet MS" w:hAnsi="Trebuchet MS" w:cs="Arial"/>
          <w:bCs/>
          <w:sz w:val="20"/>
          <w:szCs w:val="20"/>
        </w:rPr>
        <w:t>cteurschap op de Dobbe gaan invullen</w:t>
      </w:r>
      <w:r w:rsidRPr="003936EB">
        <w:rPr>
          <w:rFonts w:ascii="Trebuchet MS" w:hAnsi="Trebuchet MS" w:cs="Arial"/>
          <w:bCs/>
          <w:sz w:val="20"/>
          <w:szCs w:val="20"/>
        </w:rPr>
        <w:t>. Dit zal voor beide teams een hele verandering zijn. Daar waar de</w:t>
      </w:r>
      <w:r w:rsidR="00860B4E" w:rsidRPr="003936EB">
        <w:rPr>
          <w:rFonts w:ascii="Trebuchet MS" w:hAnsi="Trebuchet MS" w:cs="Arial"/>
          <w:bCs/>
          <w:sz w:val="20"/>
          <w:szCs w:val="20"/>
        </w:rPr>
        <w:t xml:space="preserve"> vertrekkende</w:t>
      </w:r>
      <w:r w:rsidRPr="003936EB">
        <w:rPr>
          <w:rFonts w:ascii="Trebuchet MS" w:hAnsi="Trebuchet MS" w:cs="Arial"/>
          <w:bCs/>
          <w:sz w:val="20"/>
          <w:szCs w:val="20"/>
        </w:rPr>
        <w:t xml:space="preserve"> directeur bijna de hele week aanwezig was, zal er nu rekening moeten worden gehouden met minder aanwezigheid op beide locaties. </w:t>
      </w:r>
    </w:p>
    <w:p w14:paraId="06F29A12" w14:textId="77777777" w:rsidR="0074452E" w:rsidRPr="003936EB" w:rsidRDefault="0074452E" w:rsidP="00C232EC">
      <w:pPr>
        <w:spacing w:line="240" w:lineRule="auto"/>
        <w:rPr>
          <w:rFonts w:ascii="Trebuchet MS" w:hAnsi="Trebuchet MS" w:cs="Arial"/>
          <w:bCs/>
          <w:sz w:val="20"/>
          <w:szCs w:val="20"/>
        </w:rPr>
      </w:pPr>
    </w:p>
    <w:p w14:paraId="240D5CD0" w14:textId="77777777" w:rsidR="0074452E" w:rsidRPr="003936EB" w:rsidRDefault="0074452E" w:rsidP="00C232EC">
      <w:pPr>
        <w:spacing w:line="240" w:lineRule="auto"/>
        <w:rPr>
          <w:rFonts w:ascii="Trebuchet MS" w:hAnsi="Trebuchet MS" w:cs="Arial"/>
          <w:bCs/>
          <w:sz w:val="20"/>
          <w:szCs w:val="20"/>
        </w:rPr>
      </w:pPr>
      <w:r w:rsidRPr="003936EB">
        <w:rPr>
          <w:rFonts w:ascii="Trebuchet MS" w:hAnsi="Trebuchet MS" w:cs="Arial"/>
          <w:bCs/>
          <w:sz w:val="20"/>
          <w:szCs w:val="20"/>
        </w:rPr>
        <w:t>Zo medio mei werd er</w:t>
      </w:r>
      <w:r w:rsidR="00EC06FF" w:rsidRPr="003936EB">
        <w:rPr>
          <w:rFonts w:ascii="Trebuchet MS" w:hAnsi="Trebuchet MS" w:cs="Arial"/>
          <w:bCs/>
          <w:sz w:val="20"/>
          <w:szCs w:val="20"/>
        </w:rPr>
        <w:t xml:space="preserve"> door een sollicitatiecommissie</w:t>
      </w:r>
      <w:r w:rsidRPr="003936EB">
        <w:rPr>
          <w:rFonts w:ascii="Trebuchet MS" w:hAnsi="Trebuchet MS" w:cs="Arial"/>
          <w:bCs/>
          <w:sz w:val="20"/>
          <w:szCs w:val="20"/>
        </w:rPr>
        <w:t xml:space="preserve"> een nieuwe Ib-ster benoemd.</w:t>
      </w:r>
      <w:r w:rsidR="00B04718" w:rsidRPr="003936EB">
        <w:rPr>
          <w:rFonts w:ascii="Trebuchet MS" w:hAnsi="Trebuchet MS" w:cs="Arial"/>
          <w:bCs/>
          <w:sz w:val="20"/>
          <w:szCs w:val="20"/>
        </w:rPr>
        <w:t xml:space="preserve"> </w:t>
      </w:r>
      <w:r w:rsidR="00860B4E" w:rsidRPr="003936EB">
        <w:rPr>
          <w:rFonts w:ascii="Trebuchet MS" w:hAnsi="Trebuchet MS" w:cs="Arial"/>
          <w:bCs/>
          <w:sz w:val="20"/>
          <w:szCs w:val="20"/>
        </w:rPr>
        <w:t>Ook j</w:t>
      </w:r>
      <w:r w:rsidRPr="003936EB">
        <w:rPr>
          <w:rFonts w:ascii="Trebuchet MS" w:hAnsi="Trebuchet MS" w:cs="Arial"/>
          <w:bCs/>
          <w:sz w:val="20"/>
          <w:szCs w:val="20"/>
        </w:rPr>
        <w:t>uf Susan had besloten om met haar werkzaamhed</w:t>
      </w:r>
      <w:r w:rsidR="00860B4E" w:rsidRPr="003936EB">
        <w:rPr>
          <w:rFonts w:ascii="Trebuchet MS" w:hAnsi="Trebuchet MS" w:cs="Arial"/>
          <w:bCs/>
          <w:sz w:val="20"/>
          <w:szCs w:val="20"/>
        </w:rPr>
        <w:t>en op de Dobbe te stoppen. D</w:t>
      </w:r>
      <w:r w:rsidRPr="003936EB">
        <w:rPr>
          <w:rFonts w:ascii="Trebuchet MS" w:hAnsi="Trebuchet MS" w:cs="Arial"/>
          <w:bCs/>
          <w:sz w:val="20"/>
          <w:szCs w:val="20"/>
        </w:rPr>
        <w:t>it betekent voor het vast</w:t>
      </w:r>
      <w:r w:rsidR="005C0379" w:rsidRPr="003936EB">
        <w:rPr>
          <w:rFonts w:ascii="Trebuchet MS" w:hAnsi="Trebuchet MS" w:cs="Arial"/>
          <w:bCs/>
          <w:sz w:val="20"/>
          <w:szCs w:val="20"/>
        </w:rPr>
        <w:t>e</w:t>
      </w:r>
      <w:r w:rsidRPr="003936EB">
        <w:rPr>
          <w:rFonts w:ascii="Trebuchet MS" w:hAnsi="Trebuchet MS" w:cs="Arial"/>
          <w:bCs/>
          <w:sz w:val="20"/>
          <w:szCs w:val="20"/>
        </w:rPr>
        <w:t xml:space="preserve"> team een behoorlijke verandering. Susan heeft vele jaren haar </w:t>
      </w:r>
      <w:proofErr w:type="gramStart"/>
      <w:r w:rsidRPr="003936EB">
        <w:rPr>
          <w:rFonts w:ascii="Trebuchet MS" w:hAnsi="Trebuchet MS" w:cs="Arial"/>
          <w:bCs/>
          <w:sz w:val="20"/>
          <w:szCs w:val="20"/>
        </w:rPr>
        <w:t>IB taken</w:t>
      </w:r>
      <w:proofErr w:type="gramEnd"/>
      <w:r w:rsidRPr="003936EB">
        <w:rPr>
          <w:rFonts w:ascii="Trebuchet MS" w:hAnsi="Trebuchet MS" w:cs="Arial"/>
          <w:bCs/>
          <w:sz w:val="20"/>
          <w:szCs w:val="20"/>
        </w:rPr>
        <w:t>, he</w:t>
      </w:r>
      <w:r w:rsidR="005C0379" w:rsidRPr="003936EB">
        <w:rPr>
          <w:rFonts w:ascii="Trebuchet MS" w:hAnsi="Trebuchet MS" w:cs="Arial"/>
          <w:bCs/>
          <w:sz w:val="20"/>
          <w:szCs w:val="20"/>
        </w:rPr>
        <w:t>t wer</w:t>
      </w:r>
      <w:r w:rsidR="00860B4E" w:rsidRPr="003936EB">
        <w:rPr>
          <w:rFonts w:ascii="Trebuchet MS" w:hAnsi="Trebuchet MS" w:cs="Arial"/>
          <w:bCs/>
          <w:sz w:val="20"/>
          <w:szCs w:val="20"/>
        </w:rPr>
        <w:t>ken met Plusgroepen,</w:t>
      </w:r>
      <w:r w:rsidRPr="003936EB">
        <w:rPr>
          <w:rFonts w:ascii="Trebuchet MS" w:hAnsi="Trebuchet MS" w:cs="Arial"/>
          <w:bCs/>
          <w:sz w:val="20"/>
          <w:szCs w:val="20"/>
        </w:rPr>
        <w:t xml:space="preserve"> het leescoö</w:t>
      </w:r>
      <w:r w:rsidR="005C0379" w:rsidRPr="003936EB">
        <w:rPr>
          <w:rFonts w:ascii="Trebuchet MS" w:hAnsi="Trebuchet MS" w:cs="Arial"/>
          <w:bCs/>
          <w:sz w:val="20"/>
          <w:szCs w:val="20"/>
        </w:rPr>
        <w:t>rdinat</w:t>
      </w:r>
      <w:r w:rsidRPr="003936EB">
        <w:rPr>
          <w:rFonts w:ascii="Trebuchet MS" w:hAnsi="Trebuchet MS" w:cs="Arial"/>
          <w:bCs/>
          <w:sz w:val="20"/>
          <w:szCs w:val="20"/>
        </w:rPr>
        <w:t>or</w:t>
      </w:r>
      <w:r w:rsidR="00860B4E" w:rsidRPr="003936EB">
        <w:rPr>
          <w:rFonts w:ascii="Trebuchet MS" w:hAnsi="Trebuchet MS" w:cs="Arial"/>
          <w:bCs/>
          <w:sz w:val="20"/>
          <w:szCs w:val="20"/>
        </w:rPr>
        <w:t>schap op</w:t>
      </w:r>
      <w:r w:rsidR="005C0379" w:rsidRPr="003936EB">
        <w:rPr>
          <w:rFonts w:ascii="Trebuchet MS" w:hAnsi="Trebuchet MS" w:cs="Arial"/>
          <w:bCs/>
          <w:sz w:val="20"/>
          <w:szCs w:val="20"/>
        </w:rPr>
        <w:t xml:space="preserve"> uitstek</w:t>
      </w:r>
      <w:r w:rsidRPr="003936EB">
        <w:rPr>
          <w:rFonts w:ascii="Trebuchet MS" w:hAnsi="Trebuchet MS" w:cs="Arial"/>
          <w:bCs/>
          <w:sz w:val="20"/>
          <w:szCs w:val="20"/>
        </w:rPr>
        <w:t>e</w:t>
      </w:r>
      <w:r w:rsidR="005C0379" w:rsidRPr="003936EB">
        <w:rPr>
          <w:rFonts w:ascii="Trebuchet MS" w:hAnsi="Trebuchet MS" w:cs="Arial"/>
          <w:bCs/>
          <w:sz w:val="20"/>
          <w:szCs w:val="20"/>
        </w:rPr>
        <w:t>nde</w:t>
      </w:r>
      <w:r w:rsidRPr="003936EB">
        <w:rPr>
          <w:rFonts w:ascii="Trebuchet MS" w:hAnsi="Trebuchet MS" w:cs="Arial"/>
          <w:bCs/>
          <w:sz w:val="20"/>
          <w:szCs w:val="20"/>
        </w:rPr>
        <w:t xml:space="preserve"> wijze </w:t>
      </w:r>
      <w:r w:rsidR="005C0379" w:rsidRPr="003936EB">
        <w:rPr>
          <w:rFonts w:ascii="Trebuchet MS" w:hAnsi="Trebuchet MS" w:cs="Arial"/>
          <w:bCs/>
          <w:sz w:val="20"/>
          <w:szCs w:val="20"/>
        </w:rPr>
        <w:t xml:space="preserve">uitgevoerd. Het team zal haar missen. </w:t>
      </w:r>
    </w:p>
    <w:p w14:paraId="2FAE5AD9" w14:textId="77777777" w:rsidR="005C0379" w:rsidRPr="003936EB" w:rsidRDefault="005C0379" w:rsidP="00C232EC">
      <w:pPr>
        <w:spacing w:line="240" w:lineRule="auto"/>
        <w:rPr>
          <w:rFonts w:ascii="Trebuchet MS" w:hAnsi="Trebuchet MS" w:cs="Arial"/>
          <w:bCs/>
          <w:sz w:val="20"/>
          <w:szCs w:val="20"/>
        </w:rPr>
      </w:pPr>
    </w:p>
    <w:p w14:paraId="4EE01504" w14:textId="77777777" w:rsidR="00EC06FF" w:rsidRPr="003936EB" w:rsidRDefault="00860B4E" w:rsidP="00C232EC">
      <w:pPr>
        <w:spacing w:line="240" w:lineRule="auto"/>
        <w:rPr>
          <w:rFonts w:ascii="Trebuchet MS" w:hAnsi="Trebuchet MS" w:cs="Arial"/>
          <w:bCs/>
          <w:color w:val="auto"/>
          <w:sz w:val="20"/>
          <w:szCs w:val="20"/>
        </w:rPr>
      </w:pPr>
      <w:r w:rsidRPr="003936EB">
        <w:rPr>
          <w:rFonts w:ascii="Trebuchet MS" w:hAnsi="Trebuchet MS" w:cs="Arial"/>
          <w:bCs/>
          <w:color w:val="auto"/>
          <w:sz w:val="20"/>
          <w:szCs w:val="20"/>
        </w:rPr>
        <w:t>Juf Lianne beviel vlak voor de zomervakantie van een zoon</w:t>
      </w:r>
      <w:r w:rsidR="005C0379" w:rsidRPr="003936EB">
        <w:rPr>
          <w:rFonts w:ascii="Trebuchet MS" w:hAnsi="Trebuchet MS" w:cs="Arial"/>
          <w:bCs/>
          <w:color w:val="auto"/>
          <w:sz w:val="20"/>
          <w:szCs w:val="20"/>
        </w:rPr>
        <w:t>. Dit betekende voor de organisatie</w:t>
      </w:r>
      <w:r w:rsidRPr="003936EB">
        <w:rPr>
          <w:rFonts w:ascii="Trebuchet MS" w:hAnsi="Trebuchet MS" w:cs="Arial"/>
          <w:bCs/>
          <w:color w:val="auto"/>
          <w:sz w:val="20"/>
          <w:szCs w:val="20"/>
        </w:rPr>
        <w:t>,</w:t>
      </w:r>
      <w:r w:rsidR="005C0379" w:rsidRPr="003936EB">
        <w:rPr>
          <w:rFonts w:ascii="Trebuchet MS" w:hAnsi="Trebuchet MS" w:cs="Arial"/>
          <w:bCs/>
          <w:color w:val="auto"/>
          <w:sz w:val="20"/>
          <w:szCs w:val="20"/>
        </w:rPr>
        <w:t xml:space="preserve"> dat we vlak voor de zomervakantie nog een vervanger voor groep 7 en 8 moesten zoeken.</w:t>
      </w:r>
      <w:r w:rsidR="005E2DF8">
        <w:rPr>
          <w:rFonts w:ascii="Trebuchet MS" w:hAnsi="Trebuchet MS" w:cs="Arial"/>
          <w:bCs/>
          <w:color w:val="auto"/>
          <w:sz w:val="20"/>
          <w:szCs w:val="20"/>
        </w:rPr>
        <w:t xml:space="preserve"> Meester Arnold verving juf Lianne in de periode. Vlak voor haar zwangerschapsverlof namen we met groep 7 en 8 met een babyshower afscheid van haar. </w:t>
      </w:r>
    </w:p>
    <w:p w14:paraId="059320A9" w14:textId="77777777" w:rsidR="00EC06FF" w:rsidRPr="003936EB" w:rsidRDefault="00EC06FF" w:rsidP="00C232EC">
      <w:pPr>
        <w:spacing w:line="240" w:lineRule="auto"/>
        <w:rPr>
          <w:rFonts w:ascii="Trebuchet MS" w:hAnsi="Trebuchet MS" w:cs="Arial"/>
          <w:bCs/>
          <w:color w:val="auto"/>
          <w:sz w:val="20"/>
          <w:szCs w:val="20"/>
        </w:rPr>
      </w:pPr>
    </w:p>
    <w:p w14:paraId="78589D93" w14:textId="77777777" w:rsidR="00EC06FF" w:rsidRPr="003936EB" w:rsidRDefault="00EC06FF" w:rsidP="00C232EC">
      <w:pPr>
        <w:spacing w:line="240" w:lineRule="auto"/>
        <w:rPr>
          <w:rFonts w:ascii="Trebuchet MS" w:hAnsi="Trebuchet MS" w:cs="Arial"/>
          <w:bCs/>
          <w:color w:val="auto"/>
          <w:sz w:val="20"/>
          <w:szCs w:val="20"/>
        </w:rPr>
      </w:pPr>
    </w:p>
    <w:p w14:paraId="7AA21AB7" w14:textId="77777777" w:rsidR="00EC06FF" w:rsidRPr="003936EB" w:rsidRDefault="00EC06FF" w:rsidP="00C232EC">
      <w:pPr>
        <w:spacing w:line="240" w:lineRule="auto"/>
        <w:rPr>
          <w:rFonts w:ascii="Trebuchet MS" w:hAnsi="Trebuchet MS" w:cs="Arial"/>
          <w:bCs/>
          <w:color w:val="auto"/>
          <w:sz w:val="20"/>
          <w:szCs w:val="20"/>
        </w:rPr>
      </w:pPr>
    </w:p>
    <w:p w14:paraId="37E7EAAC" w14:textId="77777777" w:rsidR="00EC06FF" w:rsidRPr="003936EB" w:rsidRDefault="00EC06FF" w:rsidP="00C232EC">
      <w:pPr>
        <w:spacing w:line="240" w:lineRule="auto"/>
        <w:rPr>
          <w:rFonts w:ascii="Trebuchet MS" w:hAnsi="Trebuchet MS" w:cs="Arial"/>
          <w:bCs/>
          <w:color w:val="auto"/>
          <w:sz w:val="20"/>
          <w:szCs w:val="20"/>
        </w:rPr>
      </w:pPr>
    </w:p>
    <w:p w14:paraId="57229CA1" w14:textId="77777777" w:rsidR="00EC06FF" w:rsidRPr="003936EB" w:rsidRDefault="00EC06FF" w:rsidP="00C232EC">
      <w:pPr>
        <w:spacing w:line="240" w:lineRule="auto"/>
        <w:rPr>
          <w:rFonts w:ascii="Trebuchet MS" w:hAnsi="Trebuchet MS" w:cs="Arial"/>
          <w:bCs/>
          <w:color w:val="auto"/>
          <w:sz w:val="20"/>
          <w:szCs w:val="20"/>
        </w:rPr>
      </w:pPr>
    </w:p>
    <w:p w14:paraId="65DFA5A7" w14:textId="77777777" w:rsidR="005C0379" w:rsidRPr="003936EB" w:rsidRDefault="005C0379" w:rsidP="00C232EC">
      <w:pPr>
        <w:spacing w:line="240" w:lineRule="auto"/>
        <w:rPr>
          <w:rFonts w:ascii="Trebuchet MS" w:hAnsi="Trebuchet MS" w:cs="Arial"/>
          <w:bCs/>
          <w:color w:val="auto"/>
          <w:sz w:val="20"/>
          <w:szCs w:val="20"/>
        </w:rPr>
      </w:pPr>
      <w:r w:rsidRPr="003936EB">
        <w:rPr>
          <w:rFonts w:ascii="Trebuchet MS" w:hAnsi="Trebuchet MS" w:cs="Arial"/>
          <w:bCs/>
          <w:color w:val="auto"/>
          <w:sz w:val="20"/>
          <w:szCs w:val="20"/>
        </w:rPr>
        <w:t xml:space="preserve"> </w:t>
      </w:r>
    </w:p>
    <w:p w14:paraId="4FE2D75A" w14:textId="77777777" w:rsidR="00B04718" w:rsidRPr="003936EB" w:rsidRDefault="00B04718" w:rsidP="00C232EC">
      <w:pPr>
        <w:spacing w:line="240" w:lineRule="auto"/>
        <w:rPr>
          <w:rFonts w:ascii="Trebuchet MS" w:hAnsi="Trebuchet MS" w:cs="Arial"/>
          <w:bCs/>
          <w:color w:val="auto"/>
          <w:sz w:val="20"/>
          <w:szCs w:val="20"/>
        </w:rPr>
      </w:pPr>
    </w:p>
    <w:p w14:paraId="4C6C6FD0" w14:textId="77777777" w:rsidR="00B04718" w:rsidRPr="003936EB" w:rsidRDefault="00B04718" w:rsidP="00C232EC">
      <w:pPr>
        <w:spacing w:line="240" w:lineRule="auto"/>
        <w:rPr>
          <w:rFonts w:ascii="Trebuchet MS" w:hAnsi="Trebuchet MS" w:cs="Arial"/>
          <w:bCs/>
          <w:color w:val="auto"/>
          <w:sz w:val="20"/>
          <w:szCs w:val="20"/>
        </w:rPr>
      </w:pPr>
    </w:p>
    <w:p w14:paraId="770A496A" w14:textId="77777777" w:rsidR="001A70F8" w:rsidRPr="003936EB" w:rsidRDefault="001A70F8" w:rsidP="001A70F8">
      <w:pPr>
        <w:pStyle w:val="Plattetekst2"/>
        <w:rPr>
          <w:rFonts w:ascii="Trebuchet MS" w:hAnsi="Trebuchet MS" w:cs="Arial"/>
          <w:sz w:val="20"/>
          <w:szCs w:val="20"/>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9180"/>
      </w:tblGrid>
      <w:tr w:rsidR="007651B1" w:rsidRPr="003936EB" w14:paraId="109C7DC6" w14:textId="77777777" w:rsidTr="00850BBF">
        <w:trPr>
          <w:cantSplit/>
        </w:trPr>
        <w:tc>
          <w:tcPr>
            <w:tcW w:w="9180" w:type="dxa"/>
            <w:shd w:val="clear" w:color="auto" w:fill="CCCCCC"/>
          </w:tcPr>
          <w:p w14:paraId="60AF52F4" w14:textId="77777777" w:rsidR="001B16B0" w:rsidRPr="003936EB" w:rsidRDefault="001B16B0" w:rsidP="00450513">
            <w:pPr>
              <w:spacing w:line="240" w:lineRule="auto"/>
              <w:ind w:left="360"/>
              <w:rPr>
                <w:rFonts w:ascii="Trebuchet MS" w:hAnsi="Trebuchet MS" w:cs="Arial"/>
                <w:b/>
                <w:bCs/>
                <w:sz w:val="20"/>
                <w:szCs w:val="20"/>
              </w:rPr>
            </w:pPr>
          </w:p>
          <w:p w14:paraId="410E46C3" w14:textId="77777777" w:rsidR="007651B1" w:rsidRPr="003936EB" w:rsidRDefault="007651B1" w:rsidP="005037B2">
            <w:pPr>
              <w:spacing w:line="240" w:lineRule="auto"/>
              <w:rPr>
                <w:rFonts w:ascii="Trebuchet MS" w:hAnsi="Trebuchet MS" w:cs="Arial"/>
                <w:b/>
                <w:bCs/>
                <w:sz w:val="20"/>
                <w:szCs w:val="20"/>
              </w:rPr>
            </w:pPr>
            <w:r w:rsidRPr="003936EB">
              <w:rPr>
                <w:rFonts w:ascii="Trebuchet MS" w:hAnsi="Trebuchet MS" w:cs="Arial"/>
                <w:b/>
                <w:bCs/>
                <w:sz w:val="20"/>
                <w:szCs w:val="20"/>
              </w:rPr>
              <w:t>4. Cultuur en Klimaat</w:t>
            </w:r>
          </w:p>
          <w:p w14:paraId="5BBD84CC" w14:textId="77777777" w:rsidR="005037B2" w:rsidRPr="003936EB" w:rsidRDefault="005037B2" w:rsidP="001B16B0">
            <w:pPr>
              <w:spacing w:line="240" w:lineRule="auto"/>
              <w:ind w:left="360"/>
              <w:rPr>
                <w:rFonts w:ascii="Trebuchet MS" w:hAnsi="Trebuchet MS" w:cs="Arial"/>
                <w:b/>
                <w:bCs/>
                <w:sz w:val="20"/>
                <w:szCs w:val="20"/>
              </w:rPr>
            </w:pPr>
          </w:p>
        </w:tc>
      </w:tr>
    </w:tbl>
    <w:p w14:paraId="5E91CB7A" w14:textId="77777777" w:rsidR="00B66E5B" w:rsidRPr="003936EB" w:rsidRDefault="00B66E5B" w:rsidP="00B66E5B">
      <w:pPr>
        <w:spacing w:line="240" w:lineRule="auto"/>
        <w:rPr>
          <w:rFonts w:ascii="Trebuchet MS" w:hAnsi="Trebuchet MS" w:cs="Arial"/>
          <w:iCs/>
          <w:sz w:val="20"/>
          <w:szCs w:val="20"/>
        </w:rPr>
      </w:pPr>
    </w:p>
    <w:p w14:paraId="1A37EA27" w14:textId="77777777" w:rsidR="00B66E5B" w:rsidRPr="003936EB" w:rsidRDefault="00B66E5B" w:rsidP="00B66E5B">
      <w:pPr>
        <w:spacing w:line="240" w:lineRule="auto"/>
        <w:rPr>
          <w:rFonts w:ascii="Trebuchet MS" w:hAnsi="Trebuchet MS" w:cs="Arial"/>
          <w:bCs/>
          <w:sz w:val="20"/>
          <w:szCs w:val="20"/>
        </w:rPr>
      </w:pPr>
      <w:r w:rsidRPr="003936EB">
        <w:rPr>
          <w:rFonts w:ascii="Trebuchet MS" w:hAnsi="Trebuchet MS" w:cs="Arial"/>
          <w:bCs/>
          <w:sz w:val="20"/>
          <w:szCs w:val="20"/>
        </w:rPr>
        <w:t>Het team heeft ook in het</w:t>
      </w:r>
      <w:r w:rsidR="00860B4E" w:rsidRPr="003936EB">
        <w:rPr>
          <w:rFonts w:ascii="Trebuchet MS" w:hAnsi="Trebuchet MS" w:cs="Arial"/>
          <w:bCs/>
          <w:sz w:val="20"/>
          <w:szCs w:val="20"/>
        </w:rPr>
        <w:t xml:space="preserve"> schooljaar 2017-2018</w:t>
      </w:r>
      <w:r w:rsidRPr="003936EB">
        <w:rPr>
          <w:rFonts w:ascii="Trebuchet MS" w:hAnsi="Trebuchet MS" w:cs="Arial"/>
          <w:bCs/>
          <w:sz w:val="20"/>
          <w:szCs w:val="20"/>
        </w:rPr>
        <w:t xml:space="preserve"> laten zien ervoor te willen gaan. </w:t>
      </w:r>
    </w:p>
    <w:p w14:paraId="6E1EA40B" w14:textId="74432DBE" w:rsidR="00AD509F" w:rsidRPr="003936EB" w:rsidRDefault="00D86E2F" w:rsidP="00AD509F">
      <w:pPr>
        <w:spacing w:line="240" w:lineRule="auto"/>
        <w:rPr>
          <w:rFonts w:ascii="Trebuchet MS" w:hAnsi="Trebuchet MS" w:cs="Arial"/>
          <w:iCs/>
          <w:sz w:val="20"/>
          <w:szCs w:val="20"/>
        </w:rPr>
      </w:pPr>
      <w:r w:rsidRPr="003936EB">
        <w:rPr>
          <w:rFonts w:ascii="Trebuchet MS" w:hAnsi="Trebuchet MS" w:cs="Arial"/>
          <w:iCs/>
          <w:sz w:val="20"/>
          <w:szCs w:val="20"/>
        </w:rPr>
        <w:t>I</w:t>
      </w:r>
      <w:r w:rsidR="00C232EC" w:rsidRPr="003936EB">
        <w:rPr>
          <w:rFonts w:ascii="Trebuchet MS" w:hAnsi="Trebuchet MS" w:cs="Arial"/>
          <w:iCs/>
          <w:sz w:val="20"/>
          <w:szCs w:val="20"/>
        </w:rPr>
        <w:t>n alle geledingen</w:t>
      </w:r>
      <w:r w:rsidRPr="003936EB">
        <w:rPr>
          <w:rFonts w:ascii="Trebuchet MS" w:hAnsi="Trebuchet MS" w:cs="Arial"/>
          <w:iCs/>
          <w:sz w:val="20"/>
          <w:szCs w:val="20"/>
        </w:rPr>
        <w:t xml:space="preserve"> was er </w:t>
      </w:r>
      <w:r w:rsidR="00C232EC" w:rsidRPr="003936EB">
        <w:rPr>
          <w:rFonts w:ascii="Trebuchet MS" w:hAnsi="Trebuchet MS" w:cs="Arial"/>
          <w:iCs/>
          <w:sz w:val="20"/>
          <w:szCs w:val="20"/>
        </w:rPr>
        <w:t xml:space="preserve">sprake van een goede samenwerking. Het team heeft elkaar gesteund in moeilijke periodes. </w:t>
      </w:r>
      <w:r w:rsidR="00860B4E" w:rsidRPr="003936EB">
        <w:rPr>
          <w:rFonts w:ascii="Trebuchet MS" w:hAnsi="Trebuchet MS" w:cs="Arial"/>
          <w:iCs/>
          <w:sz w:val="20"/>
          <w:szCs w:val="20"/>
        </w:rPr>
        <w:t xml:space="preserve">Dit </w:t>
      </w:r>
      <w:r w:rsidR="007F71EE" w:rsidRPr="003936EB">
        <w:rPr>
          <w:rFonts w:ascii="Trebuchet MS" w:hAnsi="Trebuchet MS" w:cs="Arial"/>
          <w:iCs/>
          <w:sz w:val="20"/>
          <w:szCs w:val="20"/>
        </w:rPr>
        <w:t>verdient</w:t>
      </w:r>
      <w:r w:rsidR="00860B4E" w:rsidRPr="003936EB">
        <w:rPr>
          <w:rFonts w:ascii="Trebuchet MS" w:hAnsi="Trebuchet MS" w:cs="Arial"/>
          <w:iCs/>
          <w:sz w:val="20"/>
          <w:szCs w:val="20"/>
        </w:rPr>
        <w:t xml:space="preserve"> menig schouderklopje.</w:t>
      </w:r>
    </w:p>
    <w:p w14:paraId="28883DF2" w14:textId="77777777" w:rsidR="00D86E2F" w:rsidRPr="003936EB" w:rsidRDefault="00D86E2F" w:rsidP="00AD509F">
      <w:pPr>
        <w:spacing w:line="240" w:lineRule="auto"/>
        <w:rPr>
          <w:rFonts w:ascii="Trebuchet MS" w:hAnsi="Trebuchet MS" w:cs="Arial"/>
          <w:iCs/>
          <w:sz w:val="20"/>
          <w:szCs w:val="20"/>
        </w:rPr>
      </w:pPr>
    </w:p>
    <w:p w14:paraId="0DBD41D0" w14:textId="77777777" w:rsidR="00D86E2F" w:rsidRPr="003936EB" w:rsidRDefault="00D86E2F" w:rsidP="00D86E2F">
      <w:pPr>
        <w:rPr>
          <w:rFonts w:ascii="Trebuchet MS" w:hAnsi="Trebuchet MS"/>
          <w:sz w:val="20"/>
          <w:szCs w:val="20"/>
        </w:rPr>
      </w:pPr>
      <w:r w:rsidRPr="003936EB">
        <w:rPr>
          <w:rFonts w:ascii="Trebuchet MS" w:hAnsi="Trebuchet MS" w:cs="Century Gothic"/>
          <w:b/>
          <w:color w:val="F78E1E"/>
          <w:sz w:val="20"/>
          <w:szCs w:val="20"/>
        </w:rPr>
        <w:t>Schoolklimaat</w:t>
      </w:r>
    </w:p>
    <w:p w14:paraId="30927452" w14:textId="77777777" w:rsidR="00D86E2F" w:rsidRPr="003936EB" w:rsidRDefault="00D86E2F" w:rsidP="00D86E2F">
      <w:pPr>
        <w:rPr>
          <w:rFonts w:ascii="Trebuchet MS" w:hAnsi="Trebuchet MS"/>
          <w:sz w:val="20"/>
          <w:szCs w:val="20"/>
        </w:rPr>
      </w:pPr>
      <w:r w:rsidRPr="003936EB">
        <w:rPr>
          <w:rFonts w:ascii="Trebuchet MS" w:hAnsi="Trebuchet MS" w:cs="Century Gothic"/>
          <w:sz w:val="20"/>
          <w:szCs w:val="20"/>
        </w:rPr>
        <w:t xml:space="preserve">De school wordt door alle medewerkers gewaardeerd ten aanzien van 'Sfeer op school' en over 'Rust en orde op school'. </w:t>
      </w:r>
    </w:p>
    <w:p w14:paraId="7D854A9F" w14:textId="77777777" w:rsidR="00D86E2F" w:rsidRPr="003936EB" w:rsidRDefault="00D86E2F" w:rsidP="00D86E2F">
      <w:pPr>
        <w:rPr>
          <w:rFonts w:ascii="Trebuchet MS" w:hAnsi="Trebuchet MS"/>
          <w:sz w:val="20"/>
          <w:szCs w:val="20"/>
        </w:rPr>
      </w:pPr>
      <w:r w:rsidRPr="003936EB">
        <w:rPr>
          <w:rFonts w:ascii="Trebuchet MS" w:hAnsi="Trebuchet MS" w:cs="Century Gothic"/>
          <w:b/>
          <w:color w:val="F78E1E"/>
          <w:sz w:val="20"/>
          <w:szCs w:val="20"/>
        </w:rPr>
        <w:t>Pedagogisch klimaat</w:t>
      </w:r>
    </w:p>
    <w:p w14:paraId="7D8CB7FC" w14:textId="77777777" w:rsidR="00D86E2F" w:rsidRPr="003936EB" w:rsidRDefault="00D86E2F" w:rsidP="00D86E2F">
      <w:pPr>
        <w:rPr>
          <w:rFonts w:ascii="Trebuchet MS" w:hAnsi="Trebuchet MS"/>
          <w:sz w:val="20"/>
          <w:szCs w:val="20"/>
        </w:rPr>
      </w:pPr>
      <w:r w:rsidRPr="003936EB">
        <w:rPr>
          <w:rFonts w:ascii="Trebuchet MS" w:hAnsi="Trebuchet MS" w:cs="Century Gothic"/>
          <w:sz w:val="20"/>
          <w:szCs w:val="20"/>
        </w:rPr>
        <w:t xml:space="preserve">De school wordt door alle medewerkers gewaardeerd ten aanzien van 'Contact met de leerlingen'. Ook zijn alle medewerkers tevreden over 'Begeleiding gedragsproblemen'. </w:t>
      </w:r>
    </w:p>
    <w:p w14:paraId="1A7B3310" w14:textId="77777777" w:rsidR="00D86E2F" w:rsidRPr="003936EB" w:rsidRDefault="00D86E2F" w:rsidP="00D86E2F">
      <w:pPr>
        <w:rPr>
          <w:rFonts w:ascii="Trebuchet MS" w:hAnsi="Trebuchet MS"/>
          <w:sz w:val="20"/>
          <w:szCs w:val="20"/>
        </w:rPr>
      </w:pPr>
      <w:r w:rsidRPr="003936EB">
        <w:rPr>
          <w:rFonts w:ascii="Trebuchet MS" w:hAnsi="Trebuchet MS" w:cs="Century Gothic"/>
          <w:sz w:val="20"/>
          <w:szCs w:val="20"/>
        </w:rPr>
        <w:t xml:space="preserve">Relatief veel medewerkers zijn ontevreden ten aanzien van 'Motivatie leerlingen' (25%). </w:t>
      </w:r>
    </w:p>
    <w:p w14:paraId="0362B1AD" w14:textId="77777777" w:rsidR="00D86E2F" w:rsidRPr="003936EB" w:rsidRDefault="00D86E2F" w:rsidP="00D86E2F">
      <w:pPr>
        <w:rPr>
          <w:rFonts w:ascii="Trebuchet MS" w:hAnsi="Trebuchet MS"/>
          <w:sz w:val="20"/>
          <w:szCs w:val="20"/>
        </w:rPr>
      </w:pPr>
      <w:r w:rsidRPr="003936EB">
        <w:rPr>
          <w:rFonts w:ascii="Trebuchet MS" w:hAnsi="Trebuchet MS" w:cs="Century Gothic"/>
          <w:b/>
          <w:color w:val="F78E1E"/>
          <w:sz w:val="20"/>
          <w:szCs w:val="20"/>
        </w:rPr>
        <w:t>Werkklimaat</w:t>
      </w:r>
    </w:p>
    <w:p w14:paraId="7C46EA8C" w14:textId="77777777" w:rsidR="00D86E2F" w:rsidRPr="003936EB" w:rsidRDefault="00D86E2F" w:rsidP="00D86E2F">
      <w:pPr>
        <w:rPr>
          <w:rFonts w:ascii="Trebuchet MS" w:hAnsi="Trebuchet MS"/>
          <w:sz w:val="20"/>
          <w:szCs w:val="20"/>
        </w:rPr>
      </w:pPr>
      <w:r w:rsidRPr="003936EB">
        <w:rPr>
          <w:rFonts w:ascii="Trebuchet MS" w:hAnsi="Trebuchet MS" w:cs="Century Gothic"/>
          <w:sz w:val="20"/>
          <w:szCs w:val="20"/>
        </w:rPr>
        <w:t xml:space="preserve">De school wordt door alle medewerkers gewaardeerd ten aanzien van 'Invloed eigen werksituatie' en over 'Vervanging bij afwezigheid'. Relatief veel medewerkers zijn ontevreden ten aanzien van 'Werkdruk' (25%). </w:t>
      </w:r>
    </w:p>
    <w:p w14:paraId="47A0FF9C" w14:textId="77777777" w:rsidR="00D86E2F" w:rsidRPr="003936EB" w:rsidRDefault="00D86E2F" w:rsidP="00D86E2F">
      <w:pPr>
        <w:rPr>
          <w:rFonts w:ascii="Trebuchet MS" w:hAnsi="Trebuchet MS"/>
          <w:sz w:val="20"/>
          <w:szCs w:val="20"/>
        </w:rPr>
      </w:pPr>
      <w:r w:rsidRPr="003936EB">
        <w:rPr>
          <w:rFonts w:ascii="Trebuchet MS" w:hAnsi="Trebuchet MS" w:cs="Century Gothic"/>
          <w:b/>
          <w:color w:val="F78E1E"/>
          <w:sz w:val="20"/>
          <w:szCs w:val="20"/>
        </w:rPr>
        <w:t>Interne communicatie</w:t>
      </w:r>
    </w:p>
    <w:p w14:paraId="067ADC2B" w14:textId="77777777" w:rsidR="00D86E2F" w:rsidRPr="003936EB" w:rsidRDefault="00D86E2F" w:rsidP="00D86E2F">
      <w:pPr>
        <w:rPr>
          <w:rFonts w:ascii="Trebuchet MS" w:hAnsi="Trebuchet MS"/>
          <w:sz w:val="20"/>
          <w:szCs w:val="20"/>
        </w:rPr>
      </w:pPr>
      <w:r w:rsidRPr="003936EB">
        <w:rPr>
          <w:rFonts w:ascii="Trebuchet MS" w:hAnsi="Trebuchet MS" w:cs="Century Gothic"/>
          <w:sz w:val="20"/>
          <w:szCs w:val="20"/>
        </w:rPr>
        <w:t xml:space="preserve">De school wordt door alle medewerkers gewaardeerd ten aanzien van 'Samenwerking met collega's' en over 'Bespreekbaar maken problemen'. </w:t>
      </w:r>
    </w:p>
    <w:p w14:paraId="325CFE97" w14:textId="77777777" w:rsidR="00D86E2F" w:rsidRPr="003936EB" w:rsidRDefault="00D86E2F" w:rsidP="00D86E2F">
      <w:pPr>
        <w:rPr>
          <w:rFonts w:ascii="Trebuchet MS" w:hAnsi="Trebuchet MS"/>
          <w:sz w:val="20"/>
          <w:szCs w:val="20"/>
        </w:rPr>
      </w:pPr>
      <w:r w:rsidRPr="003936EB">
        <w:rPr>
          <w:rFonts w:ascii="Trebuchet MS" w:hAnsi="Trebuchet MS" w:cs="Century Gothic"/>
          <w:b/>
          <w:color w:val="F78E1E"/>
          <w:sz w:val="20"/>
          <w:szCs w:val="20"/>
        </w:rPr>
        <w:t>Externe communicatie</w:t>
      </w:r>
    </w:p>
    <w:p w14:paraId="349FBDB3" w14:textId="77777777" w:rsidR="00D86E2F" w:rsidRPr="003936EB" w:rsidRDefault="00D86E2F" w:rsidP="00D86E2F">
      <w:pPr>
        <w:rPr>
          <w:rFonts w:ascii="Trebuchet MS" w:hAnsi="Trebuchet MS"/>
          <w:sz w:val="20"/>
          <w:szCs w:val="20"/>
        </w:rPr>
      </w:pPr>
      <w:r w:rsidRPr="003936EB">
        <w:rPr>
          <w:rFonts w:ascii="Trebuchet MS" w:hAnsi="Trebuchet MS" w:cs="Century Gothic"/>
          <w:sz w:val="20"/>
          <w:szCs w:val="20"/>
        </w:rPr>
        <w:t xml:space="preserve">De school wordt door alle medewerkers gewaardeerd ten aanzien van 'Formele contacten ouders' en over 'Omgang klachten en problemen ouders'. </w:t>
      </w:r>
    </w:p>
    <w:p w14:paraId="6F3D4382" w14:textId="77777777" w:rsidR="00D86E2F" w:rsidRPr="003936EB" w:rsidRDefault="00D86E2F" w:rsidP="00D86E2F">
      <w:pPr>
        <w:rPr>
          <w:rFonts w:ascii="Trebuchet MS" w:hAnsi="Trebuchet MS"/>
          <w:sz w:val="20"/>
          <w:szCs w:val="20"/>
        </w:rPr>
      </w:pPr>
      <w:r w:rsidRPr="003936EB">
        <w:rPr>
          <w:rFonts w:ascii="Trebuchet MS" w:hAnsi="Trebuchet MS" w:cs="Century Gothic"/>
          <w:b/>
          <w:color w:val="F78E1E"/>
          <w:sz w:val="20"/>
          <w:szCs w:val="20"/>
        </w:rPr>
        <w:t>Management</w:t>
      </w:r>
    </w:p>
    <w:p w14:paraId="1C53B702" w14:textId="77777777" w:rsidR="00D86E2F" w:rsidRPr="003936EB" w:rsidRDefault="00D86E2F" w:rsidP="00D86E2F">
      <w:pPr>
        <w:rPr>
          <w:rFonts w:ascii="Trebuchet MS" w:hAnsi="Trebuchet MS" w:cs="Century Gothic"/>
          <w:sz w:val="20"/>
          <w:szCs w:val="20"/>
        </w:rPr>
      </w:pPr>
      <w:r w:rsidRPr="003936EB">
        <w:rPr>
          <w:rFonts w:ascii="Trebuchet MS" w:hAnsi="Trebuchet MS" w:cs="Century Gothic"/>
          <w:sz w:val="20"/>
          <w:szCs w:val="20"/>
        </w:rPr>
        <w:t xml:space="preserve">De school wordt door alle medewerkers gewaardeerd ten aanzien van 'Ondersteuning schoolleider/directeur' en over 'Aanspreekbaarheid schoolleider/directeur'. </w:t>
      </w:r>
    </w:p>
    <w:p w14:paraId="52A0870A" w14:textId="77777777" w:rsidR="008E0206" w:rsidRPr="003936EB" w:rsidRDefault="008E0206" w:rsidP="00D86E2F">
      <w:pPr>
        <w:rPr>
          <w:rFonts w:ascii="Trebuchet MS" w:hAnsi="Trebuchet MS" w:cs="Century Gothic"/>
          <w:sz w:val="20"/>
          <w:szCs w:val="20"/>
        </w:rPr>
      </w:pPr>
    </w:p>
    <w:p w14:paraId="73697720" w14:textId="77777777" w:rsidR="0000408E" w:rsidRPr="003936EB" w:rsidRDefault="00452986" w:rsidP="00D86E2F">
      <w:pPr>
        <w:rPr>
          <w:rFonts w:ascii="Trebuchet MS" w:hAnsi="Trebuchet MS" w:cs="Century Gothic"/>
          <w:sz w:val="20"/>
          <w:szCs w:val="20"/>
        </w:rPr>
      </w:pPr>
      <w:r>
        <w:rPr>
          <w:rFonts w:ascii="Trebuchet MS" w:hAnsi="Trebuchet MS" w:cs="Century Gothic"/>
          <w:sz w:val="20"/>
          <w:szCs w:val="20"/>
        </w:rPr>
        <w:t>E</w:t>
      </w:r>
      <w:r w:rsidR="0000408E" w:rsidRPr="003936EB">
        <w:rPr>
          <w:rFonts w:ascii="Trebuchet MS" w:hAnsi="Trebuchet MS" w:cs="Century Gothic"/>
          <w:sz w:val="20"/>
          <w:szCs w:val="20"/>
        </w:rPr>
        <w:t>r</w:t>
      </w:r>
      <w:r>
        <w:rPr>
          <w:rFonts w:ascii="Trebuchet MS" w:hAnsi="Trebuchet MS" w:cs="Century Gothic"/>
          <w:sz w:val="20"/>
          <w:szCs w:val="20"/>
        </w:rPr>
        <w:t xml:space="preserve"> is</w:t>
      </w:r>
      <w:r w:rsidR="0000408E" w:rsidRPr="003936EB">
        <w:rPr>
          <w:rFonts w:ascii="Trebuchet MS" w:hAnsi="Trebuchet MS" w:cs="Century Gothic"/>
          <w:sz w:val="20"/>
          <w:szCs w:val="20"/>
        </w:rPr>
        <w:t xml:space="preserve"> sprake van een gezellige, gemoedelijke sfeer op De Dobbe. Uit gesprekken met kinderen blijkt hun tolerantie voor de verschillen. Kinderen die anders zijn worden geaccepteerd. Dit betekent niet voor ons</w:t>
      </w:r>
      <w:r>
        <w:rPr>
          <w:rFonts w:ascii="Trebuchet MS" w:hAnsi="Trebuchet MS" w:cs="Century Gothic"/>
          <w:sz w:val="20"/>
          <w:szCs w:val="20"/>
        </w:rPr>
        <w:t>,</w:t>
      </w:r>
      <w:r w:rsidR="0000408E" w:rsidRPr="003936EB">
        <w:rPr>
          <w:rFonts w:ascii="Trebuchet MS" w:hAnsi="Trebuchet MS" w:cs="Century Gothic"/>
          <w:sz w:val="20"/>
          <w:szCs w:val="20"/>
        </w:rPr>
        <w:t xml:space="preserve"> dat wij zo nu en dan even moeten bijsturen. In een aantal groepen is het nog steeds lastig om niet zo primair op elkaar te reageren. Dit kost de leerkrachten best wat energie. Een duidelijke structuur en een consequente aanpak is nog steeds de beste remedie. </w:t>
      </w:r>
      <w:r w:rsidR="00860B4E" w:rsidRPr="003936EB">
        <w:rPr>
          <w:rFonts w:ascii="Trebuchet MS" w:hAnsi="Trebuchet MS" w:cs="Century Gothic"/>
          <w:sz w:val="20"/>
          <w:szCs w:val="20"/>
        </w:rPr>
        <w:t>Het advies is om in het schooljaar 2018-2019</w:t>
      </w:r>
      <w:r w:rsidR="002C7483" w:rsidRPr="003936EB">
        <w:rPr>
          <w:rFonts w:ascii="Trebuchet MS" w:hAnsi="Trebuchet MS" w:cs="Century Gothic"/>
          <w:sz w:val="20"/>
          <w:szCs w:val="20"/>
        </w:rPr>
        <w:t xml:space="preserve"> binnen een bepaalde groep</w:t>
      </w:r>
      <w:r w:rsidR="00860B4E" w:rsidRPr="003936EB">
        <w:rPr>
          <w:rFonts w:ascii="Trebuchet MS" w:hAnsi="Trebuchet MS" w:cs="Century Gothic"/>
          <w:sz w:val="20"/>
          <w:szCs w:val="20"/>
        </w:rPr>
        <w:t xml:space="preserve"> gericht </w:t>
      </w:r>
      <w:r w:rsidR="00BB4423" w:rsidRPr="003936EB">
        <w:rPr>
          <w:rFonts w:ascii="Trebuchet MS" w:hAnsi="Trebuchet MS" w:cs="Century Gothic"/>
          <w:sz w:val="20"/>
          <w:szCs w:val="20"/>
        </w:rPr>
        <w:t>aan de</w:t>
      </w:r>
      <w:r w:rsidR="002C7483" w:rsidRPr="003936EB">
        <w:rPr>
          <w:rFonts w:ascii="Trebuchet MS" w:hAnsi="Trebuchet MS" w:cs="Century Gothic"/>
          <w:sz w:val="20"/>
          <w:szCs w:val="20"/>
        </w:rPr>
        <w:t xml:space="preserve"> sociale cohesie</w:t>
      </w:r>
      <w:r w:rsidR="00BB4423" w:rsidRPr="003936EB">
        <w:rPr>
          <w:rFonts w:ascii="Trebuchet MS" w:hAnsi="Trebuchet MS" w:cs="Century Gothic"/>
          <w:sz w:val="20"/>
          <w:szCs w:val="20"/>
        </w:rPr>
        <w:t xml:space="preserve"> </w:t>
      </w:r>
      <w:r w:rsidR="00860B4E" w:rsidRPr="003936EB">
        <w:rPr>
          <w:rFonts w:ascii="Trebuchet MS" w:hAnsi="Trebuchet MS" w:cs="Century Gothic"/>
          <w:sz w:val="20"/>
          <w:szCs w:val="20"/>
        </w:rPr>
        <w:t xml:space="preserve">te gaan werken </w:t>
      </w:r>
      <w:r w:rsidR="00B04718" w:rsidRPr="003936EB">
        <w:rPr>
          <w:rFonts w:ascii="Trebuchet MS" w:hAnsi="Trebuchet MS" w:cs="Century Gothic"/>
          <w:sz w:val="20"/>
          <w:szCs w:val="20"/>
        </w:rPr>
        <w:t>met een aantal kinderen of met de hele groep.</w:t>
      </w:r>
      <w:r>
        <w:rPr>
          <w:rFonts w:ascii="Trebuchet MS" w:hAnsi="Trebuchet MS" w:cs="Century Gothic"/>
          <w:sz w:val="20"/>
          <w:szCs w:val="20"/>
        </w:rPr>
        <w:t xml:space="preserve"> We achten het programma “rots en water” zeer geschikt. </w:t>
      </w:r>
    </w:p>
    <w:p w14:paraId="300C076E" w14:textId="77777777" w:rsidR="004353C8" w:rsidRPr="003936EB" w:rsidRDefault="004353C8" w:rsidP="00AD509F">
      <w:pPr>
        <w:spacing w:line="240" w:lineRule="auto"/>
        <w:rPr>
          <w:rFonts w:ascii="Trebuchet MS" w:hAnsi="Trebuchet MS" w:cs="Arial"/>
          <w:iCs/>
          <w:sz w:val="20"/>
          <w:szCs w:val="20"/>
        </w:rPr>
      </w:pPr>
    </w:p>
    <w:p w14:paraId="5885C3BA" w14:textId="77777777" w:rsidR="00D67216" w:rsidRPr="003936EB" w:rsidRDefault="00D67216" w:rsidP="00AD509F">
      <w:pPr>
        <w:spacing w:line="240" w:lineRule="auto"/>
        <w:rPr>
          <w:rFonts w:ascii="Trebuchet MS" w:hAnsi="Trebuchet MS" w:cs="Arial"/>
          <w:iCs/>
          <w:sz w:val="20"/>
          <w:szCs w:val="20"/>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9180"/>
      </w:tblGrid>
      <w:tr w:rsidR="007651B1" w:rsidRPr="003936EB" w14:paraId="6F6CE5E3" w14:textId="77777777" w:rsidTr="005D6DD2">
        <w:trPr>
          <w:cantSplit/>
        </w:trPr>
        <w:tc>
          <w:tcPr>
            <w:tcW w:w="9180" w:type="dxa"/>
            <w:shd w:val="clear" w:color="auto" w:fill="CCCCCC"/>
          </w:tcPr>
          <w:p w14:paraId="1EB29C53" w14:textId="77777777" w:rsidR="001B16B0" w:rsidRPr="003936EB" w:rsidRDefault="001B16B0" w:rsidP="00450513">
            <w:pPr>
              <w:spacing w:line="240" w:lineRule="auto"/>
              <w:ind w:left="360"/>
              <w:rPr>
                <w:rFonts w:ascii="Trebuchet MS" w:hAnsi="Trebuchet MS" w:cs="Arial"/>
                <w:b/>
                <w:bCs/>
                <w:sz w:val="20"/>
                <w:szCs w:val="20"/>
              </w:rPr>
            </w:pPr>
          </w:p>
          <w:p w14:paraId="4523E941" w14:textId="77777777" w:rsidR="007651B1" w:rsidRPr="003936EB" w:rsidRDefault="00D84513" w:rsidP="005037B2">
            <w:pPr>
              <w:spacing w:line="240" w:lineRule="auto"/>
              <w:rPr>
                <w:rFonts w:ascii="Trebuchet MS" w:hAnsi="Trebuchet MS" w:cs="Arial"/>
                <w:b/>
                <w:bCs/>
                <w:sz w:val="20"/>
                <w:szCs w:val="20"/>
              </w:rPr>
            </w:pPr>
            <w:r w:rsidRPr="003936EB">
              <w:rPr>
                <w:rFonts w:ascii="Trebuchet MS" w:hAnsi="Trebuchet MS" w:cs="Arial"/>
                <w:b/>
                <w:bCs/>
                <w:sz w:val="20"/>
                <w:szCs w:val="20"/>
              </w:rPr>
              <w:t>5</w:t>
            </w:r>
            <w:r w:rsidR="007651B1" w:rsidRPr="003936EB">
              <w:rPr>
                <w:rFonts w:ascii="Trebuchet MS" w:hAnsi="Trebuchet MS" w:cs="Arial"/>
                <w:b/>
                <w:bCs/>
                <w:sz w:val="20"/>
                <w:szCs w:val="20"/>
              </w:rPr>
              <w:t>. Middelen en voorzieningen</w:t>
            </w:r>
          </w:p>
          <w:p w14:paraId="0DB838EF" w14:textId="77777777" w:rsidR="005037B2" w:rsidRPr="003936EB" w:rsidRDefault="005037B2" w:rsidP="001B16B0">
            <w:pPr>
              <w:spacing w:line="240" w:lineRule="auto"/>
              <w:ind w:left="360"/>
              <w:rPr>
                <w:rFonts w:ascii="Trebuchet MS" w:hAnsi="Trebuchet MS" w:cs="Arial"/>
                <w:b/>
                <w:bCs/>
                <w:sz w:val="20"/>
                <w:szCs w:val="20"/>
              </w:rPr>
            </w:pPr>
          </w:p>
        </w:tc>
      </w:tr>
    </w:tbl>
    <w:p w14:paraId="3FBC3717" w14:textId="77777777" w:rsidR="002711ED" w:rsidRPr="003936EB" w:rsidRDefault="002711ED" w:rsidP="002D2706">
      <w:pPr>
        <w:spacing w:line="240" w:lineRule="auto"/>
        <w:rPr>
          <w:rFonts w:ascii="Trebuchet MS" w:hAnsi="Trebuchet MS"/>
          <w:iCs/>
          <w:sz w:val="20"/>
          <w:szCs w:val="20"/>
        </w:rPr>
      </w:pPr>
    </w:p>
    <w:p w14:paraId="329A507D" w14:textId="77777777" w:rsidR="00BF1DAF" w:rsidRPr="003936EB" w:rsidRDefault="002C7483" w:rsidP="002D2706">
      <w:pPr>
        <w:spacing w:line="240" w:lineRule="auto"/>
        <w:rPr>
          <w:rFonts w:ascii="Trebuchet MS" w:hAnsi="Trebuchet MS"/>
          <w:iCs/>
          <w:sz w:val="20"/>
          <w:szCs w:val="20"/>
        </w:rPr>
      </w:pPr>
      <w:r w:rsidRPr="003936EB">
        <w:rPr>
          <w:rFonts w:ascii="Trebuchet MS" w:hAnsi="Trebuchet MS"/>
          <w:iCs/>
          <w:sz w:val="20"/>
          <w:szCs w:val="20"/>
        </w:rPr>
        <w:t>N</w:t>
      </w:r>
      <w:r w:rsidR="00FF326E" w:rsidRPr="003936EB">
        <w:rPr>
          <w:rFonts w:ascii="Trebuchet MS" w:hAnsi="Trebuchet MS"/>
          <w:iCs/>
          <w:sz w:val="20"/>
          <w:szCs w:val="20"/>
        </w:rPr>
        <w:t>aast de algemene middelen, zoals papier, schriften en pennen, werkschriften,</w:t>
      </w:r>
      <w:r w:rsidRPr="003936EB">
        <w:rPr>
          <w:rFonts w:ascii="Trebuchet MS" w:hAnsi="Trebuchet MS"/>
          <w:iCs/>
          <w:sz w:val="20"/>
          <w:szCs w:val="20"/>
        </w:rPr>
        <w:t xml:space="preserve"> hebben we</w:t>
      </w:r>
      <w:r w:rsidR="00252AAE" w:rsidRPr="003936EB">
        <w:rPr>
          <w:rFonts w:ascii="Trebuchet MS" w:hAnsi="Trebuchet MS"/>
          <w:iCs/>
          <w:sz w:val="20"/>
          <w:szCs w:val="20"/>
        </w:rPr>
        <w:t xml:space="preserve"> geen bijzonder</w:t>
      </w:r>
      <w:r w:rsidR="00D43720" w:rsidRPr="003936EB">
        <w:rPr>
          <w:rFonts w:ascii="Trebuchet MS" w:hAnsi="Trebuchet MS"/>
          <w:iCs/>
          <w:sz w:val="20"/>
          <w:szCs w:val="20"/>
        </w:rPr>
        <w:t>e</w:t>
      </w:r>
      <w:r w:rsidR="00252AAE" w:rsidRPr="003936EB">
        <w:rPr>
          <w:rFonts w:ascii="Trebuchet MS" w:hAnsi="Trebuchet MS"/>
          <w:iCs/>
          <w:sz w:val="20"/>
          <w:szCs w:val="20"/>
        </w:rPr>
        <w:t xml:space="preserve"> uitgaven gedaan</w:t>
      </w:r>
      <w:r w:rsidR="00D86E2F" w:rsidRPr="003936EB">
        <w:rPr>
          <w:rFonts w:ascii="Trebuchet MS" w:hAnsi="Trebuchet MS"/>
          <w:iCs/>
          <w:sz w:val="20"/>
          <w:szCs w:val="20"/>
        </w:rPr>
        <w:t>.</w:t>
      </w:r>
      <w:r w:rsidR="00BF1DAF" w:rsidRPr="003936EB">
        <w:rPr>
          <w:rFonts w:ascii="Trebuchet MS" w:hAnsi="Trebuchet MS"/>
          <w:iCs/>
          <w:sz w:val="20"/>
          <w:szCs w:val="20"/>
        </w:rPr>
        <w:t xml:space="preserve"> Om voor de vakantie de bestelling voor een nieuw schooljaar te kunnen betalen</w:t>
      </w:r>
      <w:r w:rsidR="00BE7CC5" w:rsidRPr="003936EB">
        <w:rPr>
          <w:rFonts w:ascii="Trebuchet MS" w:hAnsi="Trebuchet MS"/>
          <w:iCs/>
          <w:sz w:val="20"/>
          <w:szCs w:val="20"/>
        </w:rPr>
        <w:t>,</w:t>
      </w:r>
      <w:r w:rsidR="007D6E52" w:rsidRPr="003936EB">
        <w:rPr>
          <w:rFonts w:ascii="Trebuchet MS" w:hAnsi="Trebuchet MS"/>
          <w:iCs/>
          <w:sz w:val="20"/>
          <w:szCs w:val="20"/>
        </w:rPr>
        <w:t xml:space="preserve"> zijn</w:t>
      </w:r>
      <w:r w:rsidR="00BF1DAF" w:rsidRPr="003936EB">
        <w:rPr>
          <w:rFonts w:ascii="Trebuchet MS" w:hAnsi="Trebuchet MS"/>
          <w:iCs/>
          <w:sz w:val="20"/>
          <w:szCs w:val="20"/>
        </w:rPr>
        <w:t xml:space="preserve"> de uitgaven gedurende de eerste helft van het</w:t>
      </w:r>
      <w:r w:rsidR="007D6E52" w:rsidRPr="003936EB">
        <w:rPr>
          <w:rFonts w:ascii="Trebuchet MS" w:hAnsi="Trebuchet MS"/>
          <w:iCs/>
          <w:sz w:val="20"/>
          <w:szCs w:val="20"/>
        </w:rPr>
        <w:t xml:space="preserve"> schooljaar zo laag mogelijk ge</w:t>
      </w:r>
      <w:r w:rsidR="00C93656" w:rsidRPr="003936EB">
        <w:rPr>
          <w:rFonts w:ascii="Trebuchet MS" w:hAnsi="Trebuchet MS"/>
          <w:iCs/>
          <w:sz w:val="20"/>
          <w:szCs w:val="20"/>
        </w:rPr>
        <w:t xml:space="preserve">houden. </w:t>
      </w:r>
    </w:p>
    <w:p w14:paraId="650E8ACC" w14:textId="77777777" w:rsidR="0089320C" w:rsidRPr="003936EB" w:rsidRDefault="00050531" w:rsidP="002D2706">
      <w:pPr>
        <w:spacing w:line="240" w:lineRule="auto"/>
        <w:rPr>
          <w:rFonts w:ascii="Trebuchet MS" w:hAnsi="Trebuchet MS"/>
          <w:iCs/>
          <w:sz w:val="20"/>
          <w:szCs w:val="20"/>
        </w:rPr>
      </w:pPr>
      <w:r w:rsidRPr="003936EB">
        <w:rPr>
          <w:rFonts w:ascii="Trebuchet MS" w:hAnsi="Trebuchet MS"/>
          <w:iCs/>
          <w:sz w:val="20"/>
          <w:szCs w:val="20"/>
        </w:rPr>
        <w:t>Ook</w:t>
      </w:r>
      <w:r w:rsidR="007D6E52" w:rsidRPr="003936EB">
        <w:rPr>
          <w:rFonts w:ascii="Trebuchet MS" w:hAnsi="Trebuchet MS"/>
          <w:iCs/>
          <w:sz w:val="20"/>
          <w:szCs w:val="20"/>
        </w:rPr>
        <w:t xml:space="preserve"> is er </w:t>
      </w:r>
      <w:r w:rsidR="00BF1DAF" w:rsidRPr="003936EB">
        <w:rPr>
          <w:rFonts w:ascii="Trebuchet MS" w:hAnsi="Trebuchet MS"/>
          <w:iCs/>
          <w:sz w:val="20"/>
          <w:szCs w:val="20"/>
        </w:rPr>
        <w:t>weer</w:t>
      </w:r>
      <w:r w:rsidR="00252AAE" w:rsidRPr="003936EB">
        <w:rPr>
          <w:rFonts w:ascii="Trebuchet MS" w:hAnsi="Trebuchet MS"/>
          <w:iCs/>
          <w:sz w:val="20"/>
          <w:szCs w:val="20"/>
        </w:rPr>
        <w:t xml:space="preserve"> veel geld uitgeven aan licenties voor het gebruik van s</w:t>
      </w:r>
      <w:r w:rsidR="0089320C" w:rsidRPr="003936EB">
        <w:rPr>
          <w:rFonts w:ascii="Trebuchet MS" w:hAnsi="Trebuchet MS"/>
          <w:iCs/>
          <w:sz w:val="20"/>
          <w:szCs w:val="20"/>
        </w:rPr>
        <w:t xml:space="preserve">oftware bij onze methodes. </w:t>
      </w:r>
      <w:r w:rsidR="00D86E2F" w:rsidRPr="003936EB">
        <w:rPr>
          <w:rFonts w:ascii="Trebuchet MS" w:hAnsi="Trebuchet MS"/>
          <w:iCs/>
          <w:sz w:val="20"/>
          <w:szCs w:val="20"/>
        </w:rPr>
        <w:t xml:space="preserve">Van de </w:t>
      </w:r>
      <w:r w:rsidR="006F1C47" w:rsidRPr="003936EB">
        <w:rPr>
          <w:rFonts w:ascii="Trebuchet MS" w:hAnsi="Trebuchet MS"/>
          <w:iCs/>
          <w:sz w:val="20"/>
          <w:szCs w:val="20"/>
        </w:rPr>
        <w:t>ICT</w:t>
      </w:r>
      <w:r w:rsidR="00BE7CC5" w:rsidRPr="003936EB">
        <w:rPr>
          <w:rFonts w:ascii="Trebuchet MS" w:hAnsi="Trebuchet MS"/>
          <w:iCs/>
          <w:sz w:val="20"/>
          <w:szCs w:val="20"/>
        </w:rPr>
        <w:t>-</w:t>
      </w:r>
      <w:r w:rsidR="00D86E2F" w:rsidRPr="003936EB">
        <w:rPr>
          <w:rFonts w:ascii="Trebuchet MS" w:hAnsi="Trebuchet MS"/>
          <w:iCs/>
          <w:sz w:val="20"/>
          <w:szCs w:val="20"/>
        </w:rPr>
        <w:t xml:space="preserve">middelen zijn drie digitale methodes door de ouderraad vergoed. </w:t>
      </w:r>
    </w:p>
    <w:p w14:paraId="79EFA792" w14:textId="2B62D733" w:rsidR="00BF1DAF" w:rsidRDefault="00901D9B" w:rsidP="002D2706">
      <w:pPr>
        <w:spacing w:line="240" w:lineRule="auto"/>
        <w:rPr>
          <w:rFonts w:ascii="Trebuchet MS" w:hAnsi="Trebuchet MS"/>
          <w:iCs/>
          <w:sz w:val="20"/>
          <w:szCs w:val="20"/>
        </w:rPr>
      </w:pPr>
      <w:r w:rsidRPr="003936EB">
        <w:rPr>
          <w:rFonts w:ascii="Trebuchet MS" w:hAnsi="Trebuchet MS"/>
          <w:iCs/>
          <w:sz w:val="20"/>
          <w:szCs w:val="20"/>
        </w:rPr>
        <w:t>Het kopiëren van materiaal behorende bij een</w:t>
      </w:r>
      <w:r w:rsidR="001A0D70" w:rsidRPr="003936EB">
        <w:rPr>
          <w:rFonts w:ascii="Trebuchet MS" w:hAnsi="Trebuchet MS"/>
          <w:iCs/>
          <w:sz w:val="20"/>
          <w:szCs w:val="20"/>
        </w:rPr>
        <w:t xml:space="preserve"> aantal</w:t>
      </w:r>
      <w:r w:rsidRPr="003936EB">
        <w:rPr>
          <w:rFonts w:ascii="Trebuchet MS" w:hAnsi="Trebuchet MS"/>
          <w:iCs/>
          <w:sz w:val="20"/>
          <w:szCs w:val="20"/>
        </w:rPr>
        <w:t xml:space="preserve"> methode</w:t>
      </w:r>
      <w:r w:rsidR="001A0D70" w:rsidRPr="003936EB">
        <w:rPr>
          <w:rFonts w:ascii="Trebuchet MS" w:hAnsi="Trebuchet MS"/>
          <w:iCs/>
          <w:sz w:val="20"/>
          <w:szCs w:val="20"/>
        </w:rPr>
        <w:t>s</w:t>
      </w:r>
      <w:r w:rsidR="00AF71FD" w:rsidRPr="003936EB">
        <w:rPr>
          <w:rFonts w:ascii="Trebuchet MS" w:hAnsi="Trebuchet MS"/>
          <w:iCs/>
          <w:sz w:val="20"/>
          <w:szCs w:val="20"/>
        </w:rPr>
        <w:t>,</w:t>
      </w:r>
      <w:r w:rsidRPr="003936EB">
        <w:rPr>
          <w:rFonts w:ascii="Trebuchet MS" w:hAnsi="Trebuchet MS"/>
          <w:iCs/>
          <w:sz w:val="20"/>
          <w:szCs w:val="20"/>
        </w:rPr>
        <w:t xml:space="preserve"> neemt een grote plaats in op de Dobbe. </w:t>
      </w:r>
      <w:r w:rsidR="00F17B17" w:rsidRPr="003936EB">
        <w:rPr>
          <w:rFonts w:ascii="Trebuchet MS" w:hAnsi="Trebuchet MS"/>
          <w:iCs/>
          <w:sz w:val="20"/>
          <w:szCs w:val="20"/>
        </w:rPr>
        <w:t>We hebben</w:t>
      </w:r>
      <w:r w:rsidR="00B04718" w:rsidRPr="003936EB">
        <w:rPr>
          <w:rFonts w:ascii="Trebuchet MS" w:hAnsi="Trebuchet MS"/>
          <w:iCs/>
          <w:sz w:val="20"/>
          <w:szCs w:val="20"/>
        </w:rPr>
        <w:t xml:space="preserve"> een nieuw kopieerapparaat gekregen. Een hele vooruitgang ten opzichte van ons oude apparaat. </w:t>
      </w:r>
      <w:r w:rsidR="001A0D70" w:rsidRPr="003936EB">
        <w:rPr>
          <w:rFonts w:ascii="Trebuchet MS" w:hAnsi="Trebuchet MS"/>
          <w:iCs/>
          <w:sz w:val="20"/>
          <w:szCs w:val="20"/>
        </w:rPr>
        <w:t xml:space="preserve">Bij een aantal methodes horen werkbladen, die elke week uitgedraaid </w:t>
      </w:r>
      <w:r w:rsidR="00724A47" w:rsidRPr="003936EB">
        <w:rPr>
          <w:rFonts w:ascii="Trebuchet MS" w:hAnsi="Trebuchet MS"/>
          <w:iCs/>
          <w:sz w:val="20"/>
          <w:szCs w:val="20"/>
        </w:rPr>
        <w:t>worden.</w:t>
      </w:r>
    </w:p>
    <w:p w14:paraId="79FC88B7" w14:textId="77777777" w:rsidR="00452986" w:rsidRDefault="00452986" w:rsidP="002D2706">
      <w:pPr>
        <w:spacing w:line="240" w:lineRule="auto"/>
        <w:rPr>
          <w:rFonts w:ascii="Trebuchet MS" w:hAnsi="Trebuchet MS"/>
          <w:iCs/>
          <w:sz w:val="20"/>
          <w:szCs w:val="20"/>
        </w:rPr>
      </w:pPr>
    </w:p>
    <w:p w14:paraId="6815DE45" w14:textId="77777777" w:rsidR="00901D9B" w:rsidRPr="003936EB" w:rsidRDefault="00901D9B" w:rsidP="002D2706">
      <w:pPr>
        <w:spacing w:line="240" w:lineRule="auto"/>
        <w:rPr>
          <w:rFonts w:ascii="Trebuchet MS" w:hAnsi="Trebuchet MS"/>
          <w:iCs/>
          <w:sz w:val="20"/>
          <w:szCs w:val="20"/>
        </w:rPr>
      </w:pPr>
    </w:p>
    <w:p w14:paraId="29FCFEC5" w14:textId="77777777" w:rsidR="00D86E2F" w:rsidRPr="003936EB" w:rsidRDefault="00D86E2F" w:rsidP="00D86E2F">
      <w:pPr>
        <w:rPr>
          <w:rFonts w:ascii="Trebuchet MS" w:hAnsi="Trebuchet MS" w:cs="Century Gothic"/>
          <w:b/>
          <w:color w:val="F78E1E"/>
          <w:sz w:val="20"/>
          <w:szCs w:val="20"/>
        </w:rPr>
      </w:pPr>
      <w:r w:rsidRPr="003936EB">
        <w:rPr>
          <w:rFonts w:ascii="Trebuchet MS" w:hAnsi="Trebuchet MS" w:cs="Century Gothic"/>
          <w:b/>
          <w:color w:val="F78E1E"/>
          <w:sz w:val="20"/>
          <w:szCs w:val="20"/>
        </w:rPr>
        <w:t>Leerstofaanbod &amp; Leermiddelen</w:t>
      </w:r>
    </w:p>
    <w:p w14:paraId="69C68F26" w14:textId="77777777" w:rsidR="002C7483" w:rsidRPr="003936EB" w:rsidRDefault="002C7483" w:rsidP="00D86E2F">
      <w:pPr>
        <w:rPr>
          <w:rFonts w:ascii="Trebuchet MS" w:hAnsi="Trebuchet MS"/>
          <w:sz w:val="20"/>
          <w:szCs w:val="20"/>
        </w:rPr>
      </w:pPr>
    </w:p>
    <w:p w14:paraId="016E9EDE" w14:textId="77777777" w:rsidR="00D43720" w:rsidRPr="003936EB" w:rsidRDefault="00D86E2F" w:rsidP="006C4C6E">
      <w:pPr>
        <w:rPr>
          <w:rFonts w:ascii="Trebuchet MS" w:hAnsi="Trebuchet MS" w:cs="Century Gothic"/>
          <w:sz w:val="20"/>
          <w:szCs w:val="20"/>
        </w:rPr>
      </w:pPr>
      <w:r w:rsidRPr="003936EB">
        <w:rPr>
          <w:rFonts w:ascii="Trebuchet MS" w:hAnsi="Trebuchet MS" w:cs="Century Gothic"/>
          <w:sz w:val="20"/>
          <w:szCs w:val="20"/>
        </w:rPr>
        <w:t xml:space="preserve">De school wordt door alle medewerkers gewaardeerd ten aanzien van 'Kwaliteit leermiddelen en materialen' en over 'Beschikbaarheid leermiddelen en materialen'. </w:t>
      </w:r>
      <w:r w:rsidR="00FF381A" w:rsidRPr="003936EB">
        <w:rPr>
          <w:rFonts w:ascii="Trebuchet MS" w:hAnsi="Trebuchet MS" w:cs="Century Gothic"/>
          <w:sz w:val="20"/>
          <w:szCs w:val="20"/>
        </w:rPr>
        <w:t xml:space="preserve">Natuurlijk zijn er best wat wensen. </w:t>
      </w:r>
      <w:r w:rsidR="00EC06FF" w:rsidRPr="003936EB">
        <w:rPr>
          <w:rFonts w:ascii="Trebuchet MS" w:hAnsi="Trebuchet MS" w:cs="Century Gothic"/>
          <w:sz w:val="20"/>
          <w:szCs w:val="20"/>
        </w:rPr>
        <w:t>Voor het</w:t>
      </w:r>
      <w:r w:rsidR="00027F01">
        <w:rPr>
          <w:rFonts w:ascii="Trebuchet MS" w:hAnsi="Trebuchet MS" w:cs="Century Gothic"/>
          <w:sz w:val="20"/>
          <w:szCs w:val="20"/>
        </w:rPr>
        <w:t xml:space="preserve"> schooljaar 2018-2019 </w:t>
      </w:r>
      <w:r w:rsidR="00EC06FF" w:rsidRPr="003936EB">
        <w:rPr>
          <w:rFonts w:ascii="Trebuchet MS" w:hAnsi="Trebuchet MS" w:cs="Century Gothic"/>
          <w:sz w:val="20"/>
          <w:szCs w:val="20"/>
        </w:rPr>
        <w:t>gaan werken met de nieuwe versie van Veilig Leren lezen. Deze methode zal bekostigd worden uit OLP B. Dit potje zal weer gespekt moeten worden om</w:t>
      </w:r>
      <w:r w:rsidR="00027F01">
        <w:rPr>
          <w:rFonts w:ascii="Trebuchet MS" w:hAnsi="Trebuchet MS" w:cs="Century Gothic"/>
          <w:sz w:val="20"/>
          <w:szCs w:val="20"/>
        </w:rPr>
        <w:t xml:space="preserve"> in</w:t>
      </w:r>
      <w:r w:rsidR="00EC06FF" w:rsidRPr="003936EB">
        <w:rPr>
          <w:rFonts w:ascii="Trebuchet MS" w:hAnsi="Trebuchet MS" w:cs="Century Gothic"/>
          <w:sz w:val="20"/>
          <w:szCs w:val="20"/>
        </w:rPr>
        <w:t xml:space="preserve"> de </w:t>
      </w:r>
      <w:r w:rsidR="00027F01">
        <w:rPr>
          <w:rFonts w:ascii="Trebuchet MS" w:hAnsi="Trebuchet MS" w:cs="Century Gothic"/>
          <w:sz w:val="20"/>
          <w:szCs w:val="20"/>
        </w:rPr>
        <w:t>jaren daarna</w:t>
      </w:r>
      <w:r w:rsidR="00EC06FF" w:rsidRPr="003936EB">
        <w:rPr>
          <w:rFonts w:ascii="Trebuchet MS" w:hAnsi="Trebuchet MS" w:cs="Century Gothic"/>
          <w:sz w:val="20"/>
          <w:szCs w:val="20"/>
        </w:rPr>
        <w:t xml:space="preserve"> methode</w:t>
      </w:r>
      <w:r w:rsidR="00027F01">
        <w:rPr>
          <w:rFonts w:ascii="Trebuchet MS" w:hAnsi="Trebuchet MS" w:cs="Century Gothic"/>
          <w:sz w:val="20"/>
          <w:szCs w:val="20"/>
        </w:rPr>
        <w:t>s</w:t>
      </w:r>
      <w:r w:rsidR="00EC06FF" w:rsidRPr="003936EB">
        <w:rPr>
          <w:rFonts w:ascii="Trebuchet MS" w:hAnsi="Trebuchet MS" w:cs="Century Gothic"/>
          <w:sz w:val="20"/>
          <w:szCs w:val="20"/>
        </w:rPr>
        <w:t xml:space="preserve"> die vo</w:t>
      </w:r>
      <w:r w:rsidR="00027F01">
        <w:rPr>
          <w:rFonts w:ascii="Trebuchet MS" w:hAnsi="Trebuchet MS" w:cs="Century Gothic"/>
          <w:sz w:val="20"/>
          <w:szCs w:val="20"/>
        </w:rPr>
        <w:t>or vervanging in aanmerking komen</w:t>
      </w:r>
      <w:r w:rsidR="00EC06FF" w:rsidRPr="003936EB">
        <w:rPr>
          <w:rFonts w:ascii="Trebuchet MS" w:hAnsi="Trebuchet MS" w:cs="Century Gothic"/>
          <w:sz w:val="20"/>
          <w:szCs w:val="20"/>
        </w:rPr>
        <w:t xml:space="preserve"> te kunnen vervangen. Hierbij valt </w:t>
      </w:r>
      <w:r w:rsidR="00EC06FF" w:rsidRPr="003936EB">
        <w:rPr>
          <w:rFonts w:ascii="Trebuchet MS" w:hAnsi="Trebuchet MS" w:cs="Century Gothic"/>
          <w:sz w:val="20"/>
          <w:szCs w:val="20"/>
        </w:rPr>
        <w:lastRenderedPageBreak/>
        <w:t xml:space="preserve">te denken aan een methode </w:t>
      </w:r>
      <w:r w:rsidR="006C4C6E" w:rsidRPr="003936EB">
        <w:rPr>
          <w:rFonts w:ascii="Trebuchet MS" w:hAnsi="Trebuchet MS" w:cs="Century Gothic"/>
          <w:sz w:val="20"/>
          <w:szCs w:val="20"/>
        </w:rPr>
        <w:t>voor werel</w:t>
      </w:r>
      <w:r w:rsidR="00715EE9" w:rsidRPr="003936EB">
        <w:rPr>
          <w:rFonts w:ascii="Trebuchet MS" w:hAnsi="Trebuchet MS" w:cs="Century Gothic"/>
          <w:sz w:val="20"/>
          <w:szCs w:val="20"/>
        </w:rPr>
        <w:t xml:space="preserve">dverkenning </w:t>
      </w:r>
      <w:r w:rsidR="00027F01">
        <w:rPr>
          <w:rFonts w:ascii="Trebuchet MS" w:hAnsi="Trebuchet MS" w:cs="Century Gothic"/>
          <w:sz w:val="20"/>
          <w:szCs w:val="20"/>
        </w:rPr>
        <w:t>en wereldoriëntatie en techniek, schrijven, technisch lezen.</w:t>
      </w:r>
    </w:p>
    <w:p w14:paraId="0BD15A02" w14:textId="77777777" w:rsidR="006C4C6E" w:rsidRPr="003936EB" w:rsidRDefault="006C4C6E" w:rsidP="006C4C6E">
      <w:pPr>
        <w:rPr>
          <w:rFonts w:ascii="Trebuchet MS" w:hAnsi="Trebuchet MS" w:cs="Arial"/>
          <w:iCs/>
          <w:sz w:val="20"/>
          <w:szCs w:val="20"/>
        </w:rPr>
      </w:pPr>
    </w:p>
    <w:p w14:paraId="7976AA68" w14:textId="77777777" w:rsidR="009C339A" w:rsidRPr="003936EB" w:rsidRDefault="009C339A" w:rsidP="002D2706">
      <w:pPr>
        <w:spacing w:line="240" w:lineRule="auto"/>
        <w:rPr>
          <w:rFonts w:ascii="Trebuchet MS" w:hAnsi="Trebuchet MS" w:cs="Arial"/>
          <w:iCs/>
          <w:sz w:val="20"/>
          <w:szCs w:val="20"/>
        </w:rPr>
      </w:pPr>
    </w:p>
    <w:p w14:paraId="58745F83" w14:textId="77777777" w:rsidR="007651B1" w:rsidRPr="003936EB" w:rsidRDefault="00D84513" w:rsidP="00AF71FD">
      <w:pPr>
        <w:pBdr>
          <w:top w:val="single" w:sz="4" w:space="1" w:color="auto"/>
          <w:left w:val="single" w:sz="4" w:space="0" w:color="auto"/>
          <w:bottom w:val="single" w:sz="4" w:space="1" w:color="auto"/>
          <w:right w:val="single" w:sz="4" w:space="4" w:color="auto"/>
        </w:pBdr>
        <w:shd w:val="clear" w:color="auto" w:fill="CCCCCC"/>
        <w:spacing w:line="240" w:lineRule="auto"/>
        <w:rPr>
          <w:rFonts w:ascii="Trebuchet MS" w:hAnsi="Trebuchet MS" w:cs="Arial"/>
          <w:b/>
          <w:bCs/>
          <w:sz w:val="20"/>
          <w:szCs w:val="20"/>
        </w:rPr>
      </w:pPr>
      <w:r w:rsidRPr="003936EB">
        <w:rPr>
          <w:rFonts w:ascii="Trebuchet MS" w:hAnsi="Trebuchet MS" w:cs="Arial"/>
          <w:b/>
          <w:bCs/>
          <w:sz w:val="20"/>
          <w:szCs w:val="20"/>
        </w:rPr>
        <w:t>5</w:t>
      </w:r>
      <w:r w:rsidR="00B02563" w:rsidRPr="003936EB">
        <w:rPr>
          <w:rFonts w:ascii="Trebuchet MS" w:hAnsi="Trebuchet MS" w:cs="Arial"/>
          <w:b/>
          <w:bCs/>
          <w:sz w:val="20"/>
          <w:szCs w:val="20"/>
        </w:rPr>
        <w:t xml:space="preserve">.1 </w:t>
      </w:r>
      <w:r w:rsidR="007651B1" w:rsidRPr="003936EB">
        <w:rPr>
          <w:rFonts w:ascii="Trebuchet MS" w:hAnsi="Trebuchet MS" w:cs="Arial"/>
          <w:b/>
          <w:bCs/>
          <w:sz w:val="20"/>
          <w:szCs w:val="20"/>
        </w:rPr>
        <w:t xml:space="preserve">Huisvesting </w:t>
      </w:r>
    </w:p>
    <w:p w14:paraId="03811343" w14:textId="77777777" w:rsidR="00060521" w:rsidRPr="003936EB" w:rsidRDefault="00060521" w:rsidP="00060521">
      <w:pPr>
        <w:spacing w:line="240" w:lineRule="auto"/>
        <w:rPr>
          <w:rFonts w:ascii="Trebuchet MS" w:hAnsi="Trebuchet MS" w:cs="Arial"/>
          <w:iCs/>
          <w:sz w:val="20"/>
          <w:szCs w:val="20"/>
        </w:rPr>
      </w:pPr>
    </w:p>
    <w:p w14:paraId="09CCAFAF" w14:textId="77777777" w:rsidR="001B16B0" w:rsidRPr="003936EB" w:rsidRDefault="005D6DD2" w:rsidP="00AF71FD">
      <w:pPr>
        <w:spacing w:line="240" w:lineRule="auto"/>
        <w:rPr>
          <w:rFonts w:ascii="Trebuchet MS" w:hAnsi="Trebuchet MS" w:cs="Arial"/>
          <w:iCs/>
          <w:sz w:val="20"/>
          <w:szCs w:val="20"/>
        </w:rPr>
      </w:pPr>
      <w:r w:rsidRPr="003936EB">
        <w:rPr>
          <w:rFonts w:ascii="Trebuchet MS" w:hAnsi="Trebuchet MS" w:cs="Arial"/>
          <w:iCs/>
          <w:sz w:val="20"/>
          <w:szCs w:val="20"/>
        </w:rPr>
        <w:t>Het schoolgebouw is geschikt voor het realiseren van een goed onderwijs</w:t>
      </w:r>
      <w:r w:rsidR="00BE7CC5" w:rsidRPr="003936EB">
        <w:rPr>
          <w:rFonts w:ascii="Trebuchet MS" w:hAnsi="Trebuchet MS" w:cs="Arial"/>
          <w:iCs/>
          <w:sz w:val="20"/>
          <w:szCs w:val="20"/>
        </w:rPr>
        <w:t>.</w:t>
      </w:r>
    </w:p>
    <w:p w14:paraId="0C7C84D9" w14:textId="77777777" w:rsidR="000D527C" w:rsidRPr="003936EB" w:rsidRDefault="00B5399B" w:rsidP="00AF71FD">
      <w:pPr>
        <w:spacing w:line="240" w:lineRule="auto"/>
        <w:rPr>
          <w:rFonts w:ascii="Trebuchet MS" w:hAnsi="Trebuchet MS" w:cs="Arial"/>
          <w:iCs/>
          <w:sz w:val="20"/>
          <w:szCs w:val="20"/>
        </w:rPr>
      </w:pPr>
      <w:r w:rsidRPr="003936EB">
        <w:rPr>
          <w:rFonts w:ascii="Trebuchet MS" w:hAnsi="Trebuchet MS" w:cs="Arial"/>
          <w:iCs/>
          <w:sz w:val="20"/>
          <w:szCs w:val="20"/>
        </w:rPr>
        <w:t>D</w:t>
      </w:r>
      <w:r w:rsidR="002C7483" w:rsidRPr="003936EB">
        <w:rPr>
          <w:rFonts w:ascii="Trebuchet MS" w:hAnsi="Trebuchet MS" w:cs="Arial"/>
          <w:iCs/>
          <w:sz w:val="20"/>
          <w:szCs w:val="20"/>
        </w:rPr>
        <w:t xml:space="preserve">it schooljaar hebben we </w:t>
      </w:r>
      <w:r w:rsidRPr="003936EB">
        <w:rPr>
          <w:rFonts w:ascii="Trebuchet MS" w:hAnsi="Trebuchet MS" w:cs="Arial"/>
          <w:iCs/>
          <w:sz w:val="20"/>
          <w:szCs w:val="20"/>
        </w:rPr>
        <w:t>een paar aanpassingen gehad in een van de toiletgroepen waar sprake was van lekkage</w:t>
      </w:r>
      <w:r w:rsidR="002C7483" w:rsidRPr="003936EB">
        <w:rPr>
          <w:rFonts w:ascii="Trebuchet MS" w:hAnsi="Trebuchet MS" w:cs="Arial"/>
          <w:iCs/>
          <w:sz w:val="20"/>
          <w:szCs w:val="20"/>
        </w:rPr>
        <w:t xml:space="preserve"> en een penetrante geur</w:t>
      </w:r>
      <w:r w:rsidRPr="003936EB">
        <w:rPr>
          <w:rFonts w:ascii="Trebuchet MS" w:hAnsi="Trebuchet MS" w:cs="Arial"/>
          <w:iCs/>
          <w:sz w:val="20"/>
          <w:szCs w:val="20"/>
        </w:rPr>
        <w:t xml:space="preserve">. </w:t>
      </w:r>
      <w:r w:rsidR="002C7483" w:rsidRPr="003936EB">
        <w:rPr>
          <w:rFonts w:ascii="Trebuchet MS" w:hAnsi="Trebuchet MS" w:cs="Arial"/>
          <w:iCs/>
          <w:sz w:val="20"/>
          <w:szCs w:val="20"/>
        </w:rPr>
        <w:t>De toiletruimte van het team werd vernieuwd</w:t>
      </w:r>
      <w:r w:rsidR="004353C8" w:rsidRPr="003936EB">
        <w:rPr>
          <w:rFonts w:ascii="Trebuchet MS" w:hAnsi="Trebuchet MS" w:cs="Arial"/>
          <w:iCs/>
          <w:sz w:val="20"/>
          <w:szCs w:val="20"/>
        </w:rPr>
        <w:t>.</w:t>
      </w:r>
      <w:r w:rsidR="002C7483" w:rsidRPr="003936EB">
        <w:rPr>
          <w:rFonts w:ascii="Trebuchet MS" w:hAnsi="Trebuchet MS" w:cs="Arial"/>
          <w:iCs/>
          <w:sz w:val="20"/>
          <w:szCs w:val="20"/>
        </w:rPr>
        <w:t xml:space="preserve"> Een fantastische verbetering.</w:t>
      </w:r>
      <w:r w:rsidR="004353C8" w:rsidRPr="003936EB">
        <w:rPr>
          <w:rFonts w:ascii="Trebuchet MS" w:hAnsi="Trebuchet MS" w:cs="Arial"/>
          <w:iCs/>
          <w:sz w:val="20"/>
          <w:szCs w:val="20"/>
        </w:rPr>
        <w:t xml:space="preserve"> In de onderbouw kregen we nieuwe plafondplaten met ledverlichting. </w:t>
      </w:r>
    </w:p>
    <w:p w14:paraId="20013C1F" w14:textId="77777777" w:rsidR="002C7483" w:rsidRPr="003936EB" w:rsidRDefault="002C7483" w:rsidP="00AF71FD">
      <w:pPr>
        <w:spacing w:line="240" w:lineRule="auto"/>
        <w:rPr>
          <w:rFonts w:ascii="Trebuchet MS" w:hAnsi="Trebuchet MS" w:cs="Arial"/>
          <w:iCs/>
          <w:sz w:val="20"/>
          <w:szCs w:val="20"/>
        </w:rPr>
      </w:pPr>
      <w:r w:rsidRPr="003936EB">
        <w:rPr>
          <w:rFonts w:ascii="Trebuchet MS" w:hAnsi="Trebuchet MS" w:cs="Arial"/>
          <w:iCs/>
          <w:sz w:val="20"/>
          <w:szCs w:val="20"/>
        </w:rPr>
        <w:t xml:space="preserve">De hal van de school kreeg in de meivakantie een nieuwe schilderbeurt. </w:t>
      </w:r>
      <w:r w:rsidR="006852D7" w:rsidRPr="003936EB">
        <w:rPr>
          <w:rFonts w:ascii="Trebuchet MS" w:hAnsi="Trebuchet MS" w:cs="Arial"/>
          <w:iCs/>
          <w:sz w:val="20"/>
          <w:szCs w:val="20"/>
        </w:rPr>
        <w:t xml:space="preserve">Het zag er allemaal weer mee fris uit! </w:t>
      </w:r>
    </w:p>
    <w:p w14:paraId="6A6C2915" w14:textId="77777777" w:rsidR="00B5399B" w:rsidRPr="003936EB" w:rsidRDefault="00B5399B" w:rsidP="00AF71FD">
      <w:pPr>
        <w:spacing w:line="240" w:lineRule="auto"/>
        <w:rPr>
          <w:rFonts w:ascii="Trebuchet MS" w:hAnsi="Trebuchet MS" w:cs="Arial"/>
          <w:iCs/>
          <w:sz w:val="20"/>
          <w:szCs w:val="20"/>
        </w:rPr>
      </w:pPr>
    </w:p>
    <w:p w14:paraId="5270F0D5" w14:textId="77777777" w:rsidR="00BC5D7A" w:rsidRPr="003936EB" w:rsidRDefault="00BC5D7A" w:rsidP="00BC5D7A">
      <w:pPr>
        <w:rPr>
          <w:rFonts w:ascii="Trebuchet MS" w:hAnsi="Trebuchet MS" w:cs="Century Gothic"/>
          <w:b/>
          <w:bCs/>
          <w:color w:val="F78E1E"/>
          <w:sz w:val="20"/>
          <w:szCs w:val="20"/>
        </w:rPr>
      </w:pPr>
    </w:p>
    <w:p w14:paraId="51D3EBED" w14:textId="77777777" w:rsidR="00BC5D7A" w:rsidRPr="003936EB" w:rsidRDefault="00BC5D7A" w:rsidP="00BC5D7A">
      <w:pPr>
        <w:rPr>
          <w:rFonts w:ascii="Trebuchet MS" w:hAnsi="Trebuchet MS" w:cs="Century Gothic"/>
          <w:color w:val="F78E1E"/>
          <w:sz w:val="20"/>
          <w:szCs w:val="20"/>
        </w:rPr>
      </w:pPr>
      <w:r w:rsidRPr="003936EB">
        <w:rPr>
          <w:rFonts w:ascii="Trebuchet MS" w:hAnsi="Trebuchet MS" w:cs="Century Gothic"/>
          <w:b/>
          <w:bCs/>
          <w:color w:val="F78E1E"/>
          <w:sz w:val="20"/>
          <w:szCs w:val="20"/>
        </w:rPr>
        <w:t>Het schoolgebouw reacties ouder</w:t>
      </w:r>
      <w:r w:rsidR="00AF71FD" w:rsidRPr="003936EB">
        <w:rPr>
          <w:rFonts w:ascii="Trebuchet MS" w:hAnsi="Trebuchet MS" w:cs="Century Gothic"/>
          <w:b/>
          <w:bCs/>
          <w:color w:val="F78E1E"/>
          <w:sz w:val="20"/>
          <w:szCs w:val="20"/>
        </w:rPr>
        <w:t>s</w:t>
      </w:r>
    </w:p>
    <w:p w14:paraId="4A0EC70D" w14:textId="77777777" w:rsidR="00BC5D7A" w:rsidRPr="003936EB" w:rsidRDefault="00BC5D7A" w:rsidP="00BC5D7A">
      <w:pPr>
        <w:rPr>
          <w:rFonts w:ascii="Trebuchet MS" w:hAnsi="Trebuchet MS" w:cs="Century Gothic"/>
          <w:caps/>
          <w:spacing w:val="60"/>
          <w:sz w:val="20"/>
          <w:szCs w:val="20"/>
          <w:u w:val="single"/>
        </w:rPr>
      </w:pPr>
    </w:p>
    <w:p w14:paraId="33F72367" w14:textId="77777777" w:rsidR="00BC5D7A" w:rsidRPr="003936EB" w:rsidRDefault="00BC5D7A" w:rsidP="00BC5D7A">
      <w:pPr>
        <w:numPr>
          <w:ilvl w:val="0"/>
          <w:numId w:val="16"/>
        </w:numPr>
        <w:spacing w:line="240" w:lineRule="auto"/>
        <w:rPr>
          <w:rFonts w:ascii="Trebuchet MS" w:hAnsi="Trebuchet MS" w:cs="Century Gothic"/>
          <w:sz w:val="20"/>
          <w:szCs w:val="20"/>
        </w:rPr>
      </w:pPr>
      <w:r w:rsidRPr="003936EB">
        <w:rPr>
          <w:rFonts w:ascii="Trebuchet MS" w:hAnsi="Trebuchet MS" w:cs="Century Gothic"/>
          <w:b/>
          <w:bCs/>
          <w:sz w:val="20"/>
          <w:szCs w:val="20"/>
        </w:rPr>
        <w:t xml:space="preserve"> Sfeer en inrichting schoolgebouw </w:t>
      </w:r>
      <w:r w:rsidRPr="003936EB">
        <w:rPr>
          <w:rFonts w:ascii="Trebuchet MS" w:hAnsi="Trebuchet MS" w:cs="Century Gothic"/>
          <w:b/>
          <w:bCs/>
          <w:sz w:val="20"/>
          <w:szCs w:val="20"/>
        </w:rPr>
        <w:br/>
      </w:r>
      <w:r w:rsidRPr="003936EB">
        <w:rPr>
          <w:rFonts w:ascii="Trebuchet MS" w:hAnsi="Trebuchet MS"/>
          <w:noProof/>
          <w:sz w:val="20"/>
          <w:szCs w:val="20"/>
        </w:rPr>
        <w:drawing>
          <wp:inline distT="0" distB="0" distL="0" distR="0" wp14:anchorId="2D0C9A91" wp14:editId="5792676B">
            <wp:extent cx="4981575" cy="704850"/>
            <wp:effectExtent l="0" t="0" r="9525"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81575" cy="704850"/>
                    </a:xfrm>
                    <a:prstGeom prst="rect">
                      <a:avLst/>
                    </a:prstGeom>
                    <a:noFill/>
                    <a:ln>
                      <a:noFill/>
                    </a:ln>
                  </pic:spPr>
                </pic:pic>
              </a:graphicData>
            </a:graphic>
          </wp:inline>
        </w:drawing>
      </w:r>
    </w:p>
    <w:p w14:paraId="2B15EC8D" w14:textId="77777777" w:rsidR="00BC5D7A" w:rsidRPr="003936EB" w:rsidRDefault="00BC5D7A" w:rsidP="00BC5D7A">
      <w:pPr>
        <w:numPr>
          <w:ilvl w:val="0"/>
          <w:numId w:val="16"/>
        </w:numPr>
        <w:spacing w:line="240" w:lineRule="auto"/>
        <w:rPr>
          <w:rFonts w:ascii="Trebuchet MS" w:hAnsi="Trebuchet MS" w:cs="Century Gothic"/>
          <w:sz w:val="20"/>
          <w:szCs w:val="20"/>
        </w:rPr>
      </w:pPr>
      <w:r w:rsidRPr="003936EB">
        <w:rPr>
          <w:rFonts w:ascii="Trebuchet MS" w:hAnsi="Trebuchet MS" w:cs="Century Gothic"/>
          <w:b/>
          <w:bCs/>
          <w:sz w:val="20"/>
          <w:szCs w:val="20"/>
        </w:rPr>
        <w:t xml:space="preserve">Hygiëne en netheid binnen de school </w:t>
      </w:r>
      <w:r w:rsidRPr="003936EB">
        <w:rPr>
          <w:rFonts w:ascii="Trebuchet MS" w:hAnsi="Trebuchet MS" w:cs="Century Gothic"/>
          <w:b/>
          <w:bCs/>
          <w:sz w:val="20"/>
          <w:szCs w:val="20"/>
        </w:rPr>
        <w:br/>
      </w:r>
      <w:r w:rsidRPr="003936EB">
        <w:rPr>
          <w:rFonts w:ascii="Trebuchet MS" w:hAnsi="Trebuchet MS"/>
          <w:noProof/>
          <w:sz w:val="20"/>
          <w:szCs w:val="20"/>
        </w:rPr>
        <w:drawing>
          <wp:inline distT="0" distB="0" distL="0" distR="0" wp14:anchorId="26965D4C" wp14:editId="7185F5E3">
            <wp:extent cx="4981575" cy="704850"/>
            <wp:effectExtent l="0" t="0" r="9525"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81575" cy="704850"/>
                    </a:xfrm>
                    <a:prstGeom prst="rect">
                      <a:avLst/>
                    </a:prstGeom>
                    <a:noFill/>
                    <a:ln>
                      <a:noFill/>
                    </a:ln>
                  </pic:spPr>
                </pic:pic>
              </a:graphicData>
            </a:graphic>
          </wp:inline>
        </w:drawing>
      </w:r>
    </w:p>
    <w:p w14:paraId="0320B7AA" w14:textId="77777777" w:rsidR="00BC5D7A" w:rsidRPr="003936EB" w:rsidRDefault="00BC5D7A" w:rsidP="00BC5D7A">
      <w:pPr>
        <w:numPr>
          <w:ilvl w:val="0"/>
          <w:numId w:val="16"/>
        </w:numPr>
        <w:spacing w:line="240" w:lineRule="auto"/>
        <w:rPr>
          <w:rFonts w:ascii="Trebuchet MS" w:hAnsi="Trebuchet MS" w:cs="Century Gothic"/>
          <w:sz w:val="20"/>
          <w:szCs w:val="20"/>
          <w:lang w:val="en-GB"/>
        </w:rPr>
      </w:pPr>
      <w:proofErr w:type="spellStart"/>
      <w:r w:rsidRPr="003936EB">
        <w:rPr>
          <w:rFonts w:ascii="Trebuchet MS" w:hAnsi="Trebuchet MS" w:cs="Century Gothic"/>
          <w:b/>
          <w:bCs/>
          <w:sz w:val="20"/>
          <w:szCs w:val="20"/>
          <w:lang w:val="en-GB"/>
        </w:rPr>
        <w:t>Uiterlijk</w:t>
      </w:r>
      <w:proofErr w:type="spellEnd"/>
      <w:r w:rsidRPr="003936EB">
        <w:rPr>
          <w:rFonts w:ascii="Trebuchet MS" w:hAnsi="Trebuchet MS" w:cs="Century Gothic"/>
          <w:b/>
          <w:bCs/>
          <w:sz w:val="20"/>
          <w:szCs w:val="20"/>
          <w:lang w:val="en-GB"/>
        </w:rPr>
        <w:t xml:space="preserve"> van het </w:t>
      </w:r>
      <w:proofErr w:type="spellStart"/>
      <w:r w:rsidRPr="003936EB">
        <w:rPr>
          <w:rFonts w:ascii="Trebuchet MS" w:hAnsi="Trebuchet MS" w:cs="Century Gothic"/>
          <w:b/>
          <w:bCs/>
          <w:sz w:val="20"/>
          <w:szCs w:val="20"/>
          <w:lang w:val="en-GB"/>
        </w:rPr>
        <w:t>gebouw</w:t>
      </w:r>
      <w:proofErr w:type="spellEnd"/>
      <w:r w:rsidRPr="003936EB">
        <w:rPr>
          <w:rFonts w:ascii="Trebuchet MS" w:hAnsi="Trebuchet MS" w:cs="Century Gothic"/>
          <w:b/>
          <w:bCs/>
          <w:sz w:val="20"/>
          <w:szCs w:val="20"/>
          <w:lang w:val="en-GB"/>
        </w:rPr>
        <w:t xml:space="preserve"> </w:t>
      </w:r>
      <w:r w:rsidRPr="003936EB">
        <w:rPr>
          <w:rFonts w:ascii="Trebuchet MS" w:hAnsi="Trebuchet MS" w:cs="Century Gothic"/>
          <w:b/>
          <w:bCs/>
          <w:sz w:val="20"/>
          <w:szCs w:val="20"/>
          <w:lang w:val="en-GB"/>
        </w:rPr>
        <w:br/>
      </w:r>
      <w:r w:rsidRPr="003936EB">
        <w:rPr>
          <w:rFonts w:ascii="Trebuchet MS" w:hAnsi="Trebuchet MS"/>
          <w:noProof/>
          <w:sz w:val="20"/>
          <w:szCs w:val="20"/>
        </w:rPr>
        <w:drawing>
          <wp:inline distT="0" distB="0" distL="0" distR="0" wp14:anchorId="3B36F808" wp14:editId="46D61A68">
            <wp:extent cx="4981575" cy="704850"/>
            <wp:effectExtent l="0" t="0" r="9525"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81575" cy="704850"/>
                    </a:xfrm>
                    <a:prstGeom prst="rect">
                      <a:avLst/>
                    </a:prstGeom>
                    <a:noFill/>
                    <a:ln>
                      <a:noFill/>
                    </a:ln>
                  </pic:spPr>
                </pic:pic>
              </a:graphicData>
            </a:graphic>
          </wp:inline>
        </w:drawing>
      </w:r>
    </w:p>
    <w:p w14:paraId="1932B174" w14:textId="77777777" w:rsidR="00BC5D7A" w:rsidRPr="003936EB" w:rsidRDefault="00BC5D7A" w:rsidP="00BC5D7A">
      <w:pPr>
        <w:pStyle w:val="Kop7"/>
        <w:rPr>
          <w:rFonts w:ascii="Trebuchet MS" w:hAnsi="Trebuchet MS"/>
          <w:caps/>
          <w:sz w:val="20"/>
          <w:szCs w:val="20"/>
          <w:lang w:val="en-GB"/>
        </w:rPr>
      </w:pPr>
    </w:p>
    <w:p w14:paraId="48CE6790" w14:textId="77777777" w:rsidR="00BC5D7A" w:rsidRPr="003936EB" w:rsidRDefault="00BC5D7A" w:rsidP="00BC5D7A">
      <w:pPr>
        <w:rPr>
          <w:rFonts w:ascii="Trebuchet MS" w:hAnsi="Trebuchet MS"/>
          <w:sz w:val="20"/>
          <w:szCs w:val="20"/>
          <w:lang w:val="en-GB"/>
        </w:rPr>
      </w:pPr>
    </w:p>
    <w:p w14:paraId="3167E78A" w14:textId="77777777" w:rsidR="00BC5D7A" w:rsidRPr="003936EB" w:rsidRDefault="00BC5D7A" w:rsidP="00BC5D7A">
      <w:pPr>
        <w:rPr>
          <w:rFonts w:ascii="Trebuchet MS" w:hAnsi="Trebuchet MS" w:cs="Century Gothic"/>
          <w:b/>
          <w:bCs/>
          <w:caps/>
          <w:spacing w:val="60"/>
          <w:sz w:val="20"/>
          <w:szCs w:val="20"/>
          <w:u w:val="single"/>
          <w:lang w:val="en-GB"/>
        </w:rPr>
      </w:pPr>
    </w:p>
    <w:p w14:paraId="7A2A6602" w14:textId="77777777" w:rsidR="00BC5D7A" w:rsidRPr="003936EB" w:rsidRDefault="00BC5D7A" w:rsidP="00BC5D7A">
      <w:pPr>
        <w:numPr>
          <w:ilvl w:val="0"/>
          <w:numId w:val="16"/>
        </w:numPr>
        <w:spacing w:line="240" w:lineRule="auto"/>
        <w:rPr>
          <w:rFonts w:ascii="Trebuchet MS" w:hAnsi="Trebuchet MS" w:cs="Century Gothic"/>
          <w:caps/>
          <w:spacing w:val="60"/>
          <w:sz w:val="20"/>
          <w:szCs w:val="20"/>
          <w:u w:val="single"/>
          <w:lang w:val="en-GB"/>
        </w:rPr>
      </w:pPr>
      <w:r w:rsidRPr="003936EB">
        <w:rPr>
          <w:rFonts w:ascii="Trebuchet MS" w:hAnsi="Trebuchet MS" w:cs="Century Gothic"/>
          <w:b/>
          <w:bCs/>
          <w:sz w:val="20"/>
          <w:szCs w:val="20"/>
        </w:rPr>
        <w:t xml:space="preserve">Hoe belangrijk vindt u het schoolgebouw voor een goede school? </w:t>
      </w:r>
      <w:proofErr w:type="spellStart"/>
      <w:r w:rsidRPr="003936EB">
        <w:rPr>
          <w:rFonts w:ascii="Trebuchet MS" w:hAnsi="Trebuchet MS" w:cs="Century Gothic"/>
          <w:b/>
          <w:bCs/>
          <w:sz w:val="20"/>
          <w:szCs w:val="20"/>
          <w:lang w:val="en-GB"/>
        </w:rPr>
        <w:t>Belang</w:t>
      </w:r>
      <w:proofErr w:type="spellEnd"/>
      <w:r w:rsidRPr="003936EB">
        <w:rPr>
          <w:rFonts w:ascii="Trebuchet MS" w:hAnsi="Trebuchet MS" w:cs="Century Gothic"/>
          <w:b/>
          <w:bCs/>
          <w:sz w:val="20"/>
          <w:szCs w:val="20"/>
          <w:lang w:val="en-GB"/>
        </w:rPr>
        <w:t xml:space="preserve"> </w:t>
      </w:r>
      <w:proofErr w:type="spellStart"/>
      <w:r w:rsidRPr="003936EB">
        <w:rPr>
          <w:rFonts w:ascii="Trebuchet MS" w:hAnsi="Trebuchet MS" w:cs="Century Gothic"/>
          <w:b/>
          <w:bCs/>
          <w:sz w:val="20"/>
          <w:szCs w:val="20"/>
          <w:lang w:val="en-GB"/>
        </w:rPr>
        <w:t>schoolgebouw</w:t>
      </w:r>
      <w:proofErr w:type="spellEnd"/>
      <w:r w:rsidRPr="003936EB">
        <w:rPr>
          <w:rFonts w:ascii="Trebuchet MS" w:hAnsi="Trebuchet MS" w:cs="Century Gothic"/>
          <w:b/>
          <w:bCs/>
          <w:sz w:val="20"/>
          <w:szCs w:val="20"/>
          <w:lang w:val="en-GB"/>
        </w:rPr>
        <w:br/>
      </w:r>
      <w:r w:rsidRPr="003936EB">
        <w:rPr>
          <w:rFonts w:ascii="Trebuchet MS" w:hAnsi="Trebuchet MS"/>
          <w:noProof/>
          <w:sz w:val="20"/>
          <w:szCs w:val="20"/>
        </w:rPr>
        <w:drawing>
          <wp:inline distT="0" distB="0" distL="0" distR="0" wp14:anchorId="1EBFD6E8" wp14:editId="40A454ED">
            <wp:extent cx="4981575" cy="866775"/>
            <wp:effectExtent l="0" t="0" r="9525" b="952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81575" cy="866775"/>
                    </a:xfrm>
                    <a:prstGeom prst="rect">
                      <a:avLst/>
                    </a:prstGeom>
                    <a:noFill/>
                    <a:ln>
                      <a:noFill/>
                    </a:ln>
                  </pic:spPr>
                </pic:pic>
              </a:graphicData>
            </a:graphic>
          </wp:inline>
        </w:drawing>
      </w:r>
    </w:p>
    <w:p w14:paraId="47984281" w14:textId="77777777" w:rsidR="00BF1DAF" w:rsidRPr="003936EB" w:rsidRDefault="00BF1DAF" w:rsidP="00BF1DAF">
      <w:pPr>
        <w:spacing w:line="240" w:lineRule="auto"/>
        <w:ind w:left="720"/>
        <w:rPr>
          <w:rFonts w:ascii="Trebuchet MS" w:hAnsi="Trebuchet MS" w:cs="Arial"/>
          <w:b/>
          <w:bCs/>
          <w:sz w:val="20"/>
          <w:szCs w:val="20"/>
        </w:rPr>
      </w:pPr>
    </w:p>
    <w:p w14:paraId="373C185E" w14:textId="77777777" w:rsidR="00AF71FD" w:rsidRPr="003936EB" w:rsidRDefault="00AF71FD" w:rsidP="00AF71FD">
      <w:pPr>
        <w:spacing w:line="240" w:lineRule="auto"/>
        <w:rPr>
          <w:rFonts w:ascii="Trebuchet MS" w:hAnsi="Trebuchet MS" w:cs="Arial"/>
          <w:b/>
          <w:bCs/>
          <w:sz w:val="20"/>
          <w:szCs w:val="20"/>
        </w:rPr>
      </w:pPr>
    </w:p>
    <w:p w14:paraId="177FAF42" w14:textId="77777777" w:rsidR="00AF71FD" w:rsidRPr="003936EB" w:rsidRDefault="00AF71FD" w:rsidP="00AF71FD">
      <w:pPr>
        <w:spacing w:line="240" w:lineRule="auto"/>
        <w:rPr>
          <w:rFonts w:ascii="Trebuchet MS" w:hAnsi="Trebuchet MS" w:cs="Arial"/>
          <w:b/>
          <w:bCs/>
          <w:sz w:val="20"/>
          <w:szCs w:val="20"/>
        </w:rPr>
      </w:pPr>
    </w:p>
    <w:p w14:paraId="18733A0A" w14:textId="77777777" w:rsidR="007651B1" w:rsidRPr="003936EB" w:rsidRDefault="00D84513" w:rsidP="005037B2">
      <w:pPr>
        <w:pBdr>
          <w:top w:val="single" w:sz="4" w:space="1" w:color="auto"/>
          <w:left w:val="single" w:sz="4" w:space="4" w:color="auto"/>
          <w:bottom w:val="single" w:sz="4" w:space="1" w:color="auto"/>
          <w:right w:val="single" w:sz="4" w:space="4" w:color="auto"/>
        </w:pBdr>
        <w:shd w:val="clear" w:color="auto" w:fill="CCCCCC"/>
        <w:spacing w:line="240" w:lineRule="auto"/>
        <w:rPr>
          <w:rFonts w:ascii="Trebuchet MS" w:hAnsi="Trebuchet MS" w:cs="Arial"/>
          <w:b/>
          <w:bCs/>
          <w:sz w:val="20"/>
          <w:szCs w:val="20"/>
        </w:rPr>
      </w:pPr>
      <w:r w:rsidRPr="003936EB">
        <w:rPr>
          <w:rFonts w:ascii="Trebuchet MS" w:hAnsi="Trebuchet MS" w:cs="Arial"/>
          <w:b/>
          <w:bCs/>
          <w:sz w:val="20"/>
          <w:szCs w:val="20"/>
        </w:rPr>
        <w:t>5</w:t>
      </w:r>
      <w:r w:rsidR="005037B2" w:rsidRPr="003936EB">
        <w:rPr>
          <w:rFonts w:ascii="Trebuchet MS" w:hAnsi="Trebuchet MS" w:cs="Arial"/>
          <w:b/>
          <w:bCs/>
          <w:sz w:val="20"/>
          <w:szCs w:val="20"/>
        </w:rPr>
        <w:t>.2</w:t>
      </w:r>
      <w:r w:rsidR="00B02563" w:rsidRPr="003936EB">
        <w:rPr>
          <w:rFonts w:ascii="Trebuchet MS" w:hAnsi="Trebuchet MS" w:cs="Arial"/>
          <w:b/>
          <w:bCs/>
          <w:sz w:val="20"/>
          <w:szCs w:val="20"/>
        </w:rPr>
        <w:t xml:space="preserve"> </w:t>
      </w:r>
      <w:r w:rsidR="007651B1" w:rsidRPr="003936EB">
        <w:rPr>
          <w:rFonts w:ascii="Trebuchet MS" w:hAnsi="Trebuchet MS" w:cs="Arial"/>
          <w:b/>
          <w:bCs/>
          <w:sz w:val="20"/>
          <w:szCs w:val="20"/>
        </w:rPr>
        <w:t xml:space="preserve">ICT </w:t>
      </w:r>
    </w:p>
    <w:p w14:paraId="17865AEA" w14:textId="77777777" w:rsidR="00BA213F" w:rsidRPr="003936EB" w:rsidRDefault="00BA213F" w:rsidP="0044258F">
      <w:pPr>
        <w:spacing w:line="240" w:lineRule="auto"/>
        <w:rPr>
          <w:rFonts w:ascii="Trebuchet MS" w:hAnsi="Trebuchet MS" w:cs="Arial"/>
          <w:iCs/>
          <w:sz w:val="20"/>
          <w:szCs w:val="20"/>
        </w:rPr>
      </w:pPr>
    </w:p>
    <w:p w14:paraId="185A8F36" w14:textId="77777777" w:rsidR="007651B1" w:rsidRPr="003936EB" w:rsidRDefault="0044258F" w:rsidP="0044258F">
      <w:pPr>
        <w:spacing w:line="240" w:lineRule="auto"/>
        <w:rPr>
          <w:rFonts w:ascii="Trebuchet MS" w:hAnsi="Trebuchet MS" w:cs="Arial"/>
          <w:iCs/>
          <w:sz w:val="20"/>
          <w:szCs w:val="20"/>
        </w:rPr>
      </w:pPr>
      <w:r w:rsidRPr="003936EB">
        <w:rPr>
          <w:rFonts w:ascii="Trebuchet MS" w:hAnsi="Trebuchet MS" w:cs="Arial"/>
          <w:iCs/>
          <w:sz w:val="20"/>
          <w:szCs w:val="20"/>
        </w:rPr>
        <w:t xml:space="preserve">De school beschikt </w:t>
      </w:r>
      <w:r w:rsidR="00D13C56" w:rsidRPr="003936EB">
        <w:rPr>
          <w:rFonts w:ascii="Trebuchet MS" w:hAnsi="Trebuchet MS" w:cs="Arial"/>
          <w:iCs/>
          <w:sz w:val="20"/>
          <w:szCs w:val="20"/>
        </w:rPr>
        <w:t>over vijf digitale schoolborden</w:t>
      </w:r>
      <w:r w:rsidRPr="003936EB">
        <w:rPr>
          <w:rFonts w:ascii="Trebuchet MS" w:hAnsi="Trebuchet MS" w:cs="Arial"/>
          <w:iCs/>
          <w:sz w:val="20"/>
          <w:szCs w:val="20"/>
        </w:rPr>
        <w:t>. Elke groep beschikt over een drietal leerlingen</w:t>
      </w:r>
      <w:r w:rsidR="00C410BA" w:rsidRPr="003936EB">
        <w:rPr>
          <w:rFonts w:ascii="Trebuchet MS" w:hAnsi="Trebuchet MS" w:cs="Arial"/>
          <w:iCs/>
          <w:sz w:val="20"/>
          <w:szCs w:val="20"/>
        </w:rPr>
        <w:t>-</w:t>
      </w:r>
      <w:r w:rsidRPr="003936EB">
        <w:rPr>
          <w:rFonts w:ascii="Trebuchet MS" w:hAnsi="Trebuchet MS" w:cs="Arial"/>
          <w:iCs/>
          <w:sz w:val="20"/>
          <w:szCs w:val="20"/>
        </w:rPr>
        <w:t>pc’s</w:t>
      </w:r>
      <w:r w:rsidR="00BA213F" w:rsidRPr="003936EB">
        <w:rPr>
          <w:rFonts w:ascii="Trebuchet MS" w:hAnsi="Trebuchet MS" w:cs="Arial"/>
          <w:iCs/>
          <w:sz w:val="20"/>
          <w:szCs w:val="20"/>
        </w:rPr>
        <w:t>,</w:t>
      </w:r>
      <w:r w:rsidRPr="003936EB">
        <w:rPr>
          <w:rFonts w:ascii="Trebuchet MS" w:hAnsi="Trebuchet MS" w:cs="Arial"/>
          <w:iCs/>
          <w:sz w:val="20"/>
          <w:szCs w:val="20"/>
        </w:rPr>
        <w:t xml:space="preserve"> waarop de leer</w:t>
      </w:r>
      <w:r w:rsidR="00CF5356" w:rsidRPr="003936EB">
        <w:rPr>
          <w:rFonts w:ascii="Trebuchet MS" w:hAnsi="Trebuchet MS" w:cs="Arial"/>
          <w:iCs/>
          <w:sz w:val="20"/>
          <w:szCs w:val="20"/>
        </w:rPr>
        <w:t>lingen dagelijks kunnen oefenen en</w:t>
      </w:r>
      <w:r w:rsidR="00D13C56" w:rsidRPr="003936EB">
        <w:rPr>
          <w:rFonts w:ascii="Trebuchet MS" w:hAnsi="Trebuchet MS" w:cs="Arial"/>
          <w:iCs/>
          <w:sz w:val="20"/>
          <w:szCs w:val="20"/>
        </w:rPr>
        <w:t xml:space="preserve"> die ze</w:t>
      </w:r>
      <w:r w:rsidR="00CF5356" w:rsidRPr="003936EB">
        <w:rPr>
          <w:rFonts w:ascii="Trebuchet MS" w:hAnsi="Trebuchet MS" w:cs="Arial"/>
          <w:iCs/>
          <w:sz w:val="20"/>
          <w:szCs w:val="20"/>
        </w:rPr>
        <w:t xml:space="preserve"> gebruiken voor hun opdrachten.</w:t>
      </w:r>
      <w:r w:rsidR="00DA1AB3" w:rsidRPr="003936EB">
        <w:rPr>
          <w:rFonts w:ascii="Trebuchet MS" w:hAnsi="Trebuchet MS" w:cs="Arial"/>
          <w:iCs/>
          <w:sz w:val="20"/>
          <w:szCs w:val="20"/>
        </w:rPr>
        <w:t xml:space="preserve"> </w:t>
      </w:r>
    </w:p>
    <w:p w14:paraId="6534DA0A" w14:textId="77777777" w:rsidR="00A123AE" w:rsidRPr="003936EB" w:rsidRDefault="00A123AE" w:rsidP="0044258F">
      <w:pPr>
        <w:spacing w:line="240" w:lineRule="auto"/>
        <w:rPr>
          <w:rFonts w:ascii="Trebuchet MS" w:hAnsi="Trebuchet MS" w:cs="Arial"/>
          <w:iCs/>
          <w:sz w:val="20"/>
          <w:szCs w:val="20"/>
        </w:rPr>
      </w:pPr>
      <w:r w:rsidRPr="003936EB">
        <w:rPr>
          <w:rFonts w:ascii="Trebuchet MS" w:hAnsi="Trebuchet MS" w:cs="Arial"/>
          <w:iCs/>
          <w:sz w:val="20"/>
          <w:szCs w:val="20"/>
        </w:rPr>
        <w:t>We werken binn</w:t>
      </w:r>
      <w:r w:rsidR="006852D7" w:rsidRPr="003936EB">
        <w:rPr>
          <w:rFonts w:ascii="Trebuchet MS" w:hAnsi="Trebuchet MS" w:cs="Arial"/>
          <w:iCs/>
          <w:sz w:val="20"/>
          <w:szCs w:val="20"/>
        </w:rPr>
        <w:t>en de stichting met Office 365. W</w:t>
      </w:r>
      <w:r w:rsidRPr="003936EB">
        <w:rPr>
          <w:rFonts w:ascii="Trebuchet MS" w:hAnsi="Trebuchet MS" w:cs="Arial"/>
          <w:iCs/>
          <w:sz w:val="20"/>
          <w:szCs w:val="20"/>
        </w:rPr>
        <w:t>e tevreden met de digitale mogelijkh</w:t>
      </w:r>
      <w:r w:rsidR="006852D7" w:rsidRPr="003936EB">
        <w:rPr>
          <w:rFonts w:ascii="Trebuchet MS" w:hAnsi="Trebuchet MS" w:cs="Arial"/>
          <w:iCs/>
          <w:sz w:val="20"/>
          <w:szCs w:val="20"/>
        </w:rPr>
        <w:t>eden die de methodes ons bieden</w:t>
      </w:r>
      <w:r w:rsidR="00700E33" w:rsidRPr="003936EB">
        <w:rPr>
          <w:rFonts w:ascii="Trebuchet MS" w:hAnsi="Trebuchet MS" w:cs="Arial"/>
          <w:iCs/>
          <w:sz w:val="20"/>
          <w:szCs w:val="20"/>
        </w:rPr>
        <w:t xml:space="preserve">. </w:t>
      </w:r>
      <w:r w:rsidR="006852D7" w:rsidRPr="003936EB">
        <w:rPr>
          <w:rFonts w:ascii="Trebuchet MS" w:hAnsi="Trebuchet MS" w:cs="Arial"/>
          <w:iCs/>
          <w:sz w:val="20"/>
          <w:szCs w:val="20"/>
        </w:rPr>
        <w:t xml:space="preserve">De komst en aansturing van het PIT team is goed te noemen. Er is veel geïnvesteerd in goede hardware. Eind april </w:t>
      </w:r>
      <w:r w:rsidR="0002218D" w:rsidRPr="003936EB">
        <w:rPr>
          <w:rFonts w:ascii="Trebuchet MS" w:hAnsi="Trebuchet MS" w:cs="Arial"/>
          <w:iCs/>
          <w:sz w:val="20"/>
          <w:szCs w:val="20"/>
        </w:rPr>
        <w:t xml:space="preserve">werden de pc’s van de leerkrachten vervangen. Ook kregen we in dit schooljaar in vier klaslokalen nieuwe </w:t>
      </w:r>
      <w:proofErr w:type="spellStart"/>
      <w:r w:rsidR="0002218D" w:rsidRPr="003936EB">
        <w:rPr>
          <w:rFonts w:ascii="Trebuchet MS" w:hAnsi="Trebuchet MS" w:cs="Arial"/>
          <w:iCs/>
          <w:sz w:val="20"/>
          <w:szCs w:val="20"/>
        </w:rPr>
        <w:t>beamers</w:t>
      </w:r>
      <w:proofErr w:type="spellEnd"/>
      <w:r w:rsidR="0002218D" w:rsidRPr="003936EB">
        <w:rPr>
          <w:rFonts w:ascii="Trebuchet MS" w:hAnsi="Trebuchet MS" w:cs="Arial"/>
          <w:iCs/>
          <w:sz w:val="20"/>
          <w:szCs w:val="20"/>
        </w:rPr>
        <w:t xml:space="preserve">. Er werden een aantal voorzieningen opgehangen in de blauwe kamer. Dit is de ruimte die incidenteel gebruikt wordt om er met een groepje kinderen te werken.  </w:t>
      </w:r>
      <w:r w:rsidR="006C4C6E" w:rsidRPr="003936EB">
        <w:rPr>
          <w:rFonts w:ascii="Trebuchet MS" w:hAnsi="Trebuchet MS" w:cs="Arial"/>
          <w:iCs/>
          <w:sz w:val="20"/>
          <w:szCs w:val="20"/>
        </w:rPr>
        <w:t>Er is regelmatig overleg. Problemen worden zo snel mogelijk opgepakt.</w:t>
      </w:r>
    </w:p>
    <w:p w14:paraId="379DA027" w14:textId="77777777" w:rsidR="006C4C6E" w:rsidRPr="003936EB" w:rsidRDefault="006C4C6E" w:rsidP="0044258F">
      <w:pPr>
        <w:spacing w:line="240" w:lineRule="auto"/>
        <w:rPr>
          <w:rFonts w:ascii="Trebuchet MS" w:hAnsi="Trebuchet MS" w:cs="Arial"/>
          <w:iCs/>
          <w:sz w:val="20"/>
          <w:szCs w:val="20"/>
        </w:rPr>
      </w:pPr>
    </w:p>
    <w:p w14:paraId="3515CEF0" w14:textId="77777777" w:rsidR="006C4C6E" w:rsidRPr="003936EB" w:rsidRDefault="006C4C6E" w:rsidP="0044258F">
      <w:pPr>
        <w:spacing w:line="240" w:lineRule="auto"/>
        <w:rPr>
          <w:rFonts w:ascii="Trebuchet MS" w:hAnsi="Trebuchet MS" w:cs="Arial"/>
          <w:iCs/>
          <w:sz w:val="20"/>
          <w:szCs w:val="20"/>
        </w:rPr>
      </w:pPr>
    </w:p>
    <w:p w14:paraId="20B08DB4" w14:textId="77777777" w:rsidR="006C4C6E" w:rsidRPr="003936EB" w:rsidRDefault="006C4C6E" w:rsidP="0044258F">
      <w:pPr>
        <w:spacing w:line="240" w:lineRule="auto"/>
        <w:rPr>
          <w:rFonts w:ascii="Trebuchet MS" w:hAnsi="Trebuchet MS" w:cs="Arial"/>
          <w:iCs/>
          <w:sz w:val="20"/>
          <w:szCs w:val="20"/>
        </w:rPr>
      </w:pPr>
    </w:p>
    <w:p w14:paraId="3038F4EE" w14:textId="77777777" w:rsidR="006C4C6E" w:rsidRPr="003936EB" w:rsidRDefault="006C4C6E" w:rsidP="0044258F">
      <w:pPr>
        <w:spacing w:line="240" w:lineRule="auto"/>
        <w:rPr>
          <w:rFonts w:ascii="Trebuchet MS" w:hAnsi="Trebuchet MS" w:cs="Arial"/>
          <w:iCs/>
          <w:sz w:val="20"/>
          <w:szCs w:val="20"/>
        </w:rPr>
      </w:pPr>
    </w:p>
    <w:p w14:paraId="14190D54" w14:textId="77777777" w:rsidR="006C4C6E" w:rsidRPr="003936EB" w:rsidRDefault="006C4C6E" w:rsidP="0044258F">
      <w:pPr>
        <w:spacing w:line="240" w:lineRule="auto"/>
        <w:rPr>
          <w:rFonts w:ascii="Trebuchet MS" w:hAnsi="Trebuchet MS" w:cs="Arial"/>
          <w:iCs/>
          <w:sz w:val="20"/>
          <w:szCs w:val="20"/>
        </w:rPr>
      </w:pPr>
    </w:p>
    <w:p w14:paraId="20211234" w14:textId="77777777" w:rsidR="006C4C6E" w:rsidRPr="003936EB" w:rsidRDefault="006C4C6E" w:rsidP="0044258F">
      <w:pPr>
        <w:spacing w:line="240" w:lineRule="auto"/>
        <w:rPr>
          <w:rFonts w:ascii="Trebuchet MS" w:hAnsi="Trebuchet MS" w:cs="Arial"/>
          <w:iCs/>
          <w:sz w:val="20"/>
          <w:szCs w:val="20"/>
        </w:rPr>
      </w:pPr>
    </w:p>
    <w:p w14:paraId="2FC421B2" w14:textId="77777777" w:rsidR="006852D7" w:rsidRPr="003936EB" w:rsidRDefault="006852D7" w:rsidP="0044258F">
      <w:pPr>
        <w:spacing w:line="240" w:lineRule="auto"/>
        <w:rPr>
          <w:rFonts w:ascii="Trebuchet MS" w:hAnsi="Trebuchet MS" w:cs="Arial"/>
          <w:iCs/>
          <w:sz w:val="20"/>
          <w:szCs w:val="20"/>
        </w:rPr>
      </w:pPr>
    </w:p>
    <w:p w14:paraId="124D641C" w14:textId="77777777" w:rsidR="00FA25C7" w:rsidRPr="003936EB" w:rsidRDefault="00FA25C7" w:rsidP="0044258F">
      <w:pPr>
        <w:spacing w:line="240" w:lineRule="auto"/>
        <w:rPr>
          <w:rFonts w:ascii="Trebuchet MS" w:hAnsi="Trebuchet MS" w:cs="Arial"/>
          <w:color w:val="222222"/>
          <w:sz w:val="20"/>
          <w:szCs w:val="20"/>
        </w:rPr>
      </w:pPr>
    </w:p>
    <w:p w14:paraId="3E0653B9" w14:textId="77777777" w:rsidR="003B5454" w:rsidRPr="003936EB" w:rsidRDefault="003B5454" w:rsidP="003B5454">
      <w:pPr>
        <w:rPr>
          <w:rFonts w:ascii="Trebuchet MS" w:hAnsi="Trebuchet MS"/>
          <w:sz w:val="20"/>
          <w:szCs w:val="20"/>
        </w:rPr>
      </w:pPr>
      <w:r w:rsidRPr="003936EB">
        <w:rPr>
          <w:rFonts w:ascii="Trebuchet MS" w:hAnsi="Trebuchet MS" w:cs="Century Gothic"/>
          <w:b/>
          <w:sz w:val="20"/>
          <w:szCs w:val="20"/>
        </w:rPr>
        <w:t xml:space="preserve">Hoe tevreden bent u over de mate waarin de school de </w:t>
      </w:r>
      <w:r w:rsidR="006F1C47" w:rsidRPr="003936EB">
        <w:rPr>
          <w:rFonts w:ascii="Trebuchet MS" w:hAnsi="Trebuchet MS" w:cs="Century Gothic"/>
          <w:b/>
          <w:sz w:val="20"/>
          <w:szCs w:val="20"/>
        </w:rPr>
        <w:t>ICT-mogelijkheden</w:t>
      </w:r>
      <w:r w:rsidRPr="003936EB">
        <w:rPr>
          <w:rFonts w:ascii="Trebuchet MS" w:hAnsi="Trebuchet MS" w:cs="Century Gothic"/>
          <w:b/>
          <w:sz w:val="20"/>
          <w:szCs w:val="20"/>
        </w:rPr>
        <w:t xml:space="preserve"> benut?</w:t>
      </w:r>
    </w:p>
    <w:p w14:paraId="13C6B9F9" w14:textId="77777777" w:rsidR="00FA25C7" w:rsidRPr="003936EB" w:rsidRDefault="003B5454" w:rsidP="003B5454">
      <w:pPr>
        <w:spacing w:line="240" w:lineRule="auto"/>
        <w:rPr>
          <w:rFonts w:ascii="Trebuchet MS" w:hAnsi="Trebuchet MS" w:cs="Arial"/>
          <w:color w:val="222222"/>
          <w:sz w:val="20"/>
          <w:szCs w:val="20"/>
        </w:rPr>
      </w:pPr>
      <w:r w:rsidRPr="003936EB">
        <w:rPr>
          <w:rFonts w:ascii="Trebuchet MS" w:hAnsi="Trebuchet MS"/>
          <w:noProof/>
          <w:sz w:val="20"/>
          <w:szCs w:val="20"/>
        </w:rPr>
        <w:drawing>
          <wp:inline distT="0" distB="0" distL="0" distR="0" wp14:anchorId="7B5AEF58" wp14:editId="6A9D0EB5">
            <wp:extent cx="5715000" cy="1085850"/>
            <wp:effectExtent l="0" t="0" r="0" b="0"/>
            <wp:docPr id="4" name="Afbeelding 4" descr="temp/percentages37dxpa7fgrmx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temp/percentages37dxpa7fgrmx0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1085850"/>
                    </a:xfrm>
                    <a:prstGeom prst="rect">
                      <a:avLst/>
                    </a:prstGeom>
                    <a:noFill/>
                    <a:ln>
                      <a:noFill/>
                    </a:ln>
                  </pic:spPr>
                </pic:pic>
              </a:graphicData>
            </a:graphic>
          </wp:inline>
        </w:drawing>
      </w:r>
    </w:p>
    <w:p w14:paraId="49D95029" w14:textId="77777777" w:rsidR="00050531" w:rsidRPr="003936EB" w:rsidRDefault="00050531" w:rsidP="003B5454">
      <w:pPr>
        <w:spacing w:line="240" w:lineRule="auto"/>
        <w:rPr>
          <w:rFonts w:ascii="Trebuchet MS" w:hAnsi="Trebuchet MS" w:cs="Arial"/>
          <w:color w:val="222222"/>
          <w:sz w:val="20"/>
          <w:szCs w:val="20"/>
        </w:rPr>
      </w:pPr>
    </w:p>
    <w:p w14:paraId="30E51268" w14:textId="77777777" w:rsidR="00050531" w:rsidRPr="003936EB" w:rsidRDefault="00050531" w:rsidP="003B5454">
      <w:pPr>
        <w:spacing w:line="240" w:lineRule="auto"/>
        <w:rPr>
          <w:rFonts w:ascii="Trebuchet MS" w:hAnsi="Trebuchet MS" w:cs="Arial"/>
          <w:color w:val="222222"/>
          <w:sz w:val="20"/>
          <w:szCs w:val="20"/>
        </w:rPr>
      </w:pPr>
    </w:p>
    <w:p w14:paraId="5EFFEDA1" w14:textId="77777777" w:rsidR="0002218D" w:rsidRPr="003936EB" w:rsidRDefault="0002218D" w:rsidP="003B5454">
      <w:pPr>
        <w:spacing w:line="240" w:lineRule="auto"/>
        <w:rPr>
          <w:rFonts w:ascii="Trebuchet MS" w:hAnsi="Trebuchet MS" w:cs="Arial"/>
          <w:color w:val="222222"/>
          <w:sz w:val="20"/>
          <w:szCs w:val="20"/>
        </w:rPr>
      </w:pPr>
    </w:p>
    <w:p w14:paraId="1B4C2F21" w14:textId="77777777" w:rsidR="00D43720" w:rsidRPr="003936EB" w:rsidRDefault="00D43720" w:rsidP="0044258F">
      <w:pPr>
        <w:spacing w:line="240" w:lineRule="auto"/>
        <w:rPr>
          <w:rFonts w:ascii="Trebuchet MS" w:hAnsi="Trebuchet MS" w:cs="Arial"/>
          <w:iCs/>
          <w:sz w:val="20"/>
          <w:szCs w:val="20"/>
        </w:rPr>
      </w:pPr>
    </w:p>
    <w:p w14:paraId="54B8BF35" w14:textId="77777777" w:rsidR="00D43720" w:rsidRPr="003936EB" w:rsidRDefault="00D43720" w:rsidP="0044258F">
      <w:pPr>
        <w:spacing w:line="240" w:lineRule="auto"/>
        <w:rPr>
          <w:rFonts w:ascii="Trebuchet MS" w:hAnsi="Trebuchet MS" w:cs="Arial"/>
          <w:iCs/>
          <w:sz w:val="20"/>
          <w:szCs w:val="20"/>
        </w:rPr>
      </w:pPr>
    </w:p>
    <w:p w14:paraId="4E8C3343" w14:textId="77777777" w:rsidR="007651B1" w:rsidRPr="003936EB" w:rsidRDefault="00365EC6" w:rsidP="005037B2">
      <w:pPr>
        <w:pBdr>
          <w:top w:val="single" w:sz="4" w:space="1" w:color="auto"/>
          <w:left w:val="single" w:sz="4" w:space="4" w:color="auto"/>
          <w:bottom w:val="single" w:sz="4" w:space="1" w:color="auto"/>
          <w:right w:val="single" w:sz="4" w:space="4" w:color="auto"/>
        </w:pBdr>
        <w:shd w:val="clear" w:color="auto" w:fill="CCCCCC"/>
        <w:spacing w:line="240" w:lineRule="auto"/>
        <w:rPr>
          <w:rFonts w:ascii="Trebuchet MS" w:hAnsi="Trebuchet MS" w:cs="Arial"/>
          <w:b/>
          <w:bCs/>
          <w:sz w:val="20"/>
          <w:szCs w:val="20"/>
        </w:rPr>
      </w:pPr>
      <w:r w:rsidRPr="003936EB">
        <w:rPr>
          <w:rFonts w:ascii="Trebuchet MS" w:hAnsi="Trebuchet MS" w:cs="Arial"/>
          <w:b/>
          <w:bCs/>
          <w:sz w:val="20"/>
          <w:szCs w:val="20"/>
        </w:rPr>
        <w:t xml:space="preserve">5.3 </w:t>
      </w:r>
      <w:r w:rsidR="007651B1" w:rsidRPr="003936EB">
        <w:rPr>
          <w:rFonts w:ascii="Trebuchet MS" w:hAnsi="Trebuchet MS" w:cs="Arial"/>
          <w:b/>
          <w:bCs/>
          <w:sz w:val="20"/>
          <w:szCs w:val="20"/>
        </w:rPr>
        <w:t xml:space="preserve">Methoden </w:t>
      </w:r>
    </w:p>
    <w:p w14:paraId="73977777" w14:textId="77777777" w:rsidR="007651B1" w:rsidRPr="003936EB" w:rsidRDefault="007651B1" w:rsidP="00060521">
      <w:pPr>
        <w:spacing w:line="240" w:lineRule="auto"/>
        <w:rPr>
          <w:rFonts w:ascii="Trebuchet MS" w:hAnsi="Trebuchet MS" w:cs="Arial"/>
          <w:iCs/>
          <w:sz w:val="20"/>
          <w:szCs w:val="20"/>
        </w:rPr>
      </w:pPr>
    </w:p>
    <w:p w14:paraId="14CF002D" w14:textId="77777777" w:rsidR="00111BC3" w:rsidRPr="003936EB" w:rsidRDefault="00111BC3" w:rsidP="00060521">
      <w:pPr>
        <w:spacing w:line="240" w:lineRule="auto"/>
        <w:rPr>
          <w:rFonts w:ascii="Trebuchet MS" w:hAnsi="Trebuchet MS" w:cs="Arial"/>
          <w:iCs/>
          <w:sz w:val="20"/>
          <w:szCs w:val="20"/>
        </w:rPr>
      </w:pPr>
      <w:r w:rsidRPr="003936EB">
        <w:rPr>
          <w:rFonts w:ascii="Trebuchet MS" w:hAnsi="Trebuchet MS" w:cs="Arial"/>
          <w:iCs/>
          <w:sz w:val="20"/>
          <w:szCs w:val="20"/>
        </w:rPr>
        <w:t>In het schooljaar 2017-2018 zijn er geen nieuwe methodes aangeschaft. We hebben gewerkt aan de implementatie van “Taalverhaal Nu”. De digitale versie heeft ons binnen ons systeem dit schooljaar behoorlijk vaak in de steek gelaten omdat het programma niet werkte. Heel lastig omdat het een heel groot deel uitmaakt van het dagelijks lesgeven. Zo medio maart waren de problemen opgelost.</w:t>
      </w:r>
    </w:p>
    <w:p w14:paraId="64468035" w14:textId="77777777" w:rsidR="000E2761" w:rsidRPr="003936EB" w:rsidRDefault="000E2761" w:rsidP="000E2761">
      <w:pPr>
        <w:spacing w:line="240" w:lineRule="auto"/>
        <w:rPr>
          <w:rFonts w:ascii="Trebuchet MS" w:eastAsia="Calibri" w:hAnsi="Trebuchet MS"/>
          <w:color w:val="auto"/>
          <w:sz w:val="20"/>
          <w:szCs w:val="20"/>
          <w:lang w:eastAsia="en-US"/>
        </w:rPr>
      </w:pPr>
    </w:p>
    <w:p w14:paraId="7FB1647D" w14:textId="33A4018A" w:rsidR="00111BC3" w:rsidRPr="003936EB" w:rsidRDefault="00111BC3" w:rsidP="000E2761">
      <w:pPr>
        <w:spacing w:line="240" w:lineRule="auto"/>
        <w:rPr>
          <w:rFonts w:ascii="Trebuchet MS" w:hAnsi="Trebuchet MS" w:cs="Arial"/>
          <w:sz w:val="20"/>
          <w:szCs w:val="20"/>
        </w:rPr>
      </w:pPr>
      <w:r w:rsidRPr="003936EB">
        <w:rPr>
          <w:rFonts w:ascii="Trebuchet MS" w:eastAsia="Calibri" w:hAnsi="Trebuchet MS"/>
          <w:color w:val="auto"/>
          <w:sz w:val="20"/>
          <w:szCs w:val="20"/>
          <w:lang w:eastAsia="en-US"/>
        </w:rPr>
        <w:t xml:space="preserve">We zijn bijzonder tevreden met Nieuwsbegrip XL en het </w:t>
      </w:r>
      <w:r w:rsidR="00715EE9" w:rsidRPr="003936EB">
        <w:rPr>
          <w:rFonts w:ascii="Trebuchet MS" w:eastAsia="Calibri" w:hAnsi="Trebuchet MS"/>
          <w:color w:val="auto"/>
          <w:sz w:val="20"/>
          <w:szCs w:val="20"/>
          <w:lang w:eastAsia="en-US"/>
        </w:rPr>
        <w:t>Nieuws rekenen</w:t>
      </w:r>
      <w:r w:rsidRPr="003936EB">
        <w:rPr>
          <w:rFonts w:ascii="Trebuchet MS" w:eastAsia="Calibri" w:hAnsi="Trebuchet MS"/>
          <w:color w:val="auto"/>
          <w:sz w:val="20"/>
          <w:szCs w:val="20"/>
          <w:lang w:eastAsia="en-US"/>
        </w:rPr>
        <w:t xml:space="preserve">. De wekelijkse actuele </w:t>
      </w:r>
      <w:r w:rsidR="00F57A96" w:rsidRPr="003936EB">
        <w:rPr>
          <w:rFonts w:ascii="Trebuchet MS" w:eastAsia="Calibri" w:hAnsi="Trebuchet MS"/>
          <w:color w:val="auto"/>
          <w:sz w:val="20"/>
          <w:szCs w:val="20"/>
          <w:lang w:eastAsia="en-US"/>
        </w:rPr>
        <w:t>programma’s zorgden</w:t>
      </w:r>
      <w:r w:rsidRPr="003936EB">
        <w:rPr>
          <w:rFonts w:ascii="Trebuchet MS" w:eastAsia="Calibri" w:hAnsi="Trebuchet MS"/>
          <w:color w:val="auto"/>
          <w:sz w:val="20"/>
          <w:szCs w:val="20"/>
          <w:lang w:eastAsia="en-US"/>
        </w:rPr>
        <w:t xml:space="preserve"> voor een mooie aanvulling van ons aanbod. </w:t>
      </w:r>
    </w:p>
    <w:p w14:paraId="53691D8C" w14:textId="77777777" w:rsidR="000E2761" w:rsidRPr="003936EB" w:rsidRDefault="000F0A85" w:rsidP="000E2761">
      <w:pPr>
        <w:spacing w:line="240" w:lineRule="auto"/>
        <w:rPr>
          <w:rFonts w:ascii="Trebuchet MS" w:hAnsi="Trebuchet MS" w:cs="Arial"/>
          <w:sz w:val="20"/>
          <w:szCs w:val="20"/>
        </w:rPr>
      </w:pPr>
      <w:r w:rsidRPr="003936EB">
        <w:rPr>
          <w:rFonts w:ascii="Trebuchet MS" w:hAnsi="Trebuchet MS" w:cs="Arial"/>
          <w:sz w:val="20"/>
          <w:szCs w:val="20"/>
        </w:rPr>
        <w:t xml:space="preserve">De focus ligt </w:t>
      </w:r>
      <w:r w:rsidR="000E2761" w:rsidRPr="003936EB">
        <w:rPr>
          <w:rFonts w:ascii="Trebuchet MS" w:hAnsi="Trebuchet MS" w:cs="Arial"/>
          <w:sz w:val="20"/>
          <w:szCs w:val="20"/>
        </w:rPr>
        <w:t xml:space="preserve">de komende jaren op het begrijpend </w:t>
      </w:r>
      <w:r w:rsidRPr="003936EB">
        <w:rPr>
          <w:rFonts w:ascii="Trebuchet MS" w:hAnsi="Trebuchet MS" w:cs="Arial"/>
          <w:sz w:val="20"/>
          <w:szCs w:val="20"/>
        </w:rPr>
        <w:t xml:space="preserve">– en technisch </w:t>
      </w:r>
      <w:r w:rsidR="000E2761" w:rsidRPr="003936EB">
        <w:rPr>
          <w:rFonts w:ascii="Trebuchet MS" w:hAnsi="Trebuchet MS" w:cs="Arial"/>
          <w:sz w:val="20"/>
          <w:szCs w:val="20"/>
        </w:rPr>
        <w:t xml:space="preserve">lezen. Niet in alle groepen zijn de resultaten naar tevredenheid. </w:t>
      </w:r>
      <w:r w:rsidR="006C4C6E" w:rsidRPr="003936EB">
        <w:rPr>
          <w:rFonts w:ascii="Trebuchet MS" w:hAnsi="Trebuchet MS" w:cs="Arial"/>
          <w:sz w:val="20"/>
          <w:szCs w:val="20"/>
        </w:rPr>
        <w:t>Er za</w:t>
      </w:r>
      <w:r w:rsidR="00027F01">
        <w:rPr>
          <w:rFonts w:ascii="Trebuchet MS" w:hAnsi="Trebuchet MS" w:cs="Arial"/>
          <w:sz w:val="20"/>
          <w:szCs w:val="20"/>
        </w:rPr>
        <w:t xml:space="preserve"> in het schooljaar 2018-2019</w:t>
      </w:r>
      <w:r w:rsidR="006C4C6E" w:rsidRPr="003936EB">
        <w:rPr>
          <w:rFonts w:ascii="Trebuchet MS" w:hAnsi="Trebuchet MS" w:cs="Arial"/>
          <w:sz w:val="20"/>
          <w:szCs w:val="20"/>
        </w:rPr>
        <w:t xml:space="preserve"> een actieplan moeten worden gemaakt.</w:t>
      </w:r>
    </w:p>
    <w:p w14:paraId="029F73BB" w14:textId="77777777" w:rsidR="003B5454" w:rsidRPr="003936EB" w:rsidRDefault="003B5454" w:rsidP="00277F0D">
      <w:pPr>
        <w:spacing w:line="240" w:lineRule="auto"/>
        <w:rPr>
          <w:rFonts w:ascii="Trebuchet MS" w:hAnsi="Trebuchet MS" w:cs="Arial"/>
          <w:iCs/>
          <w:sz w:val="20"/>
          <w:szCs w:val="20"/>
        </w:rPr>
      </w:pPr>
    </w:p>
    <w:p w14:paraId="3A2787AE" w14:textId="77777777" w:rsidR="00BA213F" w:rsidRPr="003936EB" w:rsidRDefault="003F7ED9" w:rsidP="005037B2">
      <w:pPr>
        <w:pBdr>
          <w:top w:val="single" w:sz="4" w:space="1" w:color="auto"/>
          <w:left w:val="single" w:sz="4" w:space="4" w:color="auto"/>
          <w:bottom w:val="single" w:sz="4" w:space="1" w:color="auto"/>
          <w:right w:val="single" w:sz="4" w:space="4" w:color="auto"/>
        </w:pBdr>
        <w:shd w:val="clear" w:color="auto" w:fill="CCCCCC"/>
        <w:spacing w:line="240" w:lineRule="auto"/>
        <w:rPr>
          <w:rFonts w:ascii="Trebuchet MS" w:hAnsi="Trebuchet MS" w:cs="Arial"/>
          <w:b/>
          <w:bCs/>
          <w:sz w:val="20"/>
          <w:szCs w:val="20"/>
        </w:rPr>
      </w:pPr>
      <w:r w:rsidRPr="003936EB">
        <w:rPr>
          <w:rFonts w:ascii="Trebuchet MS" w:hAnsi="Trebuchet MS" w:cs="Arial"/>
          <w:b/>
          <w:bCs/>
          <w:sz w:val="20"/>
          <w:szCs w:val="20"/>
        </w:rPr>
        <w:t>5.4</w:t>
      </w:r>
      <w:r w:rsidR="00BA213F" w:rsidRPr="003936EB">
        <w:rPr>
          <w:rFonts w:ascii="Trebuchet MS" w:hAnsi="Trebuchet MS" w:cs="Arial"/>
          <w:b/>
          <w:bCs/>
          <w:sz w:val="20"/>
          <w:szCs w:val="20"/>
        </w:rPr>
        <w:t xml:space="preserve"> </w:t>
      </w:r>
      <w:r w:rsidR="007651B1" w:rsidRPr="003936EB">
        <w:rPr>
          <w:rFonts w:ascii="Trebuchet MS" w:hAnsi="Trebuchet MS" w:cs="Arial"/>
          <w:b/>
          <w:bCs/>
          <w:sz w:val="20"/>
          <w:szCs w:val="20"/>
        </w:rPr>
        <w:t>Conclusie Middelen en Voorzieningen</w:t>
      </w:r>
      <w:r w:rsidR="00EC5E36" w:rsidRPr="003936EB">
        <w:rPr>
          <w:rFonts w:ascii="Trebuchet MS" w:hAnsi="Trebuchet MS" w:cs="Arial"/>
          <w:bCs/>
          <w:sz w:val="20"/>
          <w:szCs w:val="20"/>
        </w:rPr>
        <w:t xml:space="preserve"> </w:t>
      </w:r>
    </w:p>
    <w:p w14:paraId="198CE147" w14:textId="77777777" w:rsidR="00EC5E36" w:rsidRPr="003936EB" w:rsidRDefault="00EC5E36" w:rsidP="00B02563">
      <w:pPr>
        <w:rPr>
          <w:rFonts w:ascii="Trebuchet MS" w:hAnsi="Trebuchet MS" w:cs="Arial"/>
          <w:bCs/>
          <w:sz w:val="20"/>
          <w:szCs w:val="20"/>
        </w:rPr>
      </w:pPr>
    </w:p>
    <w:p w14:paraId="4CAB1AB6" w14:textId="77777777" w:rsidR="00123197" w:rsidRPr="003936EB" w:rsidRDefault="00D31096" w:rsidP="00555D5C">
      <w:pPr>
        <w:pStyle w:val="Plattetekst2"/>
        <w:rPr>
          <w:rFonts w:ascii="Trebuchet MS" w:hAnsi="Trebuchet MS" w:cs="Arial"/>
          <w:sz w:val="20"/>
          <w:szCs w:val="20"/>
        </w:rPr>
      </w:pPr>
      <w:r w:rsidRPr="003936EB">
        <w:rPr>
          <w:rFonts w:ascii="Trebuchet MS" w:hAnsi="Trebuchet MS" w:cs="Arial"/>
          <w:sz w:val="20"/>
          <w:szCs w:val="20"/>
        </w:rPr>
        <w:t>Het is en blijft creatief omgaan met de</w:t>
      </w:r>
      <w:r w:rsidR="00123197" w:rsidRPr="003936EB">
        <w:rPr>
          <w:rFonts w:ascii="Trebuchet MS" w:hAnsi="Trebuchet MS" w:cs="Arial"/>
          <w:sz w:val="20"/>
          <w:szCs w:val="20"/>
        </w:rPr>
        <w:t xml:space="preserve"> beschikbare</w:t>
      </w:r>
      <w:r w:rsidRPr="003936EB">
        <w:rPr>
          <w:rFonts w:ascii="Trebuchet MS" w:hAnsi="Trebuchet MS" w:cs="Arial"/>
          <w:sz w:val="20"/>
          <w:szCs w:val="20"/>
        </w:rPr>
        <w:t xml:space="preserve"> </w:t>
      </w:r>
      <w:r w:rsidR="00E14B74" w:rsidRPr="003936EB">
        <w:rPr>
          <w:rFonts w:ascii="Trebuchet MS" w:hAnsi="Trebuchet MS" w:cs="Arial"/>
          <w:sz w:val="20"/>
          <w:szCs w:val="20"/>
        </w:rPr>
        <w:t xml:space="preserve">middelen. </w:t>
      </w:r>
    </w:p>
    <w:p w14:paraId="5B2CA19D" w14:textId="77777777" w:rsidR="00555D5C" w:rsidRPr="003936EB" w:rsidRDefault="003B5454" w:rsidP="003B5454">
      <w:pPr>
        <w:pStyle w:val="Plattetekst2"/>
        <w:rPr>
          <w:rFonts w:ascii="Trebuchet MS" w:hAnsi="Trebuchet MS" w:cs="Arial"/>
          <w:sz w:val="20"/>
          <w:szCs w:val="20"/>
        </w:rPr>
      </w:pPr>
      <w:r w:rsidRPr="003936EB">
        <w:rPr>
          <w:rFonts w:ascii="Trebuchet MS" w:hAnsi="Trebuchet MS" w:cs="Century Gothic"/>
          <w:b/>
          <w:sz w:val="20"/>
          <w:szCs w:val="20"/>
        </w:rPr>
        <w:t>Hoe tevreden bent u over de leermethoden die de school gebruikt?</w:t>
      </w:r>
    </w:p>
    <w:p w14:paraId="5A40FAA5" w14:textId="77777777" w:rsidR="003B5454" w:rsidRPr="003936EB" w:rsidRDefault="003B5454" w:rsidP="003B5454">
      <w:pPr>
        <w:pStyle w:val="Plattetekst2"/>
        <w:rPr>
          <w:rFonts w:ascii="Trebuchet MS" w:hAnsi="Trebuchet MS" w:cs="Arial"/>
          <w:sz w:val="20"/>
          <w:szCs w:val="20"/>
        </w:rPr>
      </w:pPr>
    </w:p>
    <w:p w14:paraId="09DC7A64" w14:textId="77777777" w:rsidR="003B5454" w:rsidRPr="003936EB" w:rsidRDefault="003B5454" w:rsidP="003B5454">
      <w:pPr>
        <w:pStyle w:val="Plattetekst2"/>
        <w:rPr>
          <w:rFonts w:ascii="Trebuchet MS" w:hAnsi="Trebuchet MS" w:cs="Arial"/>
          <w:sz w:val="20"/>
          <w:szCs w:val="20"/>
        </w:rPr>
      </w:pPr>
    </w:p>
    <w:p w14:paraId="6A4FF7C3" w14:textId="77777777" w:rsidR="003B5454" w:rsidRPr="003936EB" w:rsidRDefault="003B5454" w:rsidP="00555D5C">
      <w:pPr>
        <w:pStyle w:val="Plattetekst2"/>
        <w:rPr>
          <w:rFonts w:ascii="Trebuchet MS" w:hAnsi="Trebuchet MS" w:cs="Arial"/>
          <w:sz w:val="20"/>
          <w:szCs w:val="20"/>
        </w:rPr>
      </w:pPr>
      <w:r w:rsidRPr="003936EB">
        <w:rPr>
          <w:rFonts w:ascii="Trebuchet MS" w:hAnsi="Trebuchet MS"/>
          <w:noProof/>
          <w:sz w:val="20"/>
          <w:szCs w:val="20"/>
        </w:rPr>
        <w:drawing>
          <wp:inline distT="0" distB="0" distL="0" distR="0" wp14:anchorId="264A2CD1" wp14:editId="06A61975">
            <wp:extent cx="5334000" cy="704850"/>
            <wp:effectExtent l="0" t="0" r="0" b="0"/>
            <wp:docPr id="41" name="Afbeelding 41" descr="temp/scores34mz24qxit380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temp/scores34mz24qxit380u.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0" cy="704850"/>
                    </a:xfrm>
                    <a:prstGeom prst="rect">
                      <a:avLst/>
                    </a:prstGeom>
                    <a:noFill/>
                    <a:ln>
                      <a:noFill/>
                    </a:ln>
                  </pic:spPr>
                </pic:pic>
              </a:graphicData>
            </a:graphic>
          </wp:inline>
        </w:drawing>
      </w:r>
    </w:p>
    <w:p w14:paraId="18E0DED7" w14:textId="77777777" w:rsidR="003B5454" w:rsidRPr="003936EB" w:rsidRDefault="003B5454" w:rsidP="00555D5C">
      <w:pPr>
        <w:pStyle w:val="Plattetekst2"/>
        <w:rPr>
          <w:rFonts w:ascii="Trebuchet MS" w:hAnsi="Trebuchet MS" w:cs="Arial"/>
          <w:sz w:val="20"/>
          <w:szCs w:val="20"/>
        </w:rPr>
      </w:pPr>
    </w:p>
    <w:p w14:paraId="05D1A045" w14:textId="77777777" w:rsidR="003B5454" w:rsidRPr="003936EB" w:rsidRDefault="003B5454" w:rsidP="00555D5C">
      <w:pPr>
        <w:pStyle w:val="Plattetekst2"/>
        <w:rPr>
          <w:rFonts w:ascii="Trebuchet MS" w:hAnsi="Trebuchet MS" w:cs="Arial"/>
          <w:sz w:val="20"/>
          <w:szCs w:val="20"/>
        </w:rPr>
      </w:pPr>
    </w:p>
    <w:p w14:paraId="55FE3974" w14:textId="77777777" w:rsidR="00C410BA" w:rsidRPr="003936EB" w:rsidRDefault="003B5454" w:rsidP="003B5454">
      <w:pPr>
        <w:rPr>
          <w:rFonts w:ascii="Trebuchet MS" w:hAnsi="Trebuchet MS" w:cs="Century Gothic"/>
          <w:b/>
          <w:sz w:val="20"/>
          <w:szCs w:val="20"/>
        </w:rPr>
      </w:pPr>
      <w:r w:rsidRPr="003936EB">
        <w:rPr>
          <w:rFonts w:ascii="Trebuchet MS" w:hAnsi="Trebuchet MS" w:cs="Century Gothic"/>
          <w:b/>
          <w:sz w:val="20"/>
          <w:szCs w:val="20"/>
        </w:rPr>
        <w:t xml:space="preserve"> </w:t>
      </w:r>
    </w:p>
    <w:p w14:paraId="14EEEE6F" w14:textId="77777777" w:rsidR="003B5454" w:rsidRPr="003936EB" w:rsidRDefault="003B5454" w:rsidP="003B5454">
      <w:pPr>
        <w:rPr>
          <w:rFonts w:ascii="Trebuchet MS" w:hAnsi="Trebuchet MS"/>
          <w:sz w:val="20"/>
          <w:szCs w:val="20"/>
        </w:rPr>
      </w:pPr>
      <w:r w:rsidRPr="003936EB">
        <w:rPr>
          <w:rFonts w:ascii="Trebuchet MS" w:hAnsi="Trebuchet MS" w:cs="Century Gothic"/>
          <w:b/>
          <w:sz w:val="20"/>
          <w:szCs w:val="20"/>
        </w:rPr>
        <w:t>Hoe tevreden bent u over de kwaliteit van de leermiddelen en materialen?</w:t>
      </w:r>
    </w:p>
    <w:p w14:paraId="2D3DE341" w14:textId="77777777" w:rsidR="003B5454" w:rsidRPr="003936EB" w:rsidRDefault="003B5454" w:rsidP="003B5454">
      <w:pPr>
        <w:pStyle w:val="Plattetekst2"/>
        <w:rPr>
          <w:rFonts w:ascii="Trebuchet MS" w:hAnsi="Trebuchet MS" w:cs="Arial"/>
          <w:sz w:val="20"/>
          <w:szCs w:val="20"/>
        </w:rPr>
      </w:pPr>
      <w:r w:rsidRPr="003936EB">
        <w:rPr>
          <w:rFonts w:ascii="Trebuchet MS" w:hAnsi="Trebuchet MS"/>
          <w:noProof/>
          <w:sz w:val="20"/>
          <w:szCs w:val="20"/>
        </w:rPr>
        <w:drawing>
          <wp:inline distT="0" distB="0" distL="0" distR="0" wp14:anchorId="2D2B5494" wp14:editId="725878A5">
            <wp:extent cx="5334000" cy="704850"/>
            <wp:effectExtent l="0" t="0" r="0" b="0"/>
            <wp:docPr id="42" name="Afbeelding 42" descr="temp/scores350wrhb65yi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temp/scores350wrhb65yi527.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0" cy="704850"/>
                    </a:xfrm>
                    <a:prstGeom prst="rect">
                      <a:avLst/>
                    </a:prstGeom>
                    <a:noFill/>
                    <a:ln>
                      <a:noFill/>
                    </a:ln>
                  </pic:spPr>
                </pic:pic>
              </a:graphicData>
            </a:graphic>
          </wp:inline>
        </w:drawing>
      </w:r>
    </w:p>
    <w:p w14:paraId="3A4400AB" w14:textId="77777777" w:rsidR="003B5454" w:rsidRPr="003936EB" w:rsidRDefault="003B5454" w:rsidP="00555D5C">
      <w:pPr>
        <w:pStyle w:val="Plattetekst2"/>
        <w:rPr>
          <w:rFonts w:ascii="Trebuchet MS" w:hAnsi="Trebuchet MS" w:cs="Arial"/>
          <w:sz w:val="20"/>
          <w:szCs w:val="20"/>
        </w:rPr>
      </w:pPr>
    </w:p>
    <w:p w14:paraId="5DDA619B" w14:textId="77777777" w:rsidR="003B5454" w:rsidRPr="003936EB" w:rsidRDefault="003B5454" w:rsidP="003B5454">
      <w:pPr>
        <w:rPr>
          <w:rFonts w:ascii="Trebuchet MS" w:hAnsi="Trebuchet MS" w:cs="Arial"/>
          <w:color w:val="auto"/>
          <w:sz w:val="20"/>
          <w:szCs w:val="20"/>
        </w:rPr>
      </w:pPr>
    </w:p>
    <w:p w14:paraId="1DDF6E13" w14:textId="77777777" w:rsidR="003B5454" w:rsidRPr="003936EB" w:rsidRDefault="003B5454" w:rsidP="003B5454">
      <w:pPr>
        <w:rPr>
          <w:rFonts w:ascii="Trebuchet MS" w:hAnsi="Trebuchet MS"/>
          <w:sz w:val="20"/>
          <w:szCs w:val="20"/>
        </w:rPr>
      </w:pPr>
      <w:r w:rsidRPr="003936EB">
        <w:rPr>
          <w:rFonts w:ascii="Trebuchet MS" w:hAnsi="Trebuchet MS" w:cs="Century Gothic"/>
          <w:b/>
          <w:sz w:val="20"/>
          <w:szCs w:val="20"/>
        </w:rPr>
        <w:t xml:space="preserve"> Hoe tevreden bent u over de beschikbaarheid van de leermiddelen en materialen?</w:t>
      </w:r>
    </w:p>
    <w:p w14:paraId="1F8E7E8F" w14:textId="77777777" w:rsidR="003B5454" w:rsidRPr="003936EB" w:rsidRDefault="003B5454" w:rsidP="003B5454">
      <w:pPr>
        <w:pStyle w:val="Plattetekst2"/>
        <w:rPr>
          <w:rFonts w:ascii="Trebuchet MS" w:hAnsi="Trebuchet MS" w:cs="Arial"/>
          <w:sz w:val="20"/>
          <w:szCs w:val="20"/>
        </w:rPr>
      </w:pPr>
      <w:r w:rsidRPr="003936EB">
        <w:rPr>
          <w:rFonts w:ascii="Trebuchet MS" w:hAnsi="Trebuchet MS"/>
          <w:noProof/>
          <w:sz w:val="20"/>
          <w:szCs w:val="20"/>
        </w:rPr>
        <w:drawing>
          <wp:inline distT="0" distB="0" distL="0" distR="0" wp14:anchorId="47194BB3" wp14:editId="3079F250">
            <wp:extent cx="5334000" cy="704850"/>
            <wp:effectExtent l="0" t="0" r="0" b="0"/>
            <wp:docPr id="43" name="Afbeelding 43" descr="temp/scores36yepekzyuqs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temp/scores36yepekzyuqs99.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0" cy="704850"/>
                    </a:xfrm>
                    <a:prstGeom prst="rect">
                      <a:avLst/>
                    </a:prstGeom>
                    <a:noFill/>
                    <a:ln>
                      <a:noFill/>
                    </a:ln>
                  </pic:spPr>
                </pic:pic>
              </a:graphicData>
            </a:graphic>
          </wp:inline>
        </w:drawing>
      </w:r>
    </w:p>
    <w:p w14:paraId="3899FB82" w14:textId="77777777" w:rsidR="003B5454" w:rsidRPr="003936EB" w:rsidRDefault="003B5454" w:rsidP="00555D5C">
      <w:pPr>
        <w:pStyle w:val="Plattetekst2"/>
        <w:rPr>
          <w:rFonts w:ascii="Trebuchet MS" w:hAnsi="Trebuchet MS" w:cs="Arial"/>
          <w:sz w:val="20"/>
          <w:szCs w:val="20"/>
        </w:rPr>
      </w:pPr>
    </w:p>
    <w:p w14:paraId="06526F9D" w14:textId="77777777" w:rsidR="000F0A85" w:rsidRPr="003936EB" w:rsidRDefault="003B5454" w:rsidP="00555D5C">
      <w:pPr>
        <w:pStyle w:val="Plattetekst2"/>
        <w:rPr>
          <w:rFonts w:ascii="Trebuchet MS" w:hAnsi="Trebuchet MS" w:cs="Arial"/>
          <w:sz w:val="20"/>
          <w:szCs w:val="20"/>
        </w:rPr>
      </w:pPr>
      <w:r w:rsidRPr="003936EB">
        <w:rPr>
          <w:rFonts w:ascii="Trebuchet MS" w:hAnsi="Trebuchet MS" w:cs="Arial"/>
          <w:sz w:val="20"/>
          <w:szCs w:val="20"/>
        </w:rPr>
        <w:t>Kijken we naar de tevredenheidsvragen, dan is het team over het algemeen tevreden over de beschikbare methodes van de Dobbe.</w:t>
      </w:r>
    </w:p>
    <w:p w14:paraId="23909528" w14:textId="77777777" w:rsidR="004353C8" w:rsidRPr="003936EB" w:rsidRDefault="00027F01" w:rsidP="00555D5C">
      <w:pPr>
        <w:pStyle w:val="Plattetekst2"/>
        <w:rPr>
          <w:rFonts w:ascii="Trebuchet MS" w:hAnsi="Trebuchet MS" w:cs="Arial"/>
          <w:sz w:val="20"/>
          <w:szCs w:val="20"/>
        </w:rPr>
      </w:pPr>
      <w:r>
        <w:rPr>
          <w:rFonts w:ascii="Trebuchet MS" w:hAnsi="Trebuchet MS" w:cs="Arial"/>
          <w:sz w:val="20"/>
          <w:szCs w:val="20"/>
        </w:rPr>
        <w:t xml:space="preserve">Onze wens is </w:t>
      </w:r>
      <w:r w:rsidR="000F0A85" w:rsidRPr="003936EB">
        <w:rPr>
          <w:rFonts w:ascii="Trebuchet MS" w:hAnsi="Trebuchet MS" w:cs="Arial"/>
          <w:sz w:val="20"/>
          <w:szCs w:val="20"/>
        </w:rPr>
        <w:t xml:space="preserve">om in de komende jaren over te gaan naar een </w:t>
      </w:r>
      <w:r w:rsidR="000F0A85" w:rsidRPr="003936EB">
        <w:rPr>
          <w:rFonts w:ascii="Trebuchet MS" w:hAnsi="Trebuchet MS"/>
          <w:sz w:val="20"/>
          <w:szCs w:val="20"/>
        </w:rPr>
        <w:t xml:space="preserve">thematisch en in een doorlopende en geïntegreerde leerlijn voor groep 1 t/m 8. Daarin komen binnen deze zaakvakken en wereldoriëntatie ook de 21ste </w:t>
      </w:r>
      <w:r w:rsidR="006C4C6E" w:rsidRPr="003936EB">
        <w:rPr>
          <w:rFonts w:ascii="Trebuchet MS" w:hAnsi="Trebuchet MS"/>
          <w:sz w:val="20"/>
          <w:szCs w:val="20"/>
        </w:rPr>
        <w:t>-eeuwse</w:t>
      </w:r>
      <w:r w:rsidR="000F0A85" w:rsidRPr="003936EB">
        <w:rPr>
          <w:rFonts w:ascii="Trebuchet MS" w:hAnsi="Trebuchet MS"/>
          <w:sz w:val="20"/>
          <w:szCs w:val="20"/>
        </w:rPr>
        <w:t xml:space="preserve"> vaardigheden -met daarbinnen programmeren- aan bod en burgerschapsvorming, wetenschap &amp; techniek en onderzoekend &amp; ontwerpend leren</w:t>
      </w:r>
      <w:r w:rsidR="00715EE9" w:rsidRPr="003936EB">
        <w:rPr>
          <w:rFonts w:ascii="Trebuchet MS" w:hAnsi="Trebuchet MS"/>
          <w:sz w:val="20"/>
          <w:szCs w:val="20"/>
        </w:rPr>
        <w:t>.</w:t>
      </w:r>
      <w:r>
        <w:rPr>
          <w:rFonts w:ascii="Trebuchet MS" w:hAnsi="Trebuchet MS"/>
          <w:sz w:val="20"/>
          <w:szCs w:val="20"/>
        </w:rPr>
        <w:t xml:space="preserve"> </w:t>
      </w:r>
      <w:r w:rsidR="00C56A77">
        <w:rPr>
          <w:rFonts w:ascii="Trebuchet MS" w:hAnsi="Trebuchet MS"/>
          <w:sz w:val="20"/>
          <w:szCs w:val="20"/>
        </w:rPr>
        <w:t xml:space="preserve">Schrijven en eventueel een methode voor technisch lezen staat op de wensenlijst. </w:t>
      </w:r>
    </w:p>
    <w:p w14:paraId="7CB6DF11" w14:textId="77777777" w:rsidR="004353C8" w:rsidRPr="003936EB" w:rsidRDefault="004353C8" w:rsidP="00555D5C">
      <w:pPr>
        <w:pStyle w:val="Plattetekst2"/>
        <w:rPr>
          <w:rFonts w:ascii="Trebuchet MS" w:hAnsi="Trebuchet MS" w:cs="Arial"/>
          <w:sz w:val="20"/>
          <w:szCs w:val="20"/>
        </w:rPr>
      </w:pPr>
    </w:p>
    <w:p w14:paraId="0E989095" w14:textId="77777777" w:rsidR="00E11C77" w:rsidRPr="003936EB" w:rsidRDefault="00E11C77" w:rsidP="00555D5C">
      <w:pPr>
        <w:pStyle w:val="Plattetekst2"/>
        <w:rPr>
          <w:rFonts w:ascii="Trebuchet MS" w:hAnsi="Trebuchet MS" w:cs="Arial"/>
          <w:sz w:val="20"/>
          <w:szCs w:val="20"/>
        </w:rPr>
      </w:pPr>
    </w:p>
    <w:tbl>
      <w:tblPr>
        <w:tblW w:w="918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9180"/>
      </w:tblGrid>
      <w:tr w:rsidR="00D84513" w:rsidRPr="003936EB" w14:paraId="0E8B2A00" w14:textId="77777777" w:rsidTr="00BA213F">
        <w:trPr>
          <w:cantSplit/>
        </w:trPr>
        <w:tc>
          <w:tcPr>
            <w:tcW w:w="9180" w:type="dxa"/>
            <w:shd w:val="clear" w:color="auto" w:fill="CCCCCC"/>
          </w:tcPr>
          <w:p w14:paraId="0DEF4BEB" w14:textId="77777777" w:rsidR="001B16B0" w:rsidRPr="003936EB" w:rsidRDefault="001B16B0" w:rsidP="00B02563">
            <w:pPr>
              <w:spacing w:line="240" w:lineRule="auto"/>
              <w:ind w:left="360"/>
              <w:rPr>
                <w:rFonts w:ascii="Trebuchet MS" w:hAnsi="Trebuchet MS" w:cs="Arial"/>
                <w:b/>
                <w:bCs/>
                <w:sz w:val="20"/>
                <w:szCs w:val="20"/>
              </w:rPr>
            </w:pPr>
          </w:p>
          <w:p w14:paraId="30403B28" w14:textId="77777777" w:rsidR="00D84513" w:rsidRPr="003936EB" w:rsidRDefault="00D84513" w:rsidP="005037B2">
            <w:pPr>
              <w:spacing w:line="240" w:lineRule="auto"/>
              <w:rPr>
                <w:rFonts w:ascii="Trebuchet MS" w:hAnsi="Trebuchet MS" w:cs="Arial"/>
                <w:b/>
                <w:bCs/>
                <w:sz w:val="20"/>
                <w:szCs w:val="20"/>
              </w:rPr>
            </w:pPr>
            <w:r w:rsidRPr="003936EB">
              <w:rPr>
                <w:rFonts w:ascii="Trebuchet MS" w:hAnsi="Trebuchet MS" w:cs="Arial"/>
                <w:b/>
                <w:bCs/>
                <w:sz w:val="20"/>
                <w:szCs w:val="20"/>
              </w:rPr>
              <w:t>6. Management van onderwijs- en onderwijsondersteunende processen</w:t>
            </w:r>
          </w:p>
          <w:p w14:paraId="2B2A3DA2" w14:textId="77777777" w:rsidR="005037B2" w:rsidRPr="003936EB" w:rsidRDefault="005037B2" w:rsidP="00B02563">
            <w:pPr>
              <w:spacing w:line="240" w:lineRule="auto"/>
              <w:ind w:left="360"/>
              <w:rPr>
                <w:rFonts w:ascii="Trebuchet MS" w:hAnsi="Trebuchet MS" w:cs="Arial"/>
                <w:b/>
                <w:bCs/>
                <w:sz w:val="20"/>
                <w:szCs w:val="20"/>
              </w:rPr>
            </w:pPr>
          </w:p>
        </w:tc>
      </w:tr>
    </w:tbl>
    <w:p w14:paraId="0BD6F3AE" w14:textId="77777777" w:rsidR="00574E35" w:rsidRPr="003936EB" w:rsidRDefault="00574E35" w:rsidP="00B02563">
      <w:pPr>
        <w:spacing w:line="240" w:lineRule="auto"/>
        <w:rPr>
          <w:rFonts w:ascii="Trebuchet MS" w:hAnsi="Trebuchet MS" w:cs="Arial"/>
          <w:sz w:val="20"/>
          <w:szCs w:val="20"/>
        </w:rPr>
      </w:pPr>
    </w:p>
    <w:p w14:paraId="504F1E18" w14:textId="77777777" w:rsidR="000F0A85" w:rsidRPr="003936EB" w:rsidRDefault="000F0A85" w:rsidP="000F0A85">
      <w:pPr>
        <w:spacing w:before="300" w:line="240" w:lineRule="auto"/>
        <w:rPr>
          <w:rFonts w:ascii="Trebuchet MS" w:hAnsi="Trebuchet MS" w:cs="Arial"/>
          <w:color w:val="auto"/>
          <w:sz w:val="20"/>
          <w:szCs w:val="20"/>
        </w:rPr>
      </w:pPr>
      <w:r w:rsidRPr="003936EB">
        <w:rPr>
          <w:rFonts w:ascii="Trebuchet MS" w:hAnsi="Trebuchet MS" w:cs="Arial"/>
          <w:color w:val="auto"/>
          <w:sz w:val="20"/>
          <w:szCs w:val="20"/>
        </w:rPr>
        <w:t>In het schooljaar 2016-2017 vonden omgekeerde oudergesprekken plaats. De leerkrachten luisterden. De ouders hadden voorafgaand aan de gesprekken een vragenlijst ingevuld. Na evaluatie van deze werkwijze hebben we gemeend hier geen gevolg meer aan te geven, aangezien we te weinig feedback kregen van de ouders en van de kinderen zelf.</w:t>
      </w:r>
    </w:p>
    <w:p w14:paraId="06426E4A" w14:textId="3FD5879D" w:rsidR="006C4C6E" w:rsidRPr="003936EB" w:rsidRDefault="000F0A85" w:rsidP="000F0A85">
      <w:pPr>
        <w:spacing w:line="240" w:lineRule="auto"/>
        <w:rPr>
          <w:rFonts w:ascii="Trebuchet MS" w:hAnsi="Trebuchet MS" w:cs="Arial"/>
          <w:color w:val="auto"/>
          <w:sz w:val="20"/>
          <w:szCs w:val="20"/>
        </w:rPr>
      </w:pPr>
      <w:r w:rsidRPr="003936EB">
        <w:rPr>
          <w:rFonts w:ascii="Trebuchet MS" w:hAnsi="Trebuchet MS" w:cs="Arial"/>
          <w:color w:val="auto"/>
          <w:sz w:val="20"/>
          <w:szCs w:val="20"/>
        </w:rPr>
        <w:t>In het schooljaar 2017-2018 heeft het team een cursus gevolgd waarbij is ingezoomd op portfolio leren en het stellen van vragen aan kinderen. We zijn opnieuw gaan nadenken over de wijze waarop we de tien minuten gesprekken wil</w:t>
      </w:r>
      <w:r w:rsidR="006C4C6E" w:rsidRPr="003936EB">
        <w:rPr>
          <w:rFonts w:ascii="Trebuchet MS" w:hAnsi="Trebuchet MS" w:cs="Arial"/>
          <w:color w:val="auto"/>
          <w:sz w:val="20"/>
          <w:szCs w:val="20"/>
        </w:rPr>
        <w:t>den</w:t>
      </w:r>
      <w:r w:rsidRPr="003936EB">
        <w:rPr>
          <w:rFonts w:ascii="Trebuchet MS" w:hAnsi="Trebuchet MS" w:cs="Arial"/>
          <w:color w:val="auto"/>
          <w:sz w:val="20"/>
          <w:szCs w:val="20"/>
        </w:rPr>
        <w:t xml:space="preserve"> gaan voeren. Dit heeft geresulteerd in het volgende: De tienminuten gesprekken worden twee keer per schooljaar vanaf groep 5 gevoerd met ouders en kind samen. In de onderbouw gaan de leerkrachten gesprekjes voeren met de kinderen. Het is fantastisch om te horen hoe de kinderen kunnen reflecteren op hun eigen ontwikkeling. Ze zijn heel erg goed instaat om zichzelf een spiegel voor te houden. Ouders krijgen tijdens deze gesprekken soms een ander beeld van hun kind, van de school en van de leerkracht. Er is sprake van een positieve, stimulerende betrokkenheid. Er wordt niet over het kind, maar met het kind gesproken. We hebben veel positieve respons gehad op de wijze waarop wij de gesprekken nu voeren. Ook de leerkrachten geven aan veel energie uit de gesprekken te halen. Het komende </w:t>
      </w:r>
      <w:r w:rsidR="00F57A96" w:rsidRPr="003936EB">
        <w:rPr>
          <w:rFonts w:ascii="Trebuchet MS" w:hAnsi="Trebuchet MS" w:cs="Arial"/>
          <w:color w:val="auto"/>
          <w:sz w:val="20"/>
          <w:szCs w:val="20"/>
        </w:rPr>
        <w:t>schooljaar (</w:t>
      </w:r>
      <w:r w:rsidRPr="003936EB">
        <w:rPr>
          <w:rFonts w:ascii="Trebuchet MS" w:hAnsi="Trebuchet MS" w:cs="Arial"/>
          <w:color w:val="auto"/>
          <w:sz w:val="20"/>
          <w:szCs w:val="20"/>
        </w:rPr>
        <w:t>2018-2019) gaan we be</w:t>
      </w:r>
      <w:r w:rsidR="006C4C6E" w:rsidRPr="003936EB">
        <w:rPr>
          <w:rFonts w:ascii="Trebuchet MS" w:hAnsi="Trebuchet MS" w:cs="Arial"/>
          <w:color w:val="auto"/>
          <w:sz w:val="20"/>
          <w:szCs w:val="20"/>
        </w:rPr>
        <w:t>k</w:t>
      </w:r>
      <w:r w:rsidRPr="003936EB">
        <w:rPr>
          <w:rFonts w:ascii="Trebuchet MS" w:hAnsi="Trebuchet MS" w:cs="Arial"/>
          <w:color w:val="auto"/>
          <w:sz w:val="20"/>
          <w:szCs w:val="20"/>
        </w:rPr>
        <w:t xml:space="preserve">ijken hoe we de leergesprekken met kinderen nog meer vorm kunnen geven binnen het dagelijks gebeuren. Planb2 biedt mogelijkheden. Door met de kinderen gericht in gesprek te gaan kunnen we samen op zoek gaan naar: De algemene onderwijsbehoeften, de belemmerende en stimulerende factoren. </w:t>
      </w:r>
    </w:p>
    <w:p w14:paraId="3D8DD21E" w14:textId="77777777" w:rsidR="006C4C6E" w:rsidRPr="003936EB" w:rsidRDefault="006C4C6E" w:rsidP="000F0A85">
      <w:pPr>
        <w:spacing w:line="240" w:lineRule="auto"/>
        <w:rPr>
          <w:rFonts w:ascii="Trebuchet MS" w:hAnsi="Trebuchet MS" w:cs="Arial"/>
          <w:color w:val="auto"/>
          <w:sz w:val="20"/>
          <w:szCs w:val="20"/>
        </w:rPr>
      </w:pPr>
    </w:p>
    <w:p w14:paraId="04C29C73" w14:textId="77777777" w:rsidR="000D1B71" w:rsidRPr="003936EB" w:rsidRDefault="000F0A85" w:rsidP="000F0A85">
      <w:pPr>
        <w:spacing w:line="240" w:lineRule="auto"/>
        <w:rPr>
          <w:rFonts w:ascii="Trebuchet MS" w:hAnsi="Trebuchet MS" w:cs="Arial"/>
          <w:color w:val="auto"/>
          <w:sz w:val="20"/>
          <w:szCs w:val="20"/>
        </w:rPr>
      </w:pPr>
      <w:r w:rsidRPr="003936EB">
        <w:rPr>
          <w:rFonts w:ascii="Trebuchet MS" w:hAnsi="Trebuchet MS" w:cs="Arial"/>
          <w:color w:val="auto"/>
          <w:sz w:val="20"/>
          <w:szCs w:val="20"/>
        </w:rPr>
        <w:t>In het komende schooljaar 2018-2019 moet er worden gekeken hoe we binnen de lesuren in gesprek gaan met onze leerlingen.</w:t>
      </w:r>
      <w:r w:rsidR="006C4C6E" w:rsidRPr="003936EB">
        <w:rPr>
          <w:rFonts w:ascii="Trebuchet MS" w:hAnsi="Trebuchet MS" w:cs="Arial"/>
          <w:color w:val="auto"/>
          <w:sz w:val="20"/>
          <w:szCs w:val="20"/>
        </w:rPr>
        <w:t xml:space="preserve"> Dit zal moeten worden opgenomen in een actieplan. </w:t>
      </w:r>
      <w:r w:rsidR="00715EE9" w:rsidRPr="003936EB">
        <w:rPr>
          <w:rFonts w:ascii="Trebuchet MS" w:hAnsi="Trebuchet MS" w:cs="Arial"/>
          <w:color w:val="auto"/>
          <w:sz w:val="20"/>
          <w:szCs w:val="20"/>
        </w:rPr>
        <w:t xml:space="preserve">Het geld dat beschikbaar wordt gesteld door het ministerie in het kader van werkdruk verlaging willen we hier graag voor inzetten door het aanstellen van een leerkracht. </w:t>
      </w:r>
    </w:p>
    <w:p w14:paraId="38F88932" w14:textId="77777777" w:rsidR="008E3256" w:rsidRPr="003936EB" w:rsidRDefault="008E3256" w:rsidP="000F0A85">
      <w:pPr>
        <w:spacing w:line="240" w:lineRule="auto"/>
        <w:rPr>
          <w:rFonts w:ascii="Trebuchet MS" w:hAnsi="Trebuchet MS" w:cs="Arial"/>
          <w:color w:val="auto"/>
          <w:sz w:val="20"/>
          <w:szCs w:val="20"/>
        </w:rPr>
      </w:pPr>
    </w:p>
    <w:p w14:paraId="31B41D74" w14:textId="1B975F2B" w:rsidR="006C4C6E" w:rsidRDefault="00715EE9" w:rsidP="008E3256">
      <w:pPr>
        <w:spacing w:line="240" w:lineRule="auto"/>
        <w:rPr>
          <w:rFonts w:ascii="Trebuchet MS" w:hAnsi="Trebuchet MS" w:cs="Arial"/>
          <w:color w:val="auto"/>
          <w:sz w:val="20"/>
          <w:szCs w:val="20"/>
        </w:rPr>
      </w:pPr>
      <w:r w:rsidRPr="003936EB">
        <w:rPr>
          <w:rFonts w:ascii="Trebuchet MS" w:hAnsi="Trebuchet MS" w:cs="Arial"/>
          <w:color w:val="auto"/>
          <w:sz w:val="20"/>
          <w:szCs w:val="20"/>
        </w:rPr>
        <w:t xml:space="preserve">Ook in dit </w:t>
      </w:r>
      <w:r w:rsidR="008E3256" w:rsidRPr="003936EB">
        <w:rPr>
          <w:rFonts w:ascii="Trebuchet MS" w:hAnsi="Trebuchet MS" w:cs="Arial"/>
          <w:color w:val="auto"/>
          <w:sz w:val="20"/>
          <w:szCs w:val="20"/>
        </w:rPr>
        <w:t>schooljaar zijn we verder gegaan met de activiteitenplannen die behoren bij de schoolplanperiode 2015-2019.</w:t>
      </w:r>
      <w:r w:rsidR="008E3256" w:rsidRPr="003936EB">
        <w:rPr>
          <w:rFonts w:ascii="Trebuchet MS" w:hAnsi="Trebuchet MS" w:cs="Arial"/>
          <w:color w:val="auto"/>
          <w:sz w:val="20"/>
          <w:szCs w:val="20"/>
        </w:rPr>
        <w:br/>
      </w:r>
      <w:r w:rsidR="008E3256" w:rsidRPr="003936EB">
        <w:rPr>
          <w:rFonts w:ascii="Trebuchet MS" w:hAnsi="Trebuchet MS" w:cs="Arial"/>
          <w:color w:val="auto"/>
          <w:sz w:val="20"/>
          <w:szCs w:val="20"/>
        </w:rPr>
        <w:br/>
        <w:t xml:space="preserve">Het is van groot belang om </w:t>
      </w:r>
      <w:r w:rsidR="00C56A77">
        <w:rPr>
          <w:rFonts w:ascii="Trebuchet MS" w:hAnsi="Trebuchet MS" w:cs="Arial"/>
          <w:color w:val="auto"/>
          <w:sz w:val="20"/>
          <w:szCs w:val="20"/>
        </w:rPr>
        <w:t xml:space="preserve">te </w:t>
      </w:r>
      <w:r w:rsidR="008E3256" w:rsidRPr="003936EB">
        <w:rPr>
          <w:rFonts w:ascii="Trebuchet MS" w:hAnsi="Trebuchet MS" w:cs="Arial"/>
          <w:color w:val="auto"/>
          <w:sz w:val="20"/>
          <w:szCs w:val="20"/>
        </w:rPr>
        <w:t xml:space="preserve">focussen op de onderwijskundige processen binnen de school. Je hoopt altijd, dat een schooljaar rustig verloopt en je met de leerkrachten, die vertrouwd zijn met de werkwijzen binnen de school een schooljaar kan ingaan en af kan maken. Helaas hebben we te maken gehad met een </w:t>
      </w:r>
      <w:r w:rsidR="0014775B">
        <w:rPr>
          <w:rFonts w:ascii="Trebuchet MS" w:hAnsi="Trebuchet MS" w:cs="Arial"/>
          <w:color w:val="auto"/>
          <w:sz w:val="20"/>
          <w:szCs w:val="20"/>
        </w:rPr>
        <w:t>langdurige afwezigheid van twee</w:t>
      </w:r>
      <w:r w:rsidR="008E3256" w:rsidRPr="003936EB">
        <w:rPr>
          <w:rFonts w:ascii="Trebuchet MS" w:hAnsi="Trebuchet MS" w:cs="Arial"/>
          <w:color w:val="auto"/>
          <w:sz w:val="20"/>
          <w:szCs w:val="20"/>
        </w:rPr>
        <w:t xml:space="preserve"> van onze leerkrachten. </w:t>
      </w:r>
      <w:r w:rsidR="008E3256" w:rsidRPr="003936EB">
        <w:rPr>
          <w:rFonts w:ascii="Trebuchet MS" w:hAnsi="Trebuchet MS" w:cs="Arial"/>
          <w:color w:val="auto"/>
          <w:sz w:val="20"/>
          <w:szCs w:val="20"/>
        </w:rPr>
        <w:br/>
      </w:r>
      <w:r w:rsidR="008E3256" w:rsidRPr="003936EB">
        <w:rPr>
          <w:rFonts w:ascii="Trebuchet MS" w:hAnsi="Trebuchet MS" w:cs="Arial"/>
          <w:color w:val="auto"/>
          <w:sz w:val="20"/>
          <w:szCs w:val="20"/>
        </w:rPr>
        <w:br/>
        <w:t>De invalproblematiek is niet alleen</w:t>
      </w:r>
      <w:r w:rsidR="00C56A77">
        <w:rPr>
          <w:rFonts w:ascii="Trebuchet MS" w:hAnsi="Trebuchet MS" w:cs="Arial"/>
          <w:color w:val="auto"/>
          <w:sz w:val="20"/>
          <w:szCs w:val="20"/>
        </w:rPr>
        <w:t xml:space="preserve"> iets</w:t>
      </w:r>
      <w:r w:rsidR="008E3256" w:rsidRPr="003936EB">
        <w:rPr>
          <w:rFonts w:ascii="Trebuchet MS" w:hAnsi="Trebuchet MS" w:cs="Arial"/>
          <w:color w:val="auto"/>
          <w:sz w:val="20"/>
          <w:szCs w:val="20"/>
        </w:rPr>
        <w:t xml:space="preserve"> wat zich op de Dobbe heeft voor gedaan. Helaas is dit een landelijk probleem. </w:t>
      </w:r>
      <w:r w:rsidR="008E3256" w:rsidRPr="003936EB">
        <w:rPr>
          <w:rFonts w:ascii="Trebuchet MS" w:hAnsi="Trebuchet MS" w:cs="Arial"/>
          <w:color w:val="auto"/>
          <w:sz w:val="20"/>
          <w:szCs w:val="20"/>
        </w:rPr>
        <w:br/>
        <w:t xml:space="preserve">Om geen groep naar huis te hoeven sturen is er dit schooljaar gezocht naar praktische oplossingen. </w:t>
      </w:r>
      <w:r w:rsidR="00F57A96">
        <w:rPr>
          <w:rFonts w:ascii="Trebuchet MS" w:hAnsi="Trebuchet MS" w:cs="Arial"/>
          <w:color w:val="auto"/>
          <w:sz w:val="20"/>
          <w:szCs w:val="20"/>
        </w:rPr>
        <w:t xml:space="preserve">Uitgangspunt hierbij was </w:t>
      </w:r>
      <w:r w:rsidR="008E3256" w:rsidRPr="003936EB">
        <w:rPr>
          <w:rFonts w:ascii="Trebuchet MS" w:hAnsi="Trebuchet MS" w:cs="Arial"/>
          <w:color w:val="auto"/>
          <w:sz w:val="20"/>
          <w:szCs w:val="20"/>
        </w:rPr>
        <w:t>dat we zo weinig mogelijk onrust wilden creëren binnen de groep en de school. Ook al weet je</w:t>
      </w:r>
      <w:r w:rsidR="0038246E">
        <w:rPr>
          <w:rFonts w:ascii="Trebuchet MS" w:hAnsi="Trebuchet MS" w:cs="Arial"/>
          <w:color w:val="auto"/>
          <w:sz w:val="20"/>
          <w:szCs w:val="20"/>
        </w:rPr>
        <w:t xml:space="preserve"> </w:t>
      </w:r>
      <w:r w:rsidR="008E3256" w:rsidRPr="003936EB">
        <w:rPr>
          <w:rFonts w:ascii="Trebuchet MS" w:hAnsi="Trebuchet MS" w:cs="Arial"/>
          <w:color w:val="auto"/>
          <w:sz w:val="20"/>
          <w:szCs w:val="20"/>
        </w:rPr>
        <w:t xml:space="preserve">dat je soms eerst moet roeien met de riemen die je hebt en dat niet alle zaken voor een </w:t>
      </w:r>
      <w:r w:rsidR="0038246E" w:rsidRPr="003936EB">
        <w:rPr>
          <w:rFonts w:ascii="Trebuchet MS" w:hAnsi="Trebuchet MS" w:cs="Arial"/>
          <w:color w:val="auto"/>
          <w:sz w:val="20"/>
          <w:szCs w:val="20"/>
        </w:rPr>
        <w:t>inval</w:t>
      </w:r>
      <w:r w:rsidR="0038246E">
        <w:rPr>
          <w:rFonts w:ascii="Trebuchet MS" w:hAnsi="Trebuchet MS" w:cs="Arial"/>
          <w:color w:val="auto"/>
          <w:sz w:val="20"/>
          <w:szCs w:val="20"/>
        </w:rPr>
        <w:t>ler</w:t>
      </w:r>
      <w:r w:rsidR="008E3256" w:rsidRPr="003936EB">
        <w:rPr>
          <w:rFonts w:ascii="Trebuchet MS" w:hAnsi="Trebuchet MS" w:cs="Arial"/>
          <w:color w:val="auto"/>
          <w:sz w:val="20"/>
          <w:szCs w:val="20"/>
        </w:rPr>
        <w:t xml:space="preserve"> gelijk even duidelijk zijn. Dit vraagt </w:t>
      </w:r>
      <w:r w:rsidR="00C56A77">
        <w:rPr>
          <w:rFonts w:ascii="Trebuchet MS" w:hAnsi="Trebuchet MS" w:cs="Arial"/>
          <w:color w:val="auto"/>
          <w:sz w:val="20"/>
          <w:szCs w:val="20"/>
        </w:rPr>
        <w:t xml:space="preserve">van alle betrokkenen veel geduld en soms ook wijsheid! We hebben veel begrip mogen ontvangen. Al met al heeft het ons ontzettend gefrustreerd. </w:t>
      </w:r>
    </w:p>
    <w:p w14:paraId="65DAC042" w14:textId="77777777" w:rsidR="00C56A77" w:rsidRPr="003936EB" w:rsidRDefault="00C56A77" w:rsidP="008E3256">
      <w:pPr>
        <w:spacing w:line="240" w:lineRule="auto"/>
        <w:rPr>
          <w:rFonts w:ascii="Trebuchet MS" w:hAnsi="Trebuchet MS" w:cs="Arial"/>
          <w:color w:val="auto"/>
          <w:sz w:val="20"/>
          <w:szCs w:val="20"/>
        </w:rPr>
      </w:pPr>
    </w:p>
    <w:p w14:paraId="140E8B02" w14:textId="16301F9F" w:rsidR="000E2761" w:rsidRPr="003936EB" w:rsidRDefault="008E3256" w:rsidP="008E3256">
      <w:pPr>
        <w:spacing w:line="240" w:lineRule="auto"/>
        <w:rPr>
          <w:rFonts w:ascii="Trebuchet MS" w:hAnsi="Trebuchet MS" w:cs="Arial"/>
          <w:color w:val="auto"/>
          <w:sz w:val="20"/>
          <w:szCs w:val="20"/>
        </w:rPr>
      </w:pPr>
      <w:r w:rsidRPr="003936EB">
        <w:rPr>
          <w:rFonts w:ascii="Trebuchet MS" w:hAnsi="Trebuchet MS" w:cs="Arial"/>
          <w:color w:val="auto"/>
          <w:sz w:val="20"/>
          <w:szCs w:val="20"/>
        </w:rPr>
        <w:t xml:space="preserve">Een speerpunt dit schooljaar was de implementatie van Planb2. We zijn het laatst ingestroomd. Uit de evaluatie van maart 2018 bleek, dat de leerkrachten </w:t>
      </w:r>
      <w:r w:rsidR="007B16AE" w:rsidRPr="003936EB">
        <w:rPr>
          <w:rFonts w:ascii="Trebuchet MS" w:hAnsi="Trebuchet MS" w:cs="Arial"/>
          <w:color w:val="auto"/>
          <w:sz w:val="20"/>
          <w:szCs w:val="20"/>
        </w:rPr>
        <w:t>werk</w:t>
      </w:r>
      <w:r w:rsidRPr="003936EB">
        <w:rPr>
          <w:rFonts w:ascii="Trebuchet MS" w:hAnsi="Trebuchet MS" w:cs="Arial"/>
          <w:color w:val="auto"/>
          <w:sz w:val="20"/>
          <w:szCs w:val="20"/>
        </w:rPr>
        <w:t>druk erva</w:t>
      </w:r>
      <w:r w:rsidR="007B16AE" w:rsidRPr="003936EB">
        <w:rPr>
          <w:rFonts w:ascii="Trebuchet MS" w:hAnsi="Trebuchet MS" w:cs="Arial"/>
          <w:color w:val="auto"/>
          <w:sz w:val="20"/>
          <w:szCs w:val="20"/>
        </w:rPr>
        <w:t>arden</w:t>
      </w:r>
      <w:r w:rsidR="0014775B">
        <w:rPr>
          <w:rFonts w:ascii="Trebuchet MS" w:hAnsi="Trebuchet MS" w:cs="Arial"/>
          <w:color w:val="auto"/>
          <w:sz w:val="20"/>
          <w:szCs w:val="20"/>
        </w:rPr>
        <w:t xml:space="preserve"> om planb</w:t>
      </w:r>
      <w:r w:rsidRPr="003936EB">
        <w:rPr>
          <w:rFonts w:ascii="Trebuchet MS" w:hAnsi="Trebuchet MS" w:cs="Arial"/>
          <w:color w:val="auto"/>
          <w:sz w:val="20"/>
          <w:szCs w:val="20"/>
        </w:rPr>
        <w:t xml:space="preserve">2 te vullen </w:t>
      </w:r>
      <w:r w:rsidRPr="003936EB">
        <w:rPr>
          <w:rFonts w:ascii="Trebuchet MS" w:hAnsi="Trebuchet MS" w:cs="Arial"/>
          <w:color w:val="auto"/>
          <w:sz w:val="20"/>
          <w:szCs w:val="20"/>
        </w:rPr>
        <w:lastRenderedPageBreak/>
        <w:t>met gegevens. Dit kost veel tijd. Een bepaald gedeelte k</w:t>
      </w:r>
      <w:r w:rsidR="007B16AE" w:rsidRPr="003936EB">
        <w:rPr>
          <w:rFonts w:ascii="Trebuchet MS" w:hAnsi="Trebuchet MS" w:cs="Arial"/>
          <w:color w:val="auto"/>
          <w:sz w:val="20"/>
          <w:szCs w:val="20"/>
        </w:rPr>
        <w:t>o</w:t>
      </w:r>
      <w:r w:rsidRPr="003936EB">
        <w:rPr>
          <w:rFonts w:ascii="Trebuchet MS" w:hAnsi="Trebuchet MS" w:cs="Arial"/>
          <w:color w:val="auto"/>
          <w:sz w:val="20"/>
          <w:szCs w:val="20"/>
        </w:rPr>
        <w:t>n worden gedaan door de administratief medewerkster. Naast de andere zaken, die we op school in een bepaalde periode moe</w:t>
      </w:r>
      <w:r w:rsidR="007B16AE" w:rsidRPr="003936EB">
        <w:rPr>
          <w:rFonts w:ascii="Trebuchet MS" w:hAnsi="Trebuchet MS" w:cs="Arial"/>
          <w:color w:val="auto"/>
          <w:sz w:val="20"/>
          <w:szCs w:val="20"/>
        </w:rPr>
        <w:t>s</w:t>
      </w:r>
      <w:r w:rsidRPr="003936EB">
        <w:rPr>
          <w:rFonts w:ascii="Trebuchet MS" w:hAnsi="Trebuchet MS" w:cs="Arial"/>
          <w:color w:val="auto"/>
          <w:sz w:val="20"/>
          <w:szCs w:val="20"/>
        </w:rPr>
        <w:t>ten realiseren is er dan weinig extra tijd over.</w:t>
      </w:r>
      <w:r w:rsidR="007B16AE" w:rsidRPr="003936EB">
        <w:rPr>
          <w:rFonts w:ascii="Trebuchet MS" w:hAnsi="Trebuchet MS" w:cs="Arial"/>
          <w:color w:val="auto"/>
          <w:sz w:val="20"/>
          <w:szCs w:val="20"/>
        </w:rPr>
        <w:t xml:space="preserve"> A</w:t>
      </w:r>
      <w:r w:rsidRPr="003936EB">
        <w:rPr>
          <w:rFonts w:ascii="Trebuchet MS" w:hAnsi="Trebuchet MS" w:cs="Arial"/>
          <w:color w:val="auto"/>
          <w:sz w:val="20"/>
          <w:szCs w:val="20"/>
        </w:rPr>
        <w:t>fgesproken</w:t>
      </w:r>
      <w:r w:rsidR="007B16AE" w:rsidRPr="003936EB">
        <w:rPr>
          <w:rFonts w:ascii="Trebuchet MS" w:hAnsi="Trebuchet MS" w:cs="Arial"/>
          <w:color w:val="auto"/>
          <w:sz w:val="20"/>
          <w:szCs w:val="20"/>
        </w:rPr>
        <w:t xml:space="preserve"> werd</w:t>
      </w:r>
      <w:r w:rsidRPr="003936EB">
        <w:rPr>
          <w:rFonts w:ascii="Trebuchet MS" w:hAnsi="Trebuchet MS" w:cs="Arial"/>
          <w:color w:val="auto"/>
          <w:sz w:val="20"/>
          <w:szCs w:val="20"/>
        </w:rPr>
        <w:t xml:space="preserve"> om te kijken waar we tijd k</w:t>
      </w:r>
      <w:r w:rsidR="007B16AE" w:rsidRPr="003936EB">
        <w:rPr>
          <w:rFonts w:ascii="Trebuchet MS" w:hAnsi="Trebuchet MS" w:cs="Arial"/>
          <w:color w:val="auto"/>
          <w:sz w:val="20"/>
          <w:szCs w:val="20"/>
        </w:rPr>
        <w:t>onden</w:t>
      </w:r>
      <w:r w:rsidRPr="003936EB">
        <w:rPr>
          <w:rFonts w:ascii="Trebuchet MS" w:hAnsi="Trebuchet MS" w:cs="Arial"/>
          <w:color w:val="auto"/>
          <w:sz w:val="20"/>
          <w:szCs w:val="20"/>
        </w:rPr>
        <w:t xml:space="preserve"> over houden, door bijv. minder te vergaderen en </w:t>
      </w:r>
      <w:r w:rsidR="007B16AE" w:rsidRPr="003936EB">
        <w:rPr>
          <w:rFonts w:ascii="Trebuchet MS" w:hAnsi="Trebuchet MS" w:cs="Arial"/>
          <w:color w:val="auto"/>
          <w:sz w:val="20"/>
          <w:szCs w:val="20"/>
        </w:rPr>
        <w:t>die tijd te investeren in PLanb2.</w:t>
      </w:r>
      <w:r w:rsidR="003936EB" w:rsidRPr="003936EB">
        <w:rPr>
          <w:rFonts w:ascii="Trebuchet MS" w:hAnsi="Trebuchet MS" w:cs="Arial"/>
          <w:color w:val="auto"/>
          <w:sz w:val="20"/>
          <w:szCs w:val="20"/>
        </w:rPr>
        <w:t xml:space="preserve"> Het invullen van de </w:t>
      </w:r>
      <w:proofErr w:type="spellStart"/>
      <w:r w:rsidR="003936EB" w:rsidRPr="003936EB">
        <w:rPr>
          <w:rFonts w:ascii="Trebuchet MS" w:hAnsi="Trebuchet MS" w:cs="Arial"/>
          <w:color w:val="auto"/>
          <w:sz w:val="20"/>
          <w:szCs w:val="20"/>
        </w:rPr>
        <w:t>Scol</w:t>
      </w:r>
      <w:proofErr w:type="spellEnd"/>
      <w:r w:rsidR="003936EB" w:rsidRPr="003936EB">
        <w:rPr>
          <w:rFonts w:ascii="Trebuchet MS" w:hAnsi="Trebuchet MS" w:cs="Arial"/>
          <w:color w:val="auto"/>
          <w:sz w:val="20"/>
          <w:szCs w:val="20"/>
        </w:rPr>
        <w:t xml:space="preserve"> is zeer tijdrovend. We hebben besloten om deze in mei niet in te vullen en onze tijd te besteden aan andere zaken. </w:t>
      </w:r>
      <w:r w:rsidR="00C56A77">
        <w:rPr>
          <w:rFonts w:ascii="Trebuchet MS" w:hAnsi="Trebuchet MS" w:cs="Arial"/>
          <w:color w:val="auto"/>
          <w:sz w:val="20"/>
          <w:szCs w:val="20"/>
        </w:rPr>
        <w:t xml:space="preserve">De gegevens van de eerste invulronde gaven geen bijzonderheden aan. </w:t>
      </w:r>
      <w:r w:rsidRPr="003936EB">
        <w:rPr>
          <w:rFonts w:ascii="Trebuchet MS" w:hAnsi="Trebuchet MS" w:cs="Arial"/>
          <w:color w:val="auto"/>
          <w:sz w:val="20"/>
          <w:szCs w:val="20"/>
        </w:rPr>
        <w:br/>
      </w:r>
      <w:r w:rsidRPr="003936EB">
        <w:rPr>
          <w:rFonts w:ascii="Trebuchet MS" w:hAnsi="Trebuchet MS" w:cs="Arial"/>
          <w:color w:val="auto"/>
          <w:sz w:val="20"/>
          <w:szCs w:val="20"/>
        </w:rPr>
        <w:br/>
        <w:t xml:space="preserve">Er is regelmatig aandacht voor de werkdruk. We werken met een team van 8 dames. We proberen op de Dobbe de taken zo goed mogelijk te verdelen. We houden rekening met de zwaarte van </w:t>
      </w:r>
      <w:r w:rsidR="007B16AE" w:rsidRPr="003936EB">
        <w:rPr>
          <w:rFonts w:ascii="Trebuchet MS" w:hAnsi="Trebuchet MS" w:cs="Arial"/>
          <w:color w:val="auto"/>
          <w:sz w:val="20"/>
          <w:szCs w:val="20"/>
        </w:rPr>
        <w:t>een</w:t>
      </w:r>
      <w:r w:rsidRPr="003936EB">
        <w:rPr>
          <w:rFonts w:ascii="Trebuchet MS" w:hAnsi="Trebuchet MS" w:cs="Arial"/>
          <w:color w:val="auto"/>
          <w:sz w:val="20"/>
          <w:szCs w:val="20"/>
        </w:rPr>
        <w:t xml:space="preserve"> groep. We proberen elkaar zo veel mogelijk bij te staan in moeilijke tijden. </w:t>
      </w:r>
      <w:r w:rsidRPr="003936EB">
        <w:rPr>
          <w:rFonts w:ascii="Trebuchet MS" w:hAnsi="Trebuchet MS" w:cs="Arial"/>
          <w:color w:val="auto"/>
          <w:sz w:val="20"/>
          <w:szCs w:val="20"/>
        </w:rPr>
        <w:br/>
        <w:t xml:space="preserve">Een goed klassenmanagement is een </w:t>
      </w:r>
      <w:r w:rsidR="0038246E">
        <w:rPr>
          <w:rFonts w:ascii="Trebuchet MS" w:hAnsi="Trebuchet MS" w:cs="Arial"/>
          <w:color w:val="auto"/>
          <w:sz w:val="20"/>
          <w:szCs w:val="20"/>
        </w:rPr>
        <w:t xml:space="preserve">pre </w:t>
      </w:r>
      <w:r w:rsidRPr="003936EB">
        <w:rPr>
          <w:rFonts w:ascii="Trebuchet MS" w:hAnsi="Trebuchet MS" w:cs="Arial"/>
          <w:color w:val="auto"/>
          <w:sz w:val="20"/>
          <w:szCs w:val="20"/>
        </w:rPr>
        <w:t xml:space="preserve">om de taken goed te kunnen uitvoeren. </w:t>
      </w:r>
      <w:r w:rsidRPr="003936EB">
        <w:rPr>
          <w:rFonts w:ascii="Trebuchet MS" w:hAnsi="Trebuchet MS" w:cs="Arial"/>
          <w:color w:val="auto"/>
          <w:sz w:val="20"/>
          <w:szCs w:val="20"/>
        </w:rPr>
        <w:br/>
        <w:t>De lijnen op de Dobbe zijn kort en duidelijk. De leerkrachten weten wat ze moeten doen en handelen hierna. De directeur heeft de taak om de processen zo goed mogelijk te monitoren. Het cyclisch werken is een must.</w:t>
      </w:r>
      <w:r w:rsidR="00C56A77">
        <w:rPr>
          <w:rFonts w:ascii="Trebuchet MS" w:hAnsi="Trebuchet MS" w:cs="Arial"/>
          <w:color w:val="auto"/>
          <w:sz w:val="20"/>
          <w:szCs w:val="20"/>
        </w:rPr>
        <w:t xml:space="preserve"> Aal met al zijn we erin geslaagd om de planning te volgen en uit te voeren. </w:t>
      </w:r>
    </w:p>
    <w:p w14:paraId="0CF775D7" w14:textId="77777777" w:rsidR="008E3256" w:rsidRPr="003936EB" w:rsidRDefault="008E3256" w:rsidP="00B02563">
      <w:pPr>
        <w:spacing w:line="240" w:lineRule="auto"/>
        <w:rPr>
          <w:rFonts w:ascii="Trebuchet MS" w:hAnsi="Trebuchet MS" w:cs="Arial"/>
          <w:sz w:val="20"/>
          <w:szCs w:val="20"/>
        </w:rPr>
      </w:pPr>
    </w:p>
    <w:p w14:paraId="0C706FBB" w14:textId="77777777" w:rsidR="000D1B71" w:rsidRPr="003936EB" w:rsidRDefault="000D1B71" w:rsidP="00B02563">
      <w:pPr>
        <w:spacing w:line="240" w:lineRule="auto"/>
        <w:rPr>
          <w:rFonts w:ascii="Trebuchet MS" w:hAnsi="Trebuchet MS" w:cs="Arial"/>
          <w:sz w:val="20"/>
          <w:szCs w:val="20"/>
        </w:rPr>
      </w:pPr>
    </w:p>
    <w:p w14:paraId="507B1C5E" w14:textId="77777777" w:rsidR="007A4499" w:rsidRPr="003936EB" w:rsidRDefault="005037B2" w:rsidP="005037B2">
      <w:pPr>
        <w:pBdr>
          <w:top w:val="single" w:sz="4" w:space="1" w:color="auto"/>
          <w:left w:val="single" w:sz="4" w:space="4" w:color="auto"/>
          <w:bottom w:val="single" w:sz="4" w:space="1" w:color="auto"/>
          <w:right w:val="single" w:sz="4" w:space="4" w:color="auto"/>
        </w:pBdr>
        <w:shd w:val="clear" w:color="auto" w:fill="CCCCCC"/>
        <w:spacing w:line="240" w:lineRule="auto"/>
        <w:rPr>
          <w:rFonts w:ascii="Trebuchet MS" w:hAnsi="Trebuchet MS" w:cs="Arial"/>
          <w:b/>
          <w:bCs/>
          <w:sz w:val="20"/>
          <w:szCs w:val="20"/>
        </w:rPr>
      </w:pPr>
      <w:r w:rsidRPr="003936EB">
        <w:rPr>
          <w:rFonts w:ascii="Trebuchet MS" w:hAnsi="Trebuchet MS" w:cs="Arial"/>
          <w:b/>
          <w:bCs/>
          <w:sz w:val="20"/>
          <w:szCs w:val="20"/>
        </w:rPr>
        <w:t>6.1</w:t>
      </w:r>
      <w:r w:rsidR="00693E05" w:rsidRPr="003936EB">
        <w:rPr>
          <w:rFonts w:ascii="Trebuchet MS" w:hAnsi="Trebuchet MS" w:cs="Arial"/>
          <w:b/>
          <w:bCs/>
          <w:sz w:val="20"/>
          <w:szCs w:val="20"/>
        </w:rPr>
        <w:t xml:space="preserve"> </w:t>
      </w:r>
      <w:r w:rsidR="007A4499" w:rsidRPr="003936EB">
        <w:rPr>
          <w:rFonts w:ascii="Trebuchet MS" w:hAnsi="Trebuchet MS" w:cs="Arial"/>
          <w:b/>
          <w:bCs/>
          <w:sz w:val="20"/>
          <w:szCs w:val="20"/>
        </w:rPr>
        <w:t>Welke onderwijsprocessen lopen of zijn in gang gezet?</w:t>
      </w:r>
    </w:p>
    <w:p w14:paraId="1DFC2E46" w14:textId="77777777" w:rsidR="001E34BE" w:rsidRPr="003936EB" w:rsidRDefault="001E34BE" w:rsidP="001E34BE">
      <w:pPr>
        <w:spacing w:line="240" w:lineRule="auto"/>
        <w:rPr>
          <w:rFonts w:ascii="Trebuchet MS" w:hAnsi="Trebuchet MS" w:cs="Arial"/>
          <w:bCs/>
          <w:sz w:val="20"/>
          <w:szCs w:val="20"/>
        </w:rPr>
      </w:pPr>
    </w:p>
    <w:p w14:paraId="6E87EB06" w14:textId="77777777" w:rsidR="001E34BE" w:rsidRPr="003936EB" w:rsidRDefault="001E34BE" w:rsidP="001E34BE">
      <w:pPr>
        <w:spacing w:line="240" w:lineRule="auto"/>
        <w:rPr>
          <w:rFonts w:ascii="Trebuchet MS" w:hAnsi="Trebuchet MS" w:cs="Arial"/>
          <w:bCs/>
          <w:color w:val="auto"/>
          <w:sz w:val="20"/>
          <w:szCs w:val="20"/>
        </w:rPr>
      </w:pPr>
      <w:r w:rsidRPr="003936EB">
        <w:rPr>
          <w:rFonts w:ascii="Trebuchet MS" w:hAnsi="Trebuchet MS" w:cs="Arial"/>
          <w:bCs/>
          <w:color w:val="auto"/>
          <w:sz w:val="20"/>
          <w:szCs w:val="20"/>
        </w:rPr>
        <w:t>Waar zijn we mee verder gegaan:</w:t>
      </w:r>
    </w:p>
    <w:p w14:paraId="6F503CD6" w14:textId="77777777" w:rsidR="001E34BE" w:rsidRPr="003936EB" w:rsidRDefault="001E34BE" w:rsidP="001E34BE">
      <w:pPr>
        <w:spacing w:line="240" w:lineRule="auto"/>
        <w:rPr>
          <w:rFonts w:ascii="Trebuchet MS" w:hAnsi="Trebuchet MS" w:cs="Arial"/>
          <w:bCs/>
          <w:sz w:val="20"/>
          <w:szCs w:val="20"/>
        </w:rPr>
      </w:pPr>
    </w:p>
    <w:p w14:paraId="743AE117" w14:textId="77777777" w:rsidR="001E34BE" w:rsidRPr="003936EB" w:rsidRDefault="001E34BE" w:rsidP="001E34BE">
      <w:pPr>
        <w:numPr>
          <w:ilvl w:val="0"/>
          <w:numId w:val="3"/>
        </w:numPr>
        <w:spacing w:line="240" w:lineRule="auto"/>
        <w:rPr>
          <w:rFonts w:ascii="Trebuchet MS" w:hAnsi="Trebuchet MS" w:cs="Arial"/>
          <w:b/>
          <w:iCs/>
          <w:sz w:val="20"/>
          <w:szCs w:val="20"/>
        </w:rPr>
      </w:pPr>
      <w:r w:rsidRPr="003936EB">
        <w:rPr>
          <w:rFonts w:ascii="Trebuchet MS" w:hAnsi="Trebuchet MS" w:cs="Arial"/>
          <w:b/>
          <w:iCs/>
          <w:sz w:val="20"/>
          <w:szCs w:val="20"/>
        </w:rPr>
        <w:t>De opbrengstgerichte aanpak van ons onderwijs in de basisvaardigheden.</w:t>
      </w:r>
    </w:p>
    <w:p w14:paraId="11DA193B" w14:textId="77777777" w:rsidR="00BC5D7A" w:rsidRPr="003936EB" w:rsidRDefault="00BC5D7A" w:rsidP="001E34BE">
      <w:pPr>
        <w:spacing w:line="240" w:lineRule="auto"/>
        <w:rPr>
          <w:rFonts w:ascii="Trebuchet MS" w:hAnsi="Trebuchet MS" w:cs="Arial"/>
          <w:iCs/>
          <w:sz w:val="20"/>
          <w:szCs w:val="20"/>
        </w:rPr>
      </w:pPr>
    </w:p>
    <w:p w14:paraId="7706B93B" w14:textId="77777777" w:rsidR="001E34BE" w:rsidRPr="003936EB" w:rsidRDefault="009C1E71" w:rsidP="001E34BE">
      <w:pPr>
        <w:spacing w:line="240" w:lineRule="auto"/>
        <w:rPr>
          <w:rFonts w:ascii="Trebuchet MS" w:hAnsi="Trebuchet MS" w:cs="Arial"/>
          <w:iCs/>
          <w:sz w:val="20"/>
          <w:szCs w:val="20"/>
        </w:rPr>
      </w:pPr>
      <w:r w:rsidRPr="003936EB">
        <w:rPr>
          <w:rFonts w:ascii="Trebuchet MS" w:hAnsi="Trebuchet MS" w:cs="Arial"/>
          <w:iCs/>
          <w:sz w:val="20"/>
          <w:szCs w:val="20"/>
        </w:rPr>
        <w:t>Ook in het afgelopen schooljaar</w:t>
      </w:r>
      <w:r w:rsidR="009D7364" w:rsidRPr="003936EB">
        <w:rPr>
          <w:rFonts w:ascii="Trebuchet MS" w:hAnsi="Trebuchet MS" w:cs="Arial"/>
          <w:iCs/>
          <w:sz w:val="20"/>
          <w:szCs w:val="20"/>
        </w:rPr>
        <w:t xml:space="preserve"> lag de focus op h</w:t>
      </w:r>
      <w:r w:rsidR="001E34BE" w:rsidRPr="003936EB">
        <w:rPr>
          <w:rFonts w:ascii="Trebuchet MS" w:hAnsi="Trebuchet MS" w:cs="Arial"/>
          <w:iCs/>
          <w:sz w:val="20"/>
          <w:szCs w:val="20"/>
        </w:rPr>
        <w:t>et zien van verbanden en het stellen</w:t>
      </w:r>
      <w:r w:rsidR="00B81FD3" w:rsidRPr="003936EB">
        <w:rPr>
          <w:rFonts w:ascii="Trebuchet MS" w:hAnsi="Trebuchet MS" w:cs="Arial"/>
          <w:iCs/>
          <w:sz w:val="20"/>
          <w:szCs w:val="20"/>
        </w:rPr>
        <w:t xml:space="preserve"> of bijstellen</w:t>
      </w:r>
      <w:r w:rsidR="001E34BE" w:rsidRPr="003936EB">
        <w:rPr>
          <w:rFonts w:ascii="Trebuchet MS" w:hAnsi="Trebuchet MS" w:cs="Arial"/>
          <w:iCs/>
          <w:sz w:val="20"/>
          <w:szCs w:val="20"/>
        </w:rPr>
        <w:t xml:space="preserve"> van</w:t>
      </w:r>
      <w:r w:rsidRPr="003936EB">
        <w:rPr>
          <w:rFonts w:ascii="Trebuchet MS" w:hAnsi="Trebuchet MS" w:cs="Arial"/>
          <w:iCs/>
          <w:sz w:val="20"/>
          <w:szCs w:val="20"/>
        </w:rPr>
        <w:t xml:space="preserve"> onze doelen.</w:t>
      </w:r>
    </w:p>
    <w:p w14:paraId="57FD139A" w14:textId="77777777" w:rsidR="008E3256" w:rsidRPr="003936EB" w:rsidRDefault="00BC5D7A" w:rsidP="00252AD8">
      <w:pPr>
        <w:spacing w:line="240" w:lineRule="auto"/>
        <w:rPr>
          <w:rFonts w:ascii="Trebuchet MS" w:hAnsi="Trebuchet MS" w:cs="Arial"/>
          <w:iCs/>
          <w:sz w:val="20"/>
          <w:szCs w:val="20"/>
        </w:rPr>
      </w:pPr>
      <w:r w:rsidRPr="003936EB">
        <w:rPr>
          <w:rFonts w:ascii="Trebuchet MS" w:hAnsi="Trebuchet MS" w:cs="Arial"/>
          <w:iCs/>
          <w:sz w:val="20"/>
          <w:szCs w:val="20"/>
        </w:rPr>
        <w:t>Vastgestelde afspraken we</w:t>
      </w:r>
      <w:r w:rsidR="001E34BE" w:rsidRPr="003936EB">
        <w:rPr>
          <w:rFonts w:ascii="Trebuchet MS" w:hAnsi="Trebuchet MS" w:cs="Arial"/>
          <w:iCs/>
          <w:sz w:val="20"/>
          <w:szCs w:val="20"/>
        </w:rPr>
        <w:t>rden in het kader van een goede borging tijdens inhoudelijke teamvergaderingen onder de aandacht</w:t>
      </w:r>
      <w:r w:rsidR="009C1E71" w:rsidRPr="003936EB">
        <w:rPr>
          <w:rFonts w:ascii="Trebuchet MS" w:hAnsi="Trebuchet MS" w:cs="Arial"/>
          <w:iCs/>
          <w:sz w:val="20"/>
          <w:szCs w:val="20"/>
        </w:rPr>
        <w:t xml:space="preserve"> gebracht. De groepsplannen werden</w:t>
      </w:r>
      <w:r w:rsidR="001E34BE" w:rsidRPr="003936EB">
        <w:rPr>
          <w:rFonts w:ascii="Trebuchet MS" w:hAnsi="Trebuchet MS" w:cs="Arial"/>
          <w:iCs/>
          <w:sz w:val="20"/>
          <w:szCs w:val="20"/>
        </w:rPr>
        <w:t xml:space="preserve"> zo inge</w:t>
      </w:r>
      <w:r w:rsidR="009C1E71" w:rsidRPr="003936EB">
        <w:rPr>
          <w:rFonts w:ascii="Trebuchet MS" w:hAnsi="Trebuchet MS" w:cs="Arial"/>
          <w:iCs/>
          <w:sz w:val="20"/>
          <w:szCs w:val="20"/>
        </w:rPr>
        <w:t>richt, dat het aanbod</w:t>
      </w:r>
      <w:r w:rsidR="001E34BE" w:rsidRPr="003936EB">
        <w:rPr>
          <w:rFonts w:ascii="Trebuchet MS" w:hAnsi="Trebuchet MS" w:cs="Arial"/>
          <w:iCs/>
          <w:sz w:val="20"/>
          <w:szCs w:val="20"/>
        </w:rPr>
        <w:t xml:space="preserve"> voor onze leerlingen</w:t>
      </w:r>
      <w:r w:rsidR="009C1E71" w:rsidRPr="003936EB">
        <w:rPr>
          <w:rFonts w:ascii="Trebuchet MS" w:hAnsi="Trebuchet MS" w:cs="Arial"/>
          <w:iCs/>
          <w:sz w:val="20"/>
          <w:szCs w:val="20"/>
        </w:rPr>
        <w:t xml:space="preserve"> passend was. In het klassengebeuren zag</w:t>
      </w:r>
      <w:r w:rsidR="001E34BE" w:rsidRPr="003936EB">
        <w:rPr>
          <w:rFonts w:ascii="Trebuchet MS" w:hAnsi="Trebuchet MS" w:cs="Arial"/>
          <w:iCs/>
          <w:sz w:val="20"/>
          <w:szCs w:val="20"/>
        </w:rPr>
        <w:t xml:space="preserve"> je de vertaalslag vanuit de groepsplannen</w:t>
      </w:r>
      <w:r w:rsidR="007B16AE" w:rsidRPr="003936EB">
        <w:rPr>
          <w:rFonts w:ascii="Trebuchet MS" w:hAnsi="Trebuchet MS" w:cs="Arial"/>
          <w:iCs/>
          <w:sz w:val="20"/>
          <w:szCs w:val="20"/>
        </w:rPr>
        <w:t xml:space="preserve"> voor zover</w:t>
      </w:r>
      <w:r w:rsidR="0014775B">
        <w:rPr>
          <w:rFonts w:ascii="Trebuchet MS" w:hAnsi="Trebuchet MS" w:cs="Arial"/>
          <w:iCs/>
          <w:sz w:val="20"/>
          <w:szCs w:val="20"/>
        </w:rPr>
        <w:t xml:space="preserve"> dit kon</w:t>
      </w:r>
      <w:r w:rsidR="007B16AE" w:rsidRPr="003936EB">
        <w:rPr>
          <w:rFonts w:ascii="Trebuchet MS" w:hAnsi="Trebuchet MS" w:cs="Arial"/>
          <w:iCs/>
          <w:sz w:val="20"/>
          <w:szCs w:val="20"/>
        </w:rPr>
        <w:t xml:space="preserve"> ingevuld in Planb2 terug</w:t>
      </w:r>
      <w:r w:rsidR="009C1E71" w:rsidRPr="003936EB">
        <w:rPr>
          <w:rFonts w:ascii="Trebuchet MS" w:hAnsi="Trebuchet MS" w:cs="Arial"/>
          <w:iCs/>
          <w:sz w:val="20"/>
          <w:szCs w:val="20"/>
        </w:rPr>
        <w:t>.</w:t>
      </w:r>
      <w:r w:rsidR="00252AD8" w:rsidRPr="003936EB">
        <w:rPr>
          <w:rFonts w:ascii="Trebuchet MS" w:hAnsi="Trebuchet MS" w:cs="Arial"/>
          <w:color w:val="auto"/>
          <w:sz w:val="20"/>
          <w:szCs w:val="20"/>
        </w:rPr>
        <w:t xml:space="preserve"> De eerste maanden van het schooljaar 2017-2018 hebben we zoals we gewend waren gewerkt met onze</w:t>
      </w:r>
      <w:r w:rsidR="003936EB">
        <w:rPr>
          <w:rFonts w:ascii="Trebuchet MS" w:hAnsi="Trebuchet MS" w:cs="Arial"/>
          <w:color w:val="auto"/>
          <w:sz w:val="20"/>
          <w:szCs w:val="20"/>
        </w:rPr>
        <w:t xml:space="preserve"> oude versie van de</w:t>
      </w:r>
      <w:r w:rsidR="00252AD8" w:rsidRPr="003936EB">
        <w:rPr>
          <w:rFonts w:ascii="Trebuchet MS" w:hAnsi="Trebuchet MS" w:cs="Arial"/>
          <w:color w:val="auto"/>
          <w:sz w:val="20"/>
          <w:szCs w:val="20"/>
        </w:rPr>
        <w:t xml:space="preserve"> groepsplannen. Sinds het </w:t>
      </w:r>
      <w:r w:rsidR="003936EB">
        <w:rPr>
          <w:rFonts w:ascii="Trebuchet MS" w:hAnsi="Trebuchet MS" w:cs="Arial"/>
          <w:color w:val="auto"/>
          <w:sz w:val="20"/>
          <w:szCs w:val="20"/>
        </w:rPr>
        <w:t>najaar zijn we overgestapt op Planb2.</w:t>
      </w:r>
      <w:r w:rsidR="00252AD8" w:rsidRPr="003936EB">
        <w:rPr>
          <w:rFonts w:ascii="Trebuchet MS" w:hAnsi="Trebuchet MS" w:cs="Arial"/>
          <w:color w:val="auto"/>
          <w:sz w:val="20"/>
          <w:szCs w:val="20"/>
        </w:rPr>
        <w:t xml:space="preserve"> Het team is druk bezig</w:t>
      </w:r>
      <w:r w:rsidR="003936EB">
        <w:rPr>
          <w:rFonts w:ascii="Trebuchet MS" w:hAnsi="Trebuchet MS" w:cs="Arial"/>
          <w:color w:val="auto"/>
          <w:sz w:val="20"/>
          <w:szCs w:val="20"/>
        </w:rPr>
        <w:t xml:space="preserve"> geweest</w:t>
      </w:r>
      <w:r w:rsidR="00252AD8" w:rsidRPr="003936EB">
        <w:rPr>
          <w:rFonts w:ascii="Trebuchet MS" w:hAnsi="Trebuchet MS" w:cs="Arial"/>
          <w:color w:val="auto"/>
          <w:sz w:val="20"/>
          <w:szCs w:val="20"/>
        </w:rPr>
        <w:t xml:space="preserve"> om de </w:t>
      </w:r>
      <w:r w:rsidR="003936EB">
        <w:rPr>
          <w:rFonts w:ascii="Trebuchet MS" w:hAnsi="Trebuchet MS" w:cs="Arial"/>
          <w:color w:val="auto"/>
          <w:sz w:val="20"/>
          <w:szCs w:val="20"/>
        </w:rPr>
        <w:t>gegevens in te voeren</w:t>
      </w:r>
      <w:r w:rsidR="00252AD8" w:rsidRPr="003936EB">
        <w:rPr>
          <w:rFonts w:ascii="Trebuchet MS" w:hAnsi="Trebuchet MS" w:cs="Arial"/>
          <w:color w:val="auto"/>
          <w:sz w:val="20"/>
          <w:szCs w:val="20"/>
        </w:rPr>
        <w:t>. De implementatie zal de rest van het schooljaar gaan plaats vinden en ook de jaren daarna. Een voorwaarde hierbij is wel dat de leerkrachten rustig de tijd moeten krijgen</w:t>
      </w:r>
      <w:r w:rsidR="009C1E71" w:rsidRPr="003936EB">
        <w:rPr>
          <w:rFonts w:ascii="Trebuchet MS" w:hAnsi="Trebuchet MS" w:cs="Arial"/>
          <w:iCs/>
          <w:sz w:val="20"/>
          <w:szCs w:val="20"/>
        </w:rPr>
        <w:t xml:space="preserve"> Er werd</w:t>
      </w:r>
      <w:r w:rsidR="009D7364" w:rsidRPr="003936EB">
        <w:rPr>
          <w:rFonts w:ascii="Trebuchet MS" w:hAnsi="Trebuchet MS" w:cs="Arial"/>
          <w:iCs/>
          <w:sz w:val="20"/>
          <w:szCs w:val="20"/>
        </w:rPr>
        <w:t xml:space="preserve"> </w:t>
      </w:r>
      <w:r w:rsidR="009B03A5" w:rsidRPr="003936EB">
        <w:rPr>
          <w:rFonts w:ascii="Trebuchet MS" w:hAnsi="Trebuchet MS" w:cs="Arial"/>
          <w:iCs/>
          <w:sz w:val="20"/>
          <w:szCs w:val="20"/>
        </w:rPr>
        <w:t xml:space="preserve">cyclisch </w:t>
      </w:r>
      <w:r w:rsidR="009D7364" w:rsidRPr="003936EB">
        <w:rPr>
          <w:rFonts w:ascii="Trebuchet MS" w:hAnsi="Trebuchet MS" w:cs="Arial"/>
          <w:iCs/>
          <w:sz w:val="20"/>
          <w:szCs w:val="20"/>
        </w:rPr>
        <w:t xml:space="preserve">goed </w:t>
      </w:r>
      <w:r w:rsidR="001E34BE" w:rsidRPr="003936EB">
        <w:rPr>
          <w:rFonts w:ascii="Trebuchet MS" w:hAnsi="Trebuchet MS" w:cs="Arial"/>
          <w:iCs/>
          <w:sz w:val="20"/>
          <w:szCs w:val="20"/>
        </w:rPr>
        <w:t xml:space="preserve">gewerkt. </w:t>
      </w:r>
      <w:r w:rsidR="009C1E71" w:rsidRPr="003936EB">
        <w:rPr>
          <w:rFonts w:ascii="Trebuchet MS" w:hAnsi="Trebuchet MS" w:cs="Arial"/>
          <w:iCs/>
          <w:sz w:val="20"/>
          <w:szCs w:val="20"/>
        </w:rPr>
        <w:t>D</w:t>
      </w:r>
      <w:r w:rsidR="001E34BE" w:rsidRPr="003936EB">
        <w:rPr>
          <w:rFonts w:ascii="Trebuchet MS" w:hAnsi="Trebuchet MS" w:cs="Arial"/>
          <w:iCs/>
          <w:sz w:val="20"/>
          <w:szCs w:val="20"/>
        </w:rPr>
        <w:t>e kinderen</w:t>
      </w:r>
      <w:r w:rsidR="009C1E71" w:rsidRPr="003936EB">
        <w:rPr>
          <w:rFonts w:ascii="Trebuchet MS" w:hAnsi="Trebuchet MS" w:cs="Arial"/>
          <w:iCs/>
          <w:sz w:val="20"/>
          <w:szCs w:val="20"/>
        </w:rPr>
        <w:t xml:space="preserve"> hadden baat</w:t>
      </w:r>
      <w:r w:rsidR="001E34BE" w:rsidRPr="003936EB">
        <w:rPr>
          <w:rFonts w:ascii="Trebuchet MS" w:hAnsi="Trebuchet MS" w:cs="Arial"/>
          <w:iCs/>
          <w:sz w:val="20"/>
          <w:szCs w:val="20"/>
        </w:rPr>
        <w:t xml:space="preserve"> bij </w:t>
      </w:r>
      <w:r w:rsidR="009C1E71" w:rsidRPr="003936EB">
        <w:rPr>
          <w:rFonts w:ascii="Trebuchet MS" w:hAnsi="Trebuchet MS" w:cs="Arial"/>
          <w:iCs/>
          <w:sz w:val="20"/>
          <w:szCs w:val="20"/>
        </w:rPr>
        <w:t>de wijze waarop het aanbod werd</w:t>
      </w:r>
      <w:r w:rsidR="001E34BE" w:rsidRPr="003936EB">
        <w:rPr>
          <w:rFonts w:ascii="Trebuchet MS" w:hAnsi="Trebuchet MS" w:cs="Arial"/>
          <w:iCs/>
          <w:sz w:val="20"/>
          <w:szCs w:val="20"/>
        </w:rPr>
        <w:t xml:space="preserve"> aangeboden. </w:t>
      </w:r>
      <w:r w:rsidR="009C1E71" w:rsidRPr="003936EB">
        <w:rPr>
          <w:rFonts w:ascii="Trebuchet MS" w:hAnsi="Trebuchet MS" w:cs="Arial"/>
          <w:iCs/>
          <w:sz w:val="20"/>
          <w:szCs w:val="20"/>
        </w:rPr>
        <w:t xml:space="preserve">Er was </w:t>
      </w:r>
      <w:r w:rsidR="007B16AE" w:rsidRPr="003936EB">
        <w:rPr>
          <w:rFonts w:ascii="Trebuchet MS" w:hAnsi="Trebuchet MS" w:cs="Arial"/>
          <w:iCs/>
          <w:sz w:val="20"/>
          <w:szCs w:val="20"/>
        </w:rPr>
        <w:t>in groep 5 en 6 niet altijd sprake van het hanteren van de juiste aanpak. Door de invalproblematiek kon dit niet worden aangeboden. De invalleerkrachten hebben hun best gedaan om de dagelijkse gang van zaken zo goed mogelijk af te werken. Het kost tijd om je een werkwijze</w:t>
      </w:r>
      <w:r w:rsidR="003936EB">
        <w:rPr>
          <w:rFonts w:ascii="Trebuchet MS" w:hAnsi="Trebuchet MS" w:cs="Arial"/>
          <w:iCs/>
          <w:sz w:val="20"/>
          <w:szCs w:val="20"/>
        </w:rPr>
        <w:t xml:space="preserve"> van een school</w:t>
      </w:r>
      <w:r w:rsidR="007B16AE" w:rsidRPr="003936EB">
        <w:rPr>
          <w:rFonts w:ascii="Trebuchet MS" w:hAnsi="Trebuchet MS" w:cs="Arial"/>
          <w:iCs/>
          <w:sz w:val="20"/>
          <w:szCs w:val="20"/>
        </w:rPr>
        <w:t xml:space="preserve"> eigen te maken. Tijdens een invalperiode komen er</w:t>
      </w:r>
      <w:r w:rsidR="00715EE9" w:rsidRPr="003936EB">
        <w:rPr>
          <w:rFonts w:ascii="Trebuchet MS" w:hAnsi="Trebuchet MS" w:cs="Arial"/>
          <w:iCs/>
          <w:sz w:val="20"/>
          <w:szCs w:val="20"/>
        </w:rPr>
        <w:t xml:space="preserve"> soms</w:t>
      </w:r>
      <w:r w:rsidR="007B16AE" w:rsidRPr="003936EB">
        <w:rPr>
          <w:rFonts w:ascii="Trebuchet MS" w:hAnsi="Trebuchet MS" w:cs="Arial"/>
          <w:iCs/>
          <w:sz w:val="20"/>
          <w:szCs w:val="20"/>
        </w:rPr>
        <w:t xml:space="preserve"> andere krachten op gang. We hebben er met elkaar hard aan moeten </w:t>
      </w:r>
      <w:r w:rsidR="00252AD8" w:rsidRPr="003936EB">
        <w:rPr>
          <w:rFonts w:ascii="Trebuchet MS" w:hAnsi="Trebuchet MS" w:cs="Arial"/>
          <w:iCs/>
          <w:sz w:val="20"/>
          <w:szCs w:val="20"/>
        </w:rPr>
        <w:t>trekken</w:t>
      </w:r>
      <w:r w:rsidR="007B16AE" w:rsidRPr="003936EB">
        <w:rPr>
          <w:rFonts w:ascii="Trebuchet MS" w:hAnsi="Trebuchet MS" w:cs="Arial"/>
          <w:iCs/>
          <w:sz w:val="20"/>
          <w:szCs w:val="20"/>
        </w:rPr>
        <w:t xml:space="preserve"> om d</w:t>
      </w:r>
      <w:r w:rsidR="00715EE9" w:rsidRPr="003936EB">
        <w:rPr>
          <w:rFonts w:ascii="Trebuchet MS" w:hAnsi="Trebuchet MS" w:cs="Arial"/>
          <w:iCs/>
          <w:sz w:val="20"/>
          <w:szCs w:val="20"/>
        </w:rPr>
        <w:t>e groepsdynamiek</w:t>
      </w:r>
      <w:r w:rsidR="003936EB">
        <w:rPr>
          <w:rFonts w:ascii="Trebuchet MS" w:hAnsi="Trebuchet MS" w:cs="Arial"/>
          <w:iCs/>
          <w:sz w:val="20"/>
          <w:szCs w:val="20"/>
        </w:rPr>
        <w:t xml:space="preserve"> in groep 5 en 6</w:t>
      </w:r>
      <w:r w:rsidR="00715EE9" w:rsidRPr="003936EB">
        <w:rPr>
          <w:rFonts w:ascii="Trebuchet MS" w:hAnsi="Trebuchet MS" w:cs="Arial"/>
          <w:iCs/>
          <w:sz w:val="20"/>
          <w:szCs w:val="20"/>
        </w:rPr>
        <w:t xml:space="preserve"> te doorbreken. </w:t>
      </w:r>
      <w:r w:rsidR="00252AD8" w:rsidRPr="003936EB">
        <w:rPr>
          <w:rFonts w:ascii="Trebuchet MS" w:hAnsi="Trebuchet MS" w:cs="Arial"/>
          <w:iCs/>
          <w:sz w:val="20"/>
          <w:szCs w:val="20"/>
        </w:rPr>
        <w:t>Juf Jopie heeft</w:t>
      </w:r>
      <w:r w:rsidR="00715EE9" w:rsidRPr="003936EB">
        <w:rPr>
          <w:rFonts w:ascii="Trebuchet MS" w:hAnsi="Trebuchet MS" w:cs="Arial"/>
          <w:iCs/>
          <w:sz w:val="20"/>
          <w:szCs w:val="20"/>
        </w:rPr>
        <w:t xml:space="preserve"> het in deze periode</w:t>
      </w:r>
      <w:r w:rsidR="00252AD8" w:rsidRPr="003936EB">
        <w:rPr>
          <w:rFonts w:ascii="Trebuchet MS" w:hAnsi="Trebuchet MS" w:cs="Arial"/>
          <w:iCs/>
          <w:sz w:val="20"/>
          <w:szCs w:val="20"/>
        </w:rPr>
        <w:t xml:space="preserve"> moeilijk gehad. Op maandag en dinsdag</w:t>
      </w:r>
      <w:r w:rsidR="0014775B">
        <w:rPr>
          <w:rFonts w:ascii="Trebuchet MS" w:hAnsi="Trebuchet MS" w:cs="Arial"/>
          <w:iCs/>
          <w:sz w:val="20"/>
          <w:szCs w:val="20"/>
        </w:rPr>
        <w:t xml:space="preserve"> soms</w:t>
      </w:r>
      <w:r w:rsidR="00252AD8" w:rsidRPr="003936EB">
        <w:rPr>
          <w:rFonts w:ascii="Trebuchet MS" w:hAnsi="Trebuchet MS" w:cs="Arial"/>
          <w:iCs/>
          <w:sz w:val="20"/>
          <w:szCs w:val="20"/>
        </w:rPr>
        <w:t xml:space="preserve"> de problemen van de voorgaande dagen </w:t>
      </w:r>
      <w:r w:rsidR="00715EE9" w:rsidRPr="003936EB">
        <w:rPr>
          <w:rFonts w:ascii="Trebuchet MS" w:hAnsi="Trebuchet MS" w:cs="Arial"/>
          <w:iCs/>
          <w:sz w:val="20"/>
          <w:szCs w:val="20"/>
        </w:rPr>
        <w:t>weer recht zien te breien. H</w:t>
      </w:r>
      <w:r w:rsidR="00252AD8" w:rsidRPr="003936EB">
        <w:rPr>
          <w:rFonts w:ascii="Trebuchet MS" w:hAnsi="Trebuchet MS" w:cs="Arial"/>
          <w:iCs/>
          <w:sz w:val="20"/>
          <w:szCs w:val="20"/>
        </w:rPr>
        <w:t>et oppakken</w:t>
      </w:r>
      <w:r w:rsidR="00715EE9" w:rsidRPr="003936EB">
        <w:rPr>
          <w:rFonts w:ascii="Trebuchet MS" w:hAnsi="Trebuchet MS" w:cs="Arial"/>
          <w:iCs/>
          <w:sz w:val="20"/>
          <w:szCs w:val="20"/>
        </w:rPr>
        <w:t xml:space="preserve"> van</w:t>
      </w:r>
      <w:r w:rsidR="00252AD8" w:rsidRPr="003936EB">
        <w:rPr>
          <w:rFonts w:ascii="Trebuchet MS" w:hAnsi="Trebuchet MS" w:cs="Arial"/>
          <w:iCs/>
          <w:sz w:val="20"/>
          <w:szCs w:val="20"/>
        </w:rPr>
        <w:t xml:space="preserve"> </w:t>
      </w:r>
      <w:r w:rsidR="00715EE9" w:rsidRPr="003936EB">
        <w:rPr>
          <w:rFonts w:ascii="Trebuchet MS" w:hAnsi="Trebuchet MS" w:cs="Arial"/>
          <w:iCs/>
          <w:sz w:val="20"/>
          <w:szCs w:val="20"/>
        </w:rPr>
        <w:t xml:space="preserve">vele extra werk was een zware klus. Een groot compliment voor juf Jopie is dan ook zeker op zijn plaats. </w:t>
      </w:r>
    </w:p>
    <w:p w14:paraId="22E5EEDD" w14:textId="77777777" w:rsidR="00252AD8" w:rsidRPr="003936EB" w:rsidRDefault="00252AD8" w:rsidP="00252AD8">
      <w:pPr>
        <w:spacing w:line="240" w:lineRule="auto"/>
        <w:rPr>
          <w:rFonts w:ascii="Trebuchet MS" w:hAnsi="Trebuchet MS" w:cs="Arial"/>
          <w:iCs/>
          <w:sz w:val="20"/>
          <w:szCs w:val="20"/>
        </w:rPr>
      </w:pPr>
    </w:p>
    <w:p w14:paraId="6A0947AF" w14:textId="77777777" w:rsidR="00B81FD3" w:rsidRPr="003936EB" w:rsidRDefault="00252AD8" w:rsidP="00252AD8">
      <w:pPr>
        <w:spacing w:line="240" w:lineRule="auto"/>
        <w:rPr>
          <w:rFonts w:ascii="Trebuchet MS" w:hAnsi="Trebuchet MS" w:cs="Arial"/>
          <w:iCs/>
          <w:sz w:val="20"/>
          <w:szCs w:val="20"/>
        </w:rPr>
      </w:pPr>
      <w:r w:rsidRPr="003936EB">
        <w:rPr>
          <w:rFonts w:ascii="Trebuchet MS" w:hAnsi="Trebuchet MS" w:cs="Arial"/>
          <w:iCs/>
          <w:sz w:val="20"/>
          <w:szCs w:val="20"/>
        </w:rPr>
        <w:t xml:space="preserve">In september 2017 zijn we gestart met een cursus </w:t>
      </w:r>
      <w:r w:rsidR="00FB1B7C" w:rsidRPr="003936EB">
        <w:rPr>
          <w:rFonts w:ascii="Trebuchet MS" w:hAnsi="Trebuchet MS" w:cs="Arial"/>
          <w:bCs/>
          <w:sz w:val="20"/>
          <w:szCs w:val="20"/>
        </w:rPr>
        <w:t>leergesprekken</w:t>
      </w:r>
      <w:r w:rsidRPr="003936EB">
        <w:rPr>
          <w:rFonts w:ascii="Trebuchet MS" w:hAnsi="Trebuchet MS" w:cs="Arial"/>
          <w:bCs/>
          <w:sz w:val="20"/>
          <w:szCs w:val="20"/>
        </w:rPr>
        <w:t>, het</w:t>
      </w:r>
      <w:r w:rsidR="00FB1B7C" w:rsidRPr="003936EB">
        <w:rPr>
          <w:rFonts w:ascii="Trebuchet MS" w:hAnsi="Trebuchet MS" w:cs="Arial"/>
          <w:bCs/>
          <w:sz w:val="20"/>
          <w:szCs w:val="20"/>
        </w:rPr>
        <w:t xml:space="preserve"> voeren</w:t>
      </w:r>
      <w:r w:rsidRPr="003936EB">
        <w:rPr>
          <w:rFonts w:ascii="Trebuchet MS" w:hAnsi="Trebuchet MS" w:cs="Arial"/>
          <w:bCs/>
          <w:sz w:val="20"/>
          <w:szCs w:val="20"/>
        </w:rPr>
        <w:t xml:space="preserve"> van gesprekken</w:t>
      </w:r>
      <w:r w:rsidR="00FB1B7C" w:rsidRPr="003936EB">
        <w:rPr>
          <w:rFonts w:ascii="Trebuchet MS" w:hAnsi="Trebuchet MS" w:cs="Arial"/>
          <w:bCs/>
          <w:sz w:val="20"/>
          <w:szCs w:val="20"/>
        </w:rPr>
        <w:t xml:space="preserve"> met kinderen en </w:t>
      </w:r>
      <w:r w:rsidRPr="003936EB">
        <w:rPr>
          <w:rFonts w:ascii="Trebuchet MS" w:hAnsi="Trebuchet MS" w:cs="Arial"/>
          <w:bCs/>
          <w:sz w:val="20"/>
          <w:szCs w:val="20"/>
        </w:rPr>
        <w:t xml:space="preserve">het </w:t>
      </w:r>
      <w:r w:rsidR="00FB1B7C" w:rsidRPr="003936EB">
        <w:rPr>
          <w:rFonts w:ascii="Trebuchet MS" w:hAnsi="Trebuchet MS" w:cs="Arial"/>
          <w:bCs/>
          <w:sz w:val="20"/>
          <w:szCs w:val="20"/>
        </w:rPr>
        <w:t xml:space="preserve">portfolioleren. </w:t>
      </w:r>
    </w:p>
    <w:p w14:paraId="010FF5A5" w14:textId="77777777" w:rsidR="001D0DE2" w:rsidRPr="003936EB" w:rsidRDefault="001D0DE2" w:rsidP="00B81FD3">
      <w:pPr>
        <w:rPr>
          <w:rFonts w:ascii="Trebuchet MS" w:hAnsi="Trebuchet MS" w:cs="Arial"/>
          <w:bCs/>
          <w:sz w:val="20"/>
          <w:szCs w:val="20"/>
        </w:rPr>
      </w:pPr>
    </w:p>
    <w:p w14:paraId="5C4F7216" w14:textId="77777777" w:rsidR="001D0DE2" w:rsidRPr="003936EB" w:rsidRDefault="001D0DE2" w:rsidP="00B81FD3">
      <w:pPr>
        <w:rPr>
          <w:rFonts w:ascii="Trebuchet MS" w:hAnsi="Trebuchet MS" w:cs="Arial"/>
          <w:bCs/>
          <w:sz w:val="20"/>
          <w:szCs w:val="20"/>
        </w:rPr>
      </w:pPr>
      <w:r w:rsidRPr="003936EB">
        <w:rPr>
          <w:rFonts w:ascii="Trebuchet MS" w:hAnsi="Trebuchet MS" w:cs="Arial"/>
          <w:bCs/>
          <w:sz w:val="20"/>
          <w:szCs w:val="20"/>
        </w:rPr>
        <w:t xml:space="preserve">Waar </w:t>
      </w:r>
      <w:r w:rsidR="00252AD8" w:rsidRPr="003936EB">
        <w:rPr>
          <w:rFonts w:ascii="Trebuchet MS" w:hAnsi="Trebuchet MS" w:cs="Arial"/>
          <w:bCs/>
          <w:sz w:val="20"/>
          <w:szCs w:val="20"/>
        </w:rPr>
        <w:t>hebben</w:t>
      </w:r>
      <w:r w:rsidRPr="003936EB">
        <w:rPr>
          <w:rFonts w:ascii="Trebuchet MS" w:hAnsi="Trebuchet MS" w:cs="Arial"/>
          <w:bCs/>
          <w:sz w:val="20"/>
          <w:szCs w:val="20"/>
        </w:rPr>
        <w:t xml:space="preserve"> we ons mee bezig houden:</w:t>
      </w:r>
    </w:p>
    <w:p w14:paraId="6ED8AA34" w14:textId="77777777" w:rsidR="001D0DE2" w:rsidRPr="003936EB" w:rsidRDefault="001D0DE2" w:rsidP="00B81FD3">
      <w:pPr>
        <w:rPr>
          <w:rFonts w:ascii="Trebuchet MS" w:hAnsi="Trebuchet MS" w:cs="Arial"/>
          <w:bCs/>
          <w:sz w:val="20"/>
          <w:szCs w:val="20"/>
        </w:rPr>
      </w:pPr>
    </w:p>
    <w:p w14:paraId="09068DFF" w14:textId="0B92CA25" w:rsidR="001D0DE2" w:rsidRPr="003936EB" w:rsidRDefault="001D0DE2" w:rsidP="001D0DE2">
      <w:pPr>
        <w:pStyle w:val="Lijstalinea"/>
        <w:numPr>
          <w:ilvl w:val="0"/>
          <w:numId w:val="5"/>
        </w:numPr>
        <w:rPr>
          <w:rFonts w:ascii="Trebuchet MS" w:hAnsi="Trebuchet MS" w:cs="Arial"/>
          <w:bCs/>
          <w:sz w:val="20"/>
        </w:rPr>
      </w:pPr>
      <w:r w:rsidRPr="003936EB">
        <w:rPr>
          <w:rFonts w:ascii="Trebuchet MS" w:hAnsi="Trebuchet MS" w:cs="Arial"/>
          <w:bCs/>
          <w:sz w:val="20"/>
        </w:rPr>
        <w:t xml:space="preserve">Wat </w:t>
      </w:r>
      <w:proofErr w:type="spellStart"/>
      <w:r w:rsidRPr="003936EB">
        <w:rPr>
          <w:rFonts w:ascii="Trebuchet MS" w:hAnsi="Trebuchet MS" w:cs="Arial"/>
          <w:bCs/>
          <w:sz w:val="20"/>
        </w:rPr>
        <w:t>zijn</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leergesprekken</w:t>
      </w:r>
      <w:proofErr w:type="spellEnd"/>
      <w:r w:rsidRPr="003936EB">
        <w:rPr>
          <w:rFonts w:ascii="Trebuchet MS" w:hAnsi="Trebuchet MS" w:cs="Arial"/>
          <w:bCs/>
          <w:sz w:val="20"/>
        </w:rPr>
        <w:t>/</w:t>
      </w:r>
      <w:proofErr w:type="spellStart"/>
      <w:r w:rsidRPr="003936EB">
        <w:rPr>
          <w:rFonts w:ascii="Trebuchet MS" w:hAnsi="Trebuchet MS" w:cs="Arial"/>
          <w:bCs/>
          <w:sz w:val="20"/>
        </w:rPr>
        <w:t>portfoliogesprekken</w:t>
      </w:r>
      <w:proofErr w:type="spellEnd"/>
      <w:r w:rsidR="0038246E">
        <w:rPr>
          <w:rFonts w:ascii="Trebuchet MS" w:hAnsi="Trebuchet MS" w:cs="Arial"/>
          <w:bCs/>
          <w:sz w:val="20"/>
        </w:rPr>
        <w:t>?</w:t>
      </w:r>
    </w:p>
    <w:p w14:paraId="5B8221EA" w14:textId="77777777" w:rsidR="001D0DE2" w:rsidRPr="003936EB" w:rsidRDefault="001D0DE2" w:rsidP="001D0DE2">
      <w:pPr>
        <w:pStyle w:val="Lijstalinea"/>
        <w:numPr>
          <w:ilvl w:val="0"/>
          <w:numId w:val="5"/>
        </w:numPr>
        <w:rPr>
          <w:rFonts w:ascii="Trebuchet MS" w:hAnsi="Trebuchet MS" w:cs="Arial"/>
          <w:bCs/>
          <w:sz w:val="20"/>
        </w:rPr>
      </w:pPr>
      <w:r w:rsidRPr="003936EB">
        <w:rPr>
          <w:rFonts w:ascii="Trebuchet MS" w:hAnsi="Trebuchet MS" w:cs="Arial"/>
          <w:bCs/>
          <w:sz w:val="20"/>
        </w:rPr>
        <w:t xml:space="preserve">Hoe </w:t>
      </w:r>
      <w:proofErr w:type="spellStart"/>
      <w:r w:rsidRPr="003936EB">
        <w:rPr>
          <w:rFonts w:ascii="Trebuchet MS" w:hAnsi="Trebuchet MS" w:cs="Arial"/>
          <w:bCs/>
          <w:sz w:val="20"/>
        </w:rPr>
        <w:t>voer</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ik</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een</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eff</w:t>
      </w:r>
      <w:r w:rsidR="006F0A01" w:rsidRPr="003936EB">
        <w:rPr>
          <w:rFonts w:ascii="Trebuchet MS" w:hAnsi="Trebuchet MS" w:cs="Arial"/>
          <w:bCs/>
          <w:sz w:val="20"/>
        </w:rPr>
        <w:t>ec</w:t>
      </w:r>
      <w:r w:rsidRPr="003936EB">
        <w:rPr>
          <w:rFonts w:ascii="Trebuchet MS" w:hAnsi="Trebuchet MS" w:cs="Arial"/>
          <w:bCs/>
          <w:sz w:val="20"/>
        </w:rPr>
        <w:t>tief</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gesprek</w:t>
      </w:r>
      <w:proofErr w:type="spellEnd"/>
      <w:r w:rsidRPr="003936EB">
        <w:rPr>
          <w:rFonts w:ascii="Trebuchet MS" w:hAnsi="Trebuchet MS" w:cs="Arial"/>
          <w:bCs/>
          <w:sz w:val="20"/>
        </w:rPr>
        <w:t xml:space="preserve"> met </w:t>
      </w:r>
      <w:proofErr w:type="spellStart"/>
      <w:r w:rsidRPr="003936EB">
        <w:rPr>
          <w:rFonts w:ascii="Trebuchet MS" w:hAnsi="Trebuchet MS" w:cs="Arial"/>
          <w:bCs/>
          <w:sz w:val="20"/>
        </w:rPr>
        <w:t>een</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leerling</w:t>
      </w:r>
      <w:proofErr w:type="spellEnd"/>
      <w:r w:rsidRPr="003936EB">
        <w:rPr>
          <w:rFonts w:ascii="Trebuchet MS" w:hAnsi="Trebuchet MS" w:cs="Arial"/>
          <w:bCs/>
          <w:sz w:val="20"/>
        </w:rPr>
        <w:t>.</w:t>
      </w:r>
    </w:p>
    <w:p w14:paraId="2A5BE347" w14:textId="77777777" w:rsidR="001D0DE2" w:rsidRPr="003936EB" w:rsidRDefault="001D0DE2" w:rsidP="001D0DE2">
      <w:pPr>
        <w:pStyle w:val="Lijstalinea"/>
        <w:numPr>
          <w:ilvl w:val="0"/>
          <w:numId w:val="5"/>
        </w:numPr>
        <w:rPr>
          <w:rFonts w:ascii="Trebuchet MS" w:hAnsi="Trebuchet MS" w:cs="Arial"/>
          <w:bCs/>
          <w:sz w:val="20"/>
        </w:rPr>
      </w:pPr>
      <w:proofErr w:type="spellStart"/>
      <w:r w:rsidRPr="003936EB">
        <w:rPr>
          <w:rFonts w:ascii="Trebuchet MS" w:hAnsi="Trebuchet MS" w:cs="Arial"/>
          <w:bCs/>
          <w:sz w:val="20"/>
        </w:rPr>
        <w:t>Welke</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organisatievormen</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zijn</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er</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voor</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leergesprekken</w:t>
      </w:r>
      <w:proofErr w:type="spellEnd"/>
      <w:r w:rsidRPr="003936EB">
        <w:rPr>
          <w:rFonts w:ascii="Trebuchet MS" w:hAnsi="Trebuchet MS" w:cs="Arial"/>
          <w:bCs/>
          <w:sz w:val="20"/>
        </w:rPr>
        <w:t>.</w:t>
      </w:r>
    </w:p>
    <w:p w14:paraId="222AE965" w14:textId="77777777" w:rsidR="001D0DE2" w:rsidRPr="003936EB" w:rsidRDefault="001D0DE2" w:rsidP="001D0DE2">
      <w:pPr>
        <w:pStyle w:val="Lijstalinea"/>
        <w:numPr>
          <w:ilvl w:val="0"/>
          <w:numId w:val="5"/>
        </w:numPr>
        <w:rPr>
          <w:rFonts w:ascii="Trebuchet MS" w:hAnsi="Trebuchet MS" w:cs="Arial"/>
          <w:bCs/>
          <w:sz w:val="20"/>
        </w:rPr>
      </w:pPr>
      <w:r w:rsidRPr="003936EB">
        <w:rPr>
          <w:rFonts w:ascii="Trebuchet MS" w:hAnsi="Trebuchet MS" w:cs="Arial"/>
          <w:bCs/>
          <w:sz w:val="20"/>
        </w:rPr>
        <w:t xml:space="preserve">Wat </w:t>
      </w:r>
      <w:proofErr w:type="spellStart"/>
      <w:r w:rsidRPr="003936EB">
        <w:rPr>
          <w:rFonts w:ascii="Trebuchet MS" w:hAnsi="Trebuchet MS" w:cs="Arial"/>
          <w:bCs/>
          <w:sz w:val="20"/>
        </w:rPr>
        <w:t>kan</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ik</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verwachten</w:t>
      </w:r>
      <w:proofErr w:type="spellEnd"/>
      <w:r w:rsidRPr="003936EB">
        <w:rPr>
          <w:rFonts w:ascii="Trebuchet MS" w:hAnsi="Trebuchet MS" w:cs="Arial"/>
          <w:bCs/>
          <w:sz w:val="20"/>
        </w:rPr>
        <w:t xml:space="preserve"> van </w:t>
      </w:r>
      <w:proofErr w:type="spellStart"/>
      <w:r w:rsidRPr="003936EB">
        <w:rPr>
          <w:rFonts w:ascii="Trebuchet MS" w:hAnsi="Trebuchet MS" w:cs="Arial"/>
          <w:bCs/>
          <w:sz w:val="20"/>
        </w:rPr>
        <w:t>een</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leergesprek</w:t>
      </w:r>
      <w:proofErr w:type="spellEnd"/>
      <w:r w:rsidRPr="003936EB">
        <w:rPr>
          <w:rFonts w:ascii="Trebuchet MS" w:hAnsi="Trebuchet MS" w:cs="Arial"/>
          <w:bCs/>
          <w:sz w:val="20"/>
        </w:rPr>
        <w:t xml:space="preserve"> met </w:t>
      </w:r>
      <w:proofErr w:type="spellStart"/>
      <w:r w:rsidRPr="003936EB">
        <w:rPr>
          <w:rFonts w:ascii="Trebuchet MS" w:hAnsi="Trebuchet MS" w:cs="Arial"/>
          <w:bCs/>
          <w:sz w:val="20"/>
        </w:rPr>
        <w:t>kinderen</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gerelateerd</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aan</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leeftijd</w:t>
      </w:r>
      <w:proofErr w:type="spellEnd"/>
      <w:r w:rsidRPr="003936EB">
        <w:rPr>
          <w:rFonts w:ascii="Trebuchet MS" w:hAnsi="Trebuchet MS" w:cs="Arial"/>
          <w:bCs/>
          <w:sz w:val="20"/>
        </w:rPr>
        <w:t>.</w:t>
      </w:r>
    </w:p>
    <w:p w14:paraId="63488FEC" w14:textId="77777777" w:rsidR="001D0DE2" w:rsidRPr="003936EB" w:rsidRDefault="001D0DE2" w:rsidP="001D0DE2">
      <w:pPr>
        <w:pStyle w:val="Lijstalinea"/>
        <w:numPr>
          <w:ilvl w:val="0"/>
          <w:numId w:val="5"/>
        </w:numPr>
        <w:rPr>
          <w:rFonts w:ascii="Trebuchet MS" w:hAnsi="Trebuchet MS" w:cs="Arial"/>
          <w:bCs/>
          <w:sz w:val="20"/>
        </w:rPr>
      </w:pPr>
      <w:r w:rsidRPr="003936EB">
        <w:rPr>
          <w:rFonts w:ascii="Trebuchet MS" w:hAnsi="Trebuchet MS" w:cs="Arial"/>
          <w:bCs/>
          <w:sz w:val="20"/>
        </w:rPr>
        <w:t xml:space="preserve">Hoe </w:t>
      </w:r>
      <w:proofErr w:type="spellStart"/>
      <w:r w:rsidRPr="003936EB">
        <w:rPr>
          <w:rFonts w:ascii="Trebuchet MS" w:hAnsi="Trebuchet MS" w:cs="Arial"/>
          <w:bCs/>
          <w:sz w:val="20"/>
        </w:rPr>
        <w:t>verbeter</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ik</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mijn</w:t>
      </w:r>
      <w:proofErr w:type="spellEnd"/>
      <w:r w:rsidRPr="003936EB">
        <w:rPr>
          <w:rFonts w:ascii="Trebuchet MS" w:hAnsi="Trebuchet MS" w:cs="Arial"/>
          <w:bCs/>
          <w:sz w:val="20"/>
        </w:rPr>
        <w:t xml:space="preserve"> eigen </w:t>
      </w:r>
      <w:proofErr w:type="spellStart"/>
      <w:r w:rsidRPr="003936EB">
        <w:rPr>
          <w:rFonts w:ascii="Trebuchet MS" w:hAnsi="Trebuchet MS" w:cs="Arial"/>
          <w:bCs/>
          <w:sz w:val="20"/>
        </w:rPr>
        <w:t>vaardigheid</w:t>
      </w:r>
      <w:proofErr w:type="spellEnd"/>
      <w:r w:rsidRPr="003936EB">
        <w:rPr>
          <w:rFonts w:ascii="Trebuchet MS" w:hAnsi="Trebuchet MS" w:cs="Arial"/>
          <w:bCs/>
          <w:sz w:val="20"/>
        </w:rPr>
        <w:t>.</w:t>
      </w:r>
    </w:p>
    <w:p w14:paraId="71C62E78" w14:textId="40B020DF" w:rsidR="001D0DE2" w:rsidRPr="003936EB" w:rsidRDefault="001D0DE2" w:rsidP="001D0DE2">
      <w:pPr>
        <w:pStyle w:val="Lijstalinea"/>
        <w:numPr>
          <w:ilvl w:val="0"/>
          <w:numId w:val="5"/>
        </w:numPr>
        <w:rPr>
          <w:rFonts w:ascii="Trebuchet MS" w:hAnsi="Trebuchet MS" w:cs="Arial"/>
          <w:bCs/>
          <w:sz w:val="20"/>
        </w:rPr>
      </w:pPr>
      <w:r w:rsidRPr="003936EB">
        <w:rPr>
          <w:rFonts w:ascii="Trebuchet MS" w:hAnsi="Trebuchet MS" w:cs="Arial"/>
          <w:bCs/>
          <w:sz w:val="20"/>
        </w:rPr>
        <w:t xml:space="preserve">Op </w:t>
      </w:r>
      <w:proofErr w:type="spellStart"/>
      <w:r w:rsidRPr="003936EB">
        <w:rPr>
          <w:rFonts w:ascii="Trebuchet MS" w:hAnsi="Trebuchet MS" w:cs="Arial"/>
          <w:bCs/>
          <w:sz w:val="20"/>
        </w:rPr>
        <w:t>welke</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onderdelen</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richt</w:t>
      </w:r>
      <w:proofErr w:type="spellEnd"/>
      <w:r w:rsidRPr="003936EB">
        <w:rPr>
          <w:rFonts w:ascii="Trebuchet MS" w:hAnsi="Trebuchet MS" w:cs="Arial"/>
          <w:bCs/>
          <w:sz w:val="20"/>
        </w:rPr>
        <w:t xml:space="preserve"> de portfolio </w:t>
      </w:r>
      <w:proofErr w:type="spellStart"/>
      <w:r w:rsidRPr="003936EB">
        <w:rPr>
          <w:rFonts w:ascii="Trebuchet MS" w:hAnsi="Trebuchet MS" w:cs="Arial"/>
          <w:bCs/>
          <w:sz w:val="20"/>
        </w:rPr>
        <w:t>zich</w:t>
      </w:r>
      <w:proofErr w:type="spellEnd"/>
      <w:r w:rsidRPr="003936EB">
        <w:rPr>
          <w:rFonts w:ascii="Trebuchet MS" w:hAnsi="Trebuchet MS" w:cs="Arial"/>
          <w:bCs/>
          <w:sz w:val="20"/>
        </w:rPr>
        <w:t>.</w:t>
      </w:r>
    </w:p>
    <w:p w14:paraId="5AF19459" w14:textId="77777777" w:rsidR="001D0DE2" w:rsidRPr="003936EB" w:rsidRDefault="001D0DE2" w:rsidP="001D0DE2">
      <w:pPr>
        <w:pStyle w:val="Lijstalinea"/>
        <w:numPr>
          <w:ilvl w:val="0"/>
          <w:numId w:val="5"/>
        </w:numPr>
        <w:rPr>
          <w:rFonts w:ascii="Trebuchet MS" w:hAnsi="Trebuchet MS" w:cs="Arial"/>
          <w:bCs/>
          <w:sz w:val="20"/>
        </w:rPr>
      </w:pPr>
      <w:proofErr w:type="spellStart"/>
      <w:r w:rsidRPr="003936EB">
        <w:rPr>
          <w:rFonts w:ascii="Trebuchet MS" w:hAnsi="Trebuchet MS" w:cs="Arial"/>
          <w:bCs/>
          <w:sz w:val="20"/>
        </w:rPr>
        <w:t>Welle</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leerdoelen</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worden</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gehanteerd</w:t>
      </w:r>
      <w:proofErr w:type="spellEnd"/>
      <w:r w:rsidRPr="003936EB">
        <w:rPr>
          <w:rFonts w:ascii="Trebuchet MS" w:hAnsi="Trebuchet MS" w:cs="Arial"/>
          <w:bCs/>
          <w:sz w:val="20"/>
        </w:rPr>
        <w:t>.</w:t>
      </w:r>
    </w:p>
    <w:p w14:paraId="00D503C3" w14:textId="77777777" w:rsidR="001D0DE2" w:rsidRPr="003936EB" w:rsidRDefault="001D0DE2" w:rsidP="001D0DE2">
      <w:pPr>
        <w:pStyle w:val="Lijstalinea"/>
        <w:numPr>
          <w:ilvl w:val="0"/>
          <w:numId w:val="5"/>
        </w:numPr>
        <w:rPr>
          <w:rFonts w:ascii="Trebuchet MS" w:hAnsi="Trebuchet MS" w:cs="Arial"/>
          <w:bCs/>
          <w:sz w:val="20"/>
        </w:rPr>
      </w:pPr>
      <w:r w:rsidRPr="003936EB">
        <w:rPr>
          <w:rFonts w:ascii="Trebuchet MS" w:hAnsi="Trebuchet MS" w:cs="Arial"/>
          <w:bCs/>
          <w:sz w:val="20"/>
        </w:rPr>
        <w:t xml:space="preserve">Hoe </w:t>
      </w:r>
      <w:proofErr w:type="spellStart"/>
      <w:r w:rsidRPr="003936EB">
        <w:rPr>
          <w:rFonts w:ascii="Trebuchet MS" w:hAnsi="Trebuchet MS" w:cs="Arial"/>
          <w:bCs/>
          <w:sz w:val="20"/>
        </w:rPr>
        <w:t>gebruik</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ik</w:t>
      </w:r>
      <w:proofErr w:type="spellEnd"/>
      <w:r w:rsidRPr="003936EB">
        <w:rPr>
          <w:rFonts w:ascii="Trebuchet MS" w:hAnsi="Trebuchet MS" w:cs="Arial"/>
          <w:bCs/>
          <w:sz w:val="20"/>
        </w:rPr>
        <w:t xml:space="preserve"> die </w:t>
      </w:r>
      <w:proofErr w:type="spellStart"/>
      <w:r w:rsidRPr="003936EB">
        <w:rPr>
          <w:rFonts w:ascii="Trebuchet MS" w:hAnsi="Trebuchet MS" w:cs="Arial"/>
          <w:bCs/>
          <w:sz w:val="20"/>
        </w:rPr>
        <w:t>leerdoelen</w:t>
      </w:r>
      <w:proofErr w:type="spellEnd"/>
      <w:r w:rsidRPr="003936EB">
        <w:rPr>
          <w:rFonts w:ascii="Trebuchet MS" w:hAnsi="Trebuchet MS" w:cs="Arial"/>
          <w:bCs/>
          <w:sz w:val="20"/>
        </w:rPr>
        <w:t xml:space="preserve"> in het </w:t>
      </w:r>
      <w:proofErr w:type="spellStart"/>
      <w:r w:rsidRPr="003936EB">
        <w:rPr>
          <w:rFonts w:ascii="Trebuchet MS" w:hAnsi="Trebuchet MS" w:cs="Arial"/>
          <w:bCs/>
          <w:sz w:val="20"/>
        </w:rPr>
        <w:t>kindgesprek</w:t>
      </w:r>
      <w:proofErr w:type="spellEnd"/>
      <w:r w:rsidRPr="003936EB">
        <w:rPr>
          <w:rFonts w:ascii="Trebuchet MS" w:hAnsi="Trebuchet MS" w:cs="Arial"/>
          <w:bCs/>
          <w:sz w:val="20"/>
        </w:rPr>
        <w:t>.</w:t>
      </w:r>
    </w:p>
    <w:p w14:paraId="06FDF2C3" w14:textId="77777777" w:rsidR="001D0DE2" w:rsidRPr="003936EB" w:rsidRDefault="001D0DE2" w:rsidP="001D0DE2">
      <w:pPr>
        <w:pStyle w:val="Lijstalinea"/>
        <w:numPr>
          <w:ilvl w:val="0"/>
          <w:numId w:val="5"/>
        </w:numPr>
        <w:rPr>
          <w:rFonts w:ascii="Trebuchet MS" w:hAnsi="Trebuchet MS" w:cs="Arial"/>
          <w:bCs/>
          <w:sz w:val="20"/>
        </w:rPr>
      </w:pPr>
      <w:r w:rsidRPr="003936EB">
        <w:rPr>
          <w:rFonts w:ascii="Trebuchet MS" w:hAnsi="Trebuchet MS" w:cs="Arial"/>
          <w:bCs/>
          <w:sz w:val="20"/>
        </w:rPr>
        <w:t xml:space="preserve">Hoe </w:t>
      </w:r>
      <w:proofErr w:type="spellStart"/>
      <w:r w:rsidRPr="003936EB">
        <w:rPr>
          <w:rFonts w:ascii="Trebuchet MS" w:hAnsi="Trebuchet MS" w:cs="Arial"/>
          <w:bCs/>
          <w:sz w:val="20"/>
        </w:rPr>
        <w:t>plaatsen</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wij</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Portfol</w:t>
      </w:r>
      <w:r w:rsidR="006F0A01" w:rsidRPr="003936EB">
        <w:rPr>
          <w:rFonts w:ascii="Trebuchet MS" w:hAnsi="Trebuchet MS" w:cs="Arial"/>
          <w:bCs/>
          <w:sz w:val="20"/>
        </w:rPr>
        <w:t>i</w:t>
      </w:r>
      <w:r w:rsidRPr="003936EB">
        <w:rPr>
          <w:rFonts w:ascii="Trebuchet MS" w:hAnsi="Trebuchet MS" w:cs="Arial"/>
          <w:bCs/>
          <w:sz w:val="20"/>
        </w:rPr>
        <w:t>oleren</w:t>
      </w:r>
      <w:proofErr w:type="spellEnd"/>
      <w:r w:rsidRPr="003936EB">
        <w:rPr>
          <w:rFonts w:ascii="Trebuchet MS" w:hAnsi="Trebuchet MS" w:cs="Arial"/>
          <w:bCs/>
          <w:sz w:val="20"/>
        </w:rPr>
        <w:t xml:space="preserve"> in </w:t>
      </w:r>
      <w:proofErr w:type="spellStart"/>
      <w:r w:rsidRPr="003936EB">
        <w:rPr>
          <w:rFonts w:ascii="Trebuchet MS" w:hAnsi="Trebuchet MS" w:cs="Arial"/>
          <w:bCs/>
          <w:sz w:val="20"/>
        </w:rPr>
        <w:t>een</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doorgaande</w:t>
      </w:r>
      <w:proofErr w:type="spellEnd"/>
      <w:r w:rsidRPr="003936EB">
        <w:rPr>
          <w:rFonts w:ascii="Trebuchet MS" w:hAnsi="Trebuchet MS" w:cs="Arial"/>
          <w:bCs/>
          <w:sz w:val="20"/>
        </w:rPr>
        <w:t xml:space="preserve"> </w:t>
      </w:r>
      <w:proofErr w:type="spellStart"/>
      <w:r w:rsidRPr="003936EB">
        <w:rPr>
          <w:rFonts w:ascii="Trebuchet MS" w:hAnsi="Trebuchet MS" w:cs="Arial"/>
          <w:bCs/>
          <w:sz w:val="20"/>
        </w:rPr>
        <w:t>lijn</w:t>
      </w:r>
      <w:proofErr w:type="spellEnd"/>
      <w:r w:rsidRPr="003936EB">
        <w:rPr>
          <w:rFonts w:ascii="Trebuchet MS" w:hAnsi="Trebuchet MS" w:cs="Arial"/>
          <w:bCs/>
          <w:sz w:val="20"/>
        </w:rPr>
        <w:t xml:space="preserve">. </w:t>
      </w:r>
    </w:p>
    <w:p w14:paraId="5756C8AE" w14:textId="77777777" w:rsidR="00B81FD3" w:rsidRPr="003936EB" w:rsidRDefault="00B81FD3" w:rsidP="00B81FD3">
      <w:pPr>
        <w:rPr>
          <w:rFonts w:ascii="Trebuchet MS" w:hAnsi="Trebuchet MS"/>
          <w:sz w:val="20"/>
          <w:szCs w:val="20"/>
        </w:rPr>
      </w:pPr>
    </w:p>
    <w:p w14:paraId="375D9623" w14:textId="77777777" w:rsidR="00B81FD3" w:rsidRDefault="00B81FD3" w:rsidP="00B81FD3">
      <w:pPr>
        <w:rPr>
          <w:rFonts w:ascii="Trebuchet MS" w:hAnsi="Trebuchet MS"/>
          <w:sz w:val="20"/>
          <w:szCs w:val="20"/>
        </w:rPr>
      </w:pPr>
    </w:p>
    <w:p w14:paraId="1C55937C" w14:textId="77777777" w:rsidR="0014775B" w:rsidRDefault="0014775B" w:rsidP="00B81FD3">
      <w:pPr>
        <w:rPr>
          <w:rFonts w:ascii="Trebuchet MS" w:hAnsi="Trebuchet MS"/>
          <w:sz w:val="20"/>
          <w:szCs w:val="20"/>
        </w:rPr>
      </w:pPr>
    </w:p>
    <w:p w14:paraId="1A07BC90" w14:textId="77777777" w:rsidR="0014775B" w:rsidRDefault="0014775B" w:rsidP="00B81FD3">
      <w:pPr>
        <w:rPr>
          <w:rFonts w:ascii="Trebuchet MS" w:hAnsi="Trebuchet MS"/>
          <w:sz w:val="20"/>
          <w:szCs w:val="20"/>
        </w:rPr>
      </w:pPr>
    </w:p>
    <w:p w14:paraId="35D9A2DA" w14:textId="77777777" w:rsidR="0014775B" w:rsidRPr="003936EB" w:rsidRDefault="0014775B" w:rsidP="00B81FD3">
      <w:pPr>
        <w:rPr>
          <w:rFonts w:ascii="Trebuchet MS" w:hAnsi="Trebuchet MS"/>
          <w:sz w:val="20"/>
          <w:szCs w:val="20"/>
        </w:rPr>
      </w:pPr>
    </w:p>
    <w:p w14:paraId="7949440F" w14:textId="77777777" w:rsidR="00B81FD3" w:rsidRPr="003936EB" w:rsidRDefault="00B81FD3" w:rsidP="00B81FD3">
      <w:pPr>
        <w:rPr>
          <w:rFonts w:ascii="Trebuchet MS" w:hAnsi="Trebuchet MS"/>
          <w:color w:val="FF0000"/>
          <w:sz w:val="20"/>
          <w:szCs w:val="20"/>
        </w:rPr>
      </w:pPr>
    </w:p>
    <w:p w14:paraId="0AC4DC81" w14:textId="77777777" w:rsidR="00FE72C3" w:rsidRPr="003936EB" w:rsidRDefault="00FE72C3" w:rsidP="00FE72C3">
      <w:pPr>
        <w:pStyle w:val="Kop1"/>
        <w:ind w:left="0"/>
        <w:rPr>
          <w:rFonts w:ascii="Trebuchet MS" w:hAnsi="Trebuchet MS"/>
          <w:szCs w:val="20"/>
        </w:rPr>
      </w:pPr>
      <w:r w:rsidRPr="003936EB">
        <w:rPr>
          <w:rFonts w:ascii="Trebuchet MS" w:hAnsi="Trebuchet MS"/>
          <w:szCs w:val="20"/>
          <w:highlight w:val="yellow"/>
        </w:rPr>
        <w:t>Jaarplanning IB 2016-2017</w:t>
      </w:r>
      <w:r w:rsidR="00252AD8" w:rsidRPr="003936EB">
        <w:rPr>
          <w:rFonts w:ascii="Trebuchet MS" w:hAnsi="Trebuchet MS"/>
          <w:szCs w:val="20"/>
          <w:highlight w:val="yellow"/>
        </w:rPr>
        <w:t xml:space="preserve"> Nieuw</w:t>
      </w:r>
    </w:p>
    <w:p w14:paraId="3D4BE774" w14:textId="77777777" w:rsidR="00FE72C3" w:rsidRPr="003936EB" w:rsidRDefault="00FE72C3" w:rsidP="00FE72C3">
      <w:pPr>
        <w:rPr>
          <w:rFonts w:ascii="Trebuchet MS" w:hAnsi="Trebuchet MS"/>
          <w:sz w:val="20"/>
          <w:szCs w:val="20"/>
        </w:rPr>
      </w:pPr>
    </w:p>
    <w:p w14:paraId="72757AFC" w14:textId="77777777" w:rsidR="004525CB" w:rsidRPr="003936EB" w:rsidRDefault="004525CB" w:rsidP="00252AD8">
      <w:pPr>
        <w:widowControl w:val="0"/>
        <w:spacing w:after="120" w:line="285" w:lineRule="auto"/>
        <w:rPr>
          <w:rFonts w:ascii="Trebuchet MS" w:hAnsi="Trebuchet MS" w:cs="Calibri"/>
          <w:kern w:val="28"/>
          <w:sz w:val="20"/>
          <w:szCs w:val="20"/>
          <w14:cntxtAlts/>
        </w:rPr>
      </w:pPr>
    </w:p>
    <w:p w14:paraId="1FFC166D" w14:textId="77777777" w:rsidR="00252AD8" w:rsidRPr="003936EB" w:rsidRDefault="00252AD8" w:rsidP="00252AD8">
      <w:pPr>
        <w:keepNext/>
        <w:spacing w:before="240" w:after="240"/>
        <w:outlineLvl w:val="0"/>
        <w:rPr>
          <w:rFonts w:ascii="Trebuchet MS" w:hAnsi="Trebuchet MS"/>
          <w:b/>
          <w:bCs/>
          <w:kern w:val="32"/>
          <w:sz w:val="20"/>
          <w:szCs w:val="20"/>
          <w:lang w:eastAsia="x-none"/>
        </w:rPr>
      </w:pPr>
      <w:r w:rsidRPr="003936EB">
        <w:rPr>
          <w:rFonts w:ascii="Trebuchet MS" w:hAnsi="Trebuchet MS"/>
          <w:b/>
          <w:bCs/>
          <w:kern w:val="32"/>
          <w:sz w:val="20"/>
          <w:szCs w:val="20"/>
          <w:lang w:eastAsia="x-none"/>
        </w:rPr>
        <w:t xml:space="preserve"> Evaluatie </w:t>
      </w:r>
      <w:r w:rsidRPr="003936EB">
        <w:rPr>
          <w:rFonts w:ascii="Trebuchet MS" w:hAnsi="Trebuchet MS"/>
          <w:b/>
          <w:bCs/>
          <w:kern w:val="32"/>
          <w:sz w:val="20"/>
          <w:szCs w:val="20"/>
          <w:lang w:val="x-none" w:eastAsia="x-none"/>
        </w:rPr>
        <w:t xml:space="preserve">Planning </w:t>
      </w:r>
      <w:r w:rsidRPr="003936EB">
        <w:rPr>
          <w:rFonts w:ascii="Trebuchet MS" w:hAnsi="Trebuchet MS"/>
          <w:b/>
          <w:bCs/>
          <w:kern w:val="32"/>
          <w:sz w:val="20"/>
          <w:szCs w:val="20"/>
          <w:lang w:eastAsia="x-none"/>
        </w:rPr>
        <w:t>Schooljaar 2017-2018</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7544"/>
      </w:tblGrid>
      <w:tr w:rsidR="00252AD8" w:rsidRPr="003936EB" w14:paraId="2CE68084" w14:textId="77777777" w:rsidTr="00B04718">
        <w:tc>
          <w:tcPr>
            <w:tcW w:w="0" w:type="auto"/>
            <w:tcBorders>
              <w:top w:val="single" w:sz="4" w:space="0" w:color="000000"/>
              <w:left w:val="single" w:sz="4" w:space="0" w:color="000000"/>
              <w:bottom w:val="single" w:sz="4" w:space="0" w:color="000000"/>
              <w:right w:val="single" w:sz="4" w:space="0" w:color="000000"/>
            </w:tcBorders>
          </w:tcPr>
          <w:p w14:paraId="24F51743" w14:textId="77777777" w:rsidR="00252AD8" w:rsidRPr="003936EB" w:rsidRDefault="00252AD8" w:rsidP="00B04718">
            <w:pPr>
              <w:rPr>
                <w:rFonts w:ascii="Trebuchet MS" w:hAnsi="Trebuchet MS"/>
                <w:b/>
                <w:sz w:val="20"/>
                <w:szCs w:val="20"/>
              </w:rPr>
            </w:pPr>
            <w:r w:rsidRPr="003936EB">
              <w:rPr>
                <w:rFonts w:ascii="Trebuchet MS" w:hAnsi="Trebuchet MS"/>
                <w:b/>
                <w:sz w:val="20"/>
                <w:szCs w:val="20"/>
              </w:rPr>
              <w:t>Fase 1</w:t>
            </w:r>
          </w:p>
          <w:p w14:paraId="698A19A3" w14:textId="77777777" w:rsidR="00252AD8" w:rsidRPr="003936EB" w:rsidRDefault="00252AD8" w:rsidP="00B04718">
            <w:pPr>
              <w:rPr>
                <w:rFonts w:ascii="Trebuchet MS" w:hAnsi="Trebuchet MS"/>
                <w:b/>
                <w:sz w:val="20"/>
                <w:szCs w:val="20"/>
              </w:rPr>
            </w:pPr>
          </w:p>
          <w:p w14:paraId="72067A2C" w14:textId="77777777" w:rsidR="00252AD8" w:rsidRPr="003936EB" w:rsidRDefault="00252AD8" w:rsidP="00B04718">
            <w:pPr>
              <w:rPr>
                <w:rFonts w:ascii="Trebuchet MS" w:hAnsi="Trebuchet MS"/>
                <w:sz w:val="20"/>
                <w:szCs w:val="20"/>
              </w:rPr>
            </w:pPr>
            <w:r w:rsidRPr="003936EB">
              <w:rPr>
                <w:rFonts w:ascii="Trebuchet MS" w:hAnsi="Trebuchet MS"/>
                <w:sz w:val="20"/>
                <w:szCs w:val="20"/>
              </w:rPr>
              <w:t>September 2017 t/m december 2017</w:t>
            </w:r>
          </w:p>
        </w:tc>
        <w:tc>
          <w:tcPr>
            <w:tcW w:w="7544" w:type="dxa"/>
            <w:tcBorders>
              <w:top w:val="single" w:sz="4" w:space="0" w:color="000000"/>
              <w:left w:val="single" w:sz="4" w:space="0" w:color="000000"/>
              <w:bottom w:val="single" w:sz="4" w:space="0" w:color="000000"/>
              <w:right w:val="single" w:sz="4" w:space="0" w:color="000000"/>
            </w:tcBorders>
          </w:tcPr>
          <w:p w14:paraId="7D89E2C4" w14:textId="77777777" w:rsidR="00252AD8" w:rsidRPr="003936EB" w:rsidRDefault="00252AD8" w:rsidP="00B04718">
            <w:pPr>
              <w:rPr>
                <w:rFonts w:ascii="Trebuchet MS" w:hAnsi="Trebuchet MS"/>
                <w:sz w:val="20"/>
                <w:szCs w:val="20"/>
              </w:rPr>
            </w:pPr>
            <w:r w:rsidRPr="003936EB">
              <w:rPr>
                <w:rFonts w:ascii="Trebuchet MS" w:hAnsi="Trebuchet MS"/>
                <w:sz w:val="20"/>
                <w:szCs w:val="20"/>
              </w:rPr>
              <w:t>September 2017</w:t>
            </w:r>
          </w:p>
          <w:p w14:paraId="2DCD71EA" w14:textId="77777777" w:rsidR="00252AD8" w:rsidRPr="003936EB" w:rsidRDefault="00252AD8" w:rsidP="00B04718">
            <w:pPr>
              <w:rPr>
                <w:rFonts w:ascii="Trebuchet MS" w:hAnsi="Trebuchet MS"/>
                <w:sz w:val="20"/>
                <w:szCs w:val="20"/>
              </w:rPr>
            </w:pPr>
          </w:p>
          <w:p w14:paraId="3D97E976" w14:textId="77777777" w:rsidR="00252AD8" w:rsidRPr="003936EB" w:rsidRDefault="00252AD8" w:rsidP="00252AD8">
            <w:pPr>
              <w:numPr>
                <w:ilvl w:val="0"/>
                <w:numId w:val="4"/>
              </w:numPr>
              <w:spacing w:line="276" w:lineRule="auto"/>
              <w:ind w:left="349" w:hanging="349"/>
              <w:rPr>
                <w:rFonts w:ascii="Trebuchet MS" w:hAnsi="Trebuchet MS"/>
                <w:sz w:val="20"/>
                <w:szCs w:val="20"/>
              </w:rPr>
            </w:pPr>
            <w:r w:rsidRPr="003936EB">
              <w:rPr>
                <w:rFonts w:ascii="Trebuchet MS" w:hAnsi="Trebuchet MS"/>
                <w:sz w:val="20"/>
                <w:szCs w:val="20"/>
              </w:rPr>
              <w:t>Start implementatie PlanB2</w:t>
            </w:r>
          </w:p>
          <w:p w14:paraId="07E42A57" w14:textId="77777777" w:rsidR="00252AD8" w:rsidRPr="0038246E" w:rsidRDefault="00252AD8" w:rsidP="00252AD8">
            <w:pPr>
              <w:numPr>
                <w:ilvl w:val="0"/>
                <w:numId w:val="4"/>
              </w:numPr>
              <w:spacing w:line="276" w:lineRule="auto"/>
              <w:ind w:left="349" w:hanging="349"/>
              <w:rPr>
                <w:rFonts w:ascii="Trebuchet MS" w:hAnsi="Trebuchet MS"/>
                <w:color w:val="auto"/>
                <w:sz w:val="20"/>
                <w:szCs w:val="20"/>
              </w:rPr>
            </w:pPr>
            <w:r w:rsidRPr="0038246E">
              <w:rPr>
                <w:rFonts w:ascii="Trebuchet MS" w:hAnsi="Trebuchet MS"/>
                <w:color w:val="auto"/>
                <w:sz w:val="20"/>
                <w:szCs w:val="20"/>
              </w:rPr>
              <w:t xml:space="preserve">Voorafgaand aan de cursusdag zijn er een aantal voorlichtingsmomenten geweest. </w:t>
            </w:r>
          </w:p>
          <w:p w14:paraId="5738F03F" w14:textId="77777777" w:rsidR="00252AD8" w:rsidRPr="0038246E" w:rsidRDefault="00252AD8" w:rsidP="00B04718">
            <w:pPr>
              <w:spacing w:line="276" w:lineRule="auto"/>
              <w:ind w:left="349"/>
              <w:rPr>
                <w:rFonts w:ascii="Trebuchet MS" w:hAnsi="Trebuchet MS"/>
                <w:color w:val="auto"/>
                <w:sz w:val="20"/>
                <w:szCs w:val="20"/>
              </w:rPr>
            </w:pPr>
            <w:r w:rsidRPr="0038246E">
              <w:rPr>
                <w:rFonts w:ascii="Trebuchet MS" w:hAnsi="Trebuchet MS"/>
                <w:color w:val="auto"/>
                <w:sz w:val="20"/>
                <w:szCs w:val="20"/>
              </w:rPr>
              <w:t xml:space="preserve">Tijdens deze bijeenkomsten hebben we te horen gekregen hoe het programma eruit ging zien. De cursusdag voor het team vond plaats op woensdag 8 november. Na enige uitleg kon het team aan de slag met het invullen van allerlei gegevens. </w:t>
            </w:r>
            <w:r w:rsidR="004525CB" w:rsidRPr="0038246E">
              <w:rPr>
                <w:rFonts w:ascii="Trebuchet MS" w:hAnsi="Trebuchet MS"/>
                <w:color w:val="auto"/>
                <w:sz w:val="20"/>
                <w:szCs w:val="20"/>
              </w:rPr>
              <w:t>Dit was best lastig!</w:t>
            </w:r>
          </w:p>
          <w:p w14:paraId="3E6573E8" w14:textId="77777777" w:rsidR="00252AD8" w:rsidRPr="003936EB" w:rsidRDefault="00252AD8" w:rsidP="00B04718">
            <w:pPr>
              <w:spacing w:line="276" w:lineRule="auto"/>
              <w:ind w:left="349"/>
              <w:rPr>
                <w:rFonts w:ascii="Trebuchet MS" w:hAnsi="Trebuchet MS"/>
                <w:sz w:val="20"/>
                <w:szCs w:val="20"/>
              </w:rPr>
            </w:pPr>
          </w:p>
          <w:p w14:paraId="551C6F03" w14:textId="77777777" w:rsidR="00252AD8" w:rsidRPr="003936EB" w:rsidRDefault="00252AD8" w:rsidP="00252AD8">
            <w:pPr>
              <w:numPr>
                <w:ilvl w:val="0"/>
                <w:numId w:val="4"/>
              </w:numPr>
              <w:spacing w:line="276" w:lineRule="auto"/>
              <w:ind w:left="349" w:hanging="349"/>
              <w:rPr>
                <w:rFonts w:ascii="Trebuchet MS" w:hAnsi="Trebuchet MS"/>
                <w:sz w:val="20"/>
                <w:szCs w:val="20"/>
              </w:rPr>
            </w:pPr>
            <w:r w:rsidRPr="003936EB">
              <w:rPr>
                <w:rFonts w:ascii="Trebuchet MS" w:hAnsi="Trebuchet MS"/>
                <w:sz w:val="20"/>
                <w:szCs w:val="20"/>
              </w:rPr>
              <w:t>Start cursus bureau Meesterschap: Portfolioleren en leergesprekken met kinderen voeren.</w:t>
            </w:r>
          </w:p>
          <w:p w14:paraId="3EDB96DD" w14:textId="77777777" w:rsidR="00252AD8" w:rsidRPr="0038246E" w:rsidRDefault="00252AD8" w:rsidP="0038246E">
            <w:pPr>
              <w:spacing w:line="276" w:lineRule="auto"/>
              <w:ind w:left="349"/>
              <w:rPr>
                <w:rFonts w:ascii="Trebuchet MS" w:hAnsi="Trebuchet MS"/>
                <w:color w:val="auto"/>
                <w:sz w:val="20"/>
                <w:szCs w:val="20"/>
              </w:rPr>
            </w:pPr>
            <w:r w:rsidRPr="0038246E">
              <w:rPr>
                <w:rFonts w:ascii="Trebuchet MS" w:hAnsi="Trebuchet MS"/>
                <w:color w:val="auto"/>
                <w:sz w:val="20"/>
                <w:szCs w:val="20"/>
              </w:rPr>
              <w:t xml:space="preserve">De eerste cursusmiddag vond plaats op woensdagmiddag 20 september. We blikken terug op een zinvolle bijeenkomst. Met de tips en trucs zijn we aan de slag gegaan. </w:t>
            </w:r>
          </w:p>
          <w:p w14:paraId="09376EC9" w14:textId="77777777" w:rsidR="00252AD8" w:rsidRPr="003936EB" w:rsidRDefault="00252AD8" w:rsidP="00B04718">
            <w:pPr>
              <w:spacing w:line="276" w:lineRule="auto"/>
              <w:ind w:left="349"/>
              <w:rPr>
                <w:rFonts w:ascii="Trebuchet MS" w:hAnsi="Trebuchet MS"/>
                <w:sz w:val="20"/>
                <w:szCs w:val="20"/>
              </w:rPr>
            </w:pPr>
          </w:p>
          <w:p w14:paraId="2EA1C7F9" w14:textId="77777777" w:rsidR="00252AD8" w:rsidRPr="003936EB" w:rsidRDefault="00252AD8" w:rsidP="00252AD8">
            <w:pPr>
              <w:numPr>
                <w:ilvl w:val="0"/>
                <w:numId w:val="4"/>
              </w:numPr>
              <w:spacing w:line="276" w:lineRule="auto"/>
              <w:ind w:left="349" w:hanging="349"/>
              <w:rPr>
                <w:rFonts w:ascii="Trebuchet MS" w:hAnsi="Trebuchet MS"/>
                <w:sz w:val="20"/>
                <w:szCs w:val="20"/>
              </w:rPr>
            </w:pPr>
            <w:r w:rsidRPr="003936EB">
              <w:rPr>
                <w:rFonts w:ascii="Trebuchet MS" w:hAnsi="Trebuchet MS"/>
                <w:sz w:val="20"/>
                <w:szCs w:val="20"/>
              </w:rPr>
              <w:t>Start Groove me (methode Engels) groep 1 t/m 6.</w:t>
            </w:r>
          </w:p>
          <w:p w14:paraId="32503440" w14:textId="77777777" w:rsidR="0038246E" w:rsidRPr="0038246E" w:rsidRDefault="0038246E" w:rsidP="0038246E">
            <w:pPr>
              <w:spacing w:line="276" w:lineRule="auto"/>
              <w:rPr>
                <w:rFonts w:ascii="Trebuchet MS" w:hAnsi="Trebuchet MS"/>
                <w:color w:val="auto"/>
                <w:sz w:val="20"/>
                <w:szCs w:val="20"/>
              </w:rPr>
            </w:pPr>
            <w:r>
              <w:rPr>
                <w:rFonts w:ascii="Trebuchet MS" w:hAnsi="Trebuchet MS"/>
                <w:color w:val="FF0000"/>
                <w:sz w:val="20"/>
                <w:szCs w:val="20"/>
              </w:rPr>
              <w:t xml:space="preserve">      </w:t>
            </w:r>
            <w:r w:rsidR="00252AD8" w:rsidRPr="0038246E">
              <w:rPr>
                <w:rFonts w:ascii="Trebuchet MS" w:hAnsi="Trebuchet MS"/>
                <w:color w:val="auto"/>
                <w:sz w:val="20"/>
                <w:szCs w:val="20"/>
              </w:rPr>
              <w:t xml:space="preserve">Vanaf het begin van het schooljaar wordt hiermee gewerkt. Het zijn leuke </w:t>
            </w:r>
          </w:p>
          <w:p w14:paraId="71B4D65A" w14:textId="36B2F78B" w:rsidR="00252AD8" w:rsidRPr="0038246E" w:rsidRDefault="0038246E" w:rsidP="0038246E">
            <w:pPr>
              <w:spacing w:line="276" w:lineRule="auto"/>
              <w:rPr>
                <w:rFonts w:ascii="Trebuchet MS" w:hAnsi="Trebuchet MS"/>
                <w:color w:val="auto"/>
                <w:sz w:val="20"/>
                <w:szCs w:val="20"/>
              </w:rPr>
            </w:pPr>
            <w:r w:rsidRPr="0038246E">
              <w:rPr>
                <w:rFonts w:ascii="Trebuchet MS" w:hAnsi="Trebuchet MS"/>
                <w:color w:val="auto"/>
                <w:sz w:val="20"/>
                <w:szCs w:val="20"/>
              </w:rPr>
              <w:t xml:space="preserve">      </w:t>
            </w:r>
            <w:proofErr w:type="gramStart"/>
            <w:r w:rsidR="00252AD8" w:rsidRPr="0038246E">
              <w:rPr>
                <w:rFonts w:ascii="Trebuchet MS" w:hAnsi="Trebuchet MS"/>
                <w:color w:val="auto"/>
                <w:sz w:val="20"/>
                <w:szCs w:val="20"/>
              </w:rPr>
              <w:t>lessen</w:t>
            </w:r>
            <w:proofErr w:type="gramEnd"/>
            <w:r w:rsidR="00252AD8" w:rsidRPr="0038246E">
              <w:rPr>
                <w:rFonts w:ascii="Trebuchet MS" w:hAnsi="Trebuchet MS"/>
                <w:color w:val="auto"/>
                <w:sz w:val="20"/>
                <w:szCs w:val="20"/>
              </w:rPr>
              <w:t xml:space="preserve"> en de kinderen zijn enthousiast.</w:t>
            </w:r>
            <w:r w:rsidR="004525CB" w:rsidRPr="0038246E">
              <w:rPr>
                <w:rFonts w:ascii="Trebuchet MS" w:hAnsi="Trebuchet MS"/>
                <w:color w:val="auto"/>
                <w:sz w:val="20"/>
                <w:szCs w:val="20"/>
              </w:rPr>
              <w:t xml:space="preserve"> Hier gaan we zeker mee door.</w:t>
            </w:r>
          </w:p>
          <w:p w14:paraId="41902CA9" w14:textId="77777777" w:rsidR="00252AD8" w:rsidRPr="003936EB" w:rsidRDefault="00252AD8" w:rsidP="00B04718">
            <w:pPr>
              <w:pStyle w:val="Lijstalinea"/>
              <w:rPr>
                <w:rFonts w:ascii="Trebuchet MS" w:hAnsi="Trebuchet MS"/>
                <w:sz w:val="20"/>
              </w:rPr>
            </w:pPr>
          </w:p>
          <w:p w14:paraId="530E33DF" w14:textId="77777777" w:rsidR="00252AD8" w:rsidRPr="003936EB" w:rsidRDefault="00252AD8" w:rsidP="00252AD8">
            <w:pPr>
              <w:numPr>
                <w:ilvl w:val="0"/>
                <w:numId w:val="4"/>
              </w:numPr>
              <w:spacing w:line="276" w:lineRule="auto"/>
              <w:ind w:left="349" w:hanging="349"/>
              <w:rPr>
                <w:rFonts w:ascii="Trebuchet MS" w:hAnsi="Trebuchet MS"/>
                <w:sz w:val="20"/>
                <w:szCs w:val="20"/>
              </w:rPr>
            </w:pPr>
            <w:r w:rsidRPr="003936EB">
              <w:rPr>
                <w:rFonts w:ascii="Trebuchet MS" w:hAnsi="Trebuchet MS"/>
                <w:sz w:val="20"/>
                <w:szCs w:val="20"/>
              </w:rPr>
              <w:t>Start Nieuwsbegrip rekenen</w:t>
            </w:r>
          </w:p>
          <w:p w14:paraId="62E8E21A" w14:textId="77777777" w:rsidR="00252AD8" w:rsidRPr="0038246E" w:rsidRDefault="00252AD8" w:rsidP="00B04718">
            <w:pPr>
              <w:spacing w:line="276" w:lineRule="auto"/>
              <w:ind w:left="349"/>
              <w:rPr>
                <w:rFonts w:ascii="Trebuchet MS" w:hAnsi="Trebuchet MS"/>
                <w:color w:val="auto"/>
                <w:sz w:val="20"/>
                <w:szCs w:val="20"/>
              </w:rPr>
            </w:pPr>
            <w:r w:rsidRPr="0038246E">
              <w:rPr>
                <w:rFonts w:ascii="Trebuchet MS" w:hAnsi="Trebuchet MS"/>
                <w:color w:val="auto"/>
                <w:sz w:val="20"/>
                <w:szCs w:val="20"/>
              </w:rPr>
              <w:t>Nieuwsbegrip rekenen</w:t>
            </w:r>
            <w:r w:rsidR="002842EE" w:rsidRPr="0038246E">
              <w:rPr>
                <w:rFonts w:ascii="Trebuchet MS" w:hAnsi="Trebuchet MS"/>
                <w:color w:val="auto"/>
                <w:sz w:val="20"/>
                <w:szCs w:val="20"/>
              </w:rPr>
              <w:t xml:space="preserve"> werd</w:t>
            </w:r>
            <w:r w:rsidRPr="0038246E">
              <w:rPr>
                <w:rFonts w:ascii="Trebuchet MS" w:hAnsi="Trebuchet MS"/>
                <w:color w:val="auto"/>
                <w:sz w:val="20"/>
                <w:szCs w:val="20"/>
              </w:rPr>
              <w:t xml:space="preserve"> in de groepen 4 t/m 8 geïntroduceerd. Het blijkt een goede aanvulling op het bestaande aanbod. De tekst gaat over hetzelfde onderwerp als bij het nieuwsbegrip lezen. Dit is voor de kinderen herkenbaar. Voor de kinderen die nog niet zo goed lezen is het best wel pittig. Zij hebben ondersteuning van de leerkracht nodig bij het maken van de opdrachten. </w:t>
            </w:r>
          </w:p>
          <w:p w14:paraId="1B36F576" w14:textId="77777777" w:rsidR="00252AD8" w:rsidRPr="003936EB" w:rsidRDefault="00252AD8" w:rsidP="00B04718">
            <w:pPr>
              <w:spacing w:line="276" w:lineRule="auto"/>
              <w:ind w:left="349"/>
              <w:rPr>
                <w:rFonts w:ascii="Trebuchet MS" w:hAnsi="Trebuchet MS"/>
                <w:sz w:val="20"/>
                <w:szCs w:val="20"/>
              </w:rPr>
            </w:pPr>
          </w:p>
          <w:p w14:paraId="26736691" w14:textId="77777777" w:rsidR="00252AD8" w:rsidRPr="003936EB" w:rsidRDefault="00252AD8" w:rsidP="00252AD8">
            <w:pPr>
              <w:numPr>
                <w:ilvl w:val="0"/>
                <w:numId w:val="4"/>
              </w:numPr>
              <w:spacing w:line="276" w:lineRule="auto"/>
              <w:ind w:left="349" w:hanging="349"/>
              <w:rPr>
                <w:rFonts w:ascii="Trebuchet MS" w:hAnsi="Trebuchet MS"/>
                <w:sz w:val="20"/>
                <w:szCs w:val="20"/>
              </w:rPr>
            </w:pPr>
            <w:r w:rsidRPr="003936EB">
              <w:rPr>
                <w:rFonts w:ascii="Trebuchet MS" w:hAnsi="Trebuchet MS"/>
                <w:sz w:val="20"/>
                <w:szCs w:val="20"/>
              </w:rPr>
              <w:t xml:space="preserve">Start werken met portfolio’s in de </w:t>
            </w:r>
            <w:r w:rsidR="0014775B">
              <w:rPr>
                <w:rFonts w:ascii="Trebuchet MS" w:hAnsi="Trebuchet MS"/>
                <w:sz w:val="20"/>
                <w:szCs w:val="20"/>
              </w:rPr>
              <w:t xml:space="preserve">groepen 5,6,7,8. </w:t>
            </w:r>
          </w:p>
          <w:p w14:paraId="34329315" w14:textId="44869AAD" w:rsidR="00252AD8" w:rsidRDefault="00252AD8" w:rsidP="0038246E">
            <w:pPr>
              <w:spacing w:line="276" w:lineRule="auto"/>
              <w:ind w:left="349"/>
              <w:rPr>
                <w:rFonts w:ascii="Trebuchet MS" w:hAnsi="Trebuchet MS"/>
                <w:color w:val="auto"/>
                <w:sz w:val="20"/>
                <w:szCs w:val="20"/>
              </w:rPr>
            </w:pPr>
            <w:r w:rsidRPr="0038246E">
              <w:rPr>
                <w:rFonts w:ascii="Trebuchet MS" w:hAnsi="Trebuchet MS"/>
                <w:color w:val="auto"/>
                <w:sz w:val="20"/>
                <w:szCs w:val="20"/>
              </w:rPr>
              <w:t xml:space="preserve">Dit is even in de week gelegd, want we wilden eerst de cursus afmaken. De basis voor alle leerkrachten moet duidelijk zijn. Dan zal er een plan van </w:t>
            </w:r>
            <w:r w:rsidR="0014775B" w:rsidRPr="0038246E">
              <w:rPr>
                <w:rFonts w:ascii="Trebuchet MS" w:hAnsi="Trebuchet MS"/>
                <w:color w:val="auto"/>
                <w:sz w:val="20"/>
                <w:szCs w:val="20"/>
              </w:rPr>
              <w:t xml:space="preserve">aanpak geschreven moeten worden. </w:t>
            </w:r>
            <w:r w:rsidRPr="0038246E">
              <w:rPr>
                <w:rFonts w:ascii="Trebuchet MS" w:hAnsi="Trebuchet MS"/>
                <w:color w:val="auto"/>
                <w:sz w:val="20"/>
                <w:szCs w:val="20"/>
              </w:rPr>
              <w:t xml:space="preserve">De leerkracht die dit als pilot heeft uitgevoerd is vertrokken naar een andere school. </w:t>
            </w:r>
            <w:r w:rsidR="0014775B" w:rsidRPr="0038246E">
              <w:rPr>
                <w:rFonts w:ascii="Trebuchet MS" w:hAnsi="Trebuchet MS"/>
                <w:color w:val="auto"/>
                <w:sz w:val="20"/>
                <w:szCs w:val="20"/>
              </w:rPr>
              <w:t xml:space="preserve">Omdat het team volgend jaar uit een aantal nieuwe personen bestaat zal er gekeken moeten hoe we gezamenlijk van start kunnen gaan. In ieder geval zullen de gesprekken in alle groepen op dezelfde wijze gevoerd moeten worden. </w:t>
            </w:r>
          </w:p>
          <w:p w14:paraId="7AE8AC65" w14:textId="77777777" w:rsidR="0038246E" w:rsidRPr="0038246E" w:rsidRDefault="0038246E" w:rsidP="0038246E">
            <w:pPr>
              <w:spacing w:line="276" w:lineRule="auto"/>
              <w:ind w:left="349"/>
              <w:rPr>
                <w:rFonts w:ascii="Trebuchet MS" w:hAnsi="Trebuchet MS"/>
                <w:color w:val="auto"/>
                <w:sz w:val="20"/>
                <w:szCs w:val="20"/>
              </w:rPr>
            </w:pPr>
          </w:p>
          <w:p w14:paraId="13414E45" w14:textId="77777777" w:rsidR="00252AD8" w:rsidRPr="003936EB" w:rsidRDefault="00252AD8" w:rsidP="003936EB">
            <w:pPr>
              <w:numPr>
                <w:ilvl w:val="0"/>
                <w:numId w:val="4"/>
              </w:numPr>
              <w:spacing w:line="276" w:lineRule="auto"/>
              <w:ind w:left="349" w:hanging="349"/>
              <w:rPr>
                <w:rFonts w:ascii="Trebuchet MS" w:hAnsi="Trebuchet MS"/>
                <w:color w:val="auto"/>
                <w:sz w:val="20"/>
                <w:szCs w:val="20"/>
              </w:rPr>
            </w:pPr>
            <w:r w:rsidRPr="003936EB">
              <w:rPr>
                <w:rFonts w:ascii="Trebuchet MS" w:hAnsi="Trebuchet MS"/>
                <w:sz w:val="20"/>
                <w:szCs w:val="20"/>
              </w:rPr>
              <w:t>September: Start actieplan begrijpend luisteren voor de groepen 1 t/m 8</w:t>
            </w:r>
          </w:p>
          <w:p w14:paraId="4B64650A" w14:textId="77777777" w:rsidR="00252AD8" w:rsidRPr="0038246E" w:rsidRDefault="00252AD8" w:rsidP="00252AD8">
            <w:pPr>
              <w:numPr>
                <w:ilvl w:val="0"/>
                <w:numId w:val="4"/>
              </w:numPr>
              <w:spacing w:line="276" w:lineRule="auto"/>
              <w:ind w:left="349" w:hanging="349"/>
              <w:rPr>
                <w:rFonts w:ascii="Trebuchet MS" w:hAnsi="Trebuchet MS"/>
                <w:color w:val="auto"/>
                <w:sz w:val="20"/>
                <w:szCs w:val="20"/>
              </w:rPr>
            </w:pPr>
            <w:r w:rsidRPr="0038246E">
              <w:rPr>
                <w:rFonts w:ascii="Trebuchet MS" w:hAnsi="Trebuchet MS"/>
                <w:color w:val="auto"/>
                <w:sz w:val="20"/>
                <w:szCs w:val="20"/>
              </w:rPr>
              <w:t xml:space="preserve">In januari 2018 zal dit plan worden geïntroduceerd. </w:t>
            </w:r>
          </w:p>
          <w:p w14:paraId="7E7D2F2A" w14:textId="77777777" w:rsidR="0038246E" w:rsidRPr="0038246E" w:rsidRDefault="0038246E" w:rsidP="0038246E">
            <w:pPr>
              <w:spacing w:line="276" w:lineRule="auto"/>
              <w:rPr>
                <w:rFonts w:ascii="Trebuchet MS" w:hAnsi="Trebuchet MS"/>
                <w:color w:val="auto"/>
                <w:sz w:val="20"/>
                <w:szCs w:val="20"/>
              </w:rPr>
            </w:pPr>
            <w:r>
              <w:rPr>
                <w:rFonts w:ascii="Trebuchet MS" w:hAnsi="Trebuchet MS"/>
                <w:color w:val="FF0000"/>
                <w:sz w:val="20"/>
                <w:szCs w:val="20"/>
              </w:rPr>
              <w:t xml:space="preserve">      </w:t>
            </w:r>
            <w:r w:rsidR="004525CB" w:rsidRPr="0038246E">
              <w:rPr>
                <w:rFonts w:ascii="Trebuchet MS" w:hAnsi="Trebuchet MS"/>
                <w:color w:val="auto"/>
                <w:sz w:val="20"/>
                <w:szCs w:val="20"/>
              </w:rPr>
              <w:t xml:space="preserve">Uiteindelijk is dit niet gebeurd zal in het schooljaar 2018-2019 opgepakt </w:t>
            </w:r>
            <w:r w:rsidRPr="0038246E">
              <w:rPr>
                <w:rFonts w:ascii="Trebuchet MS" w:hAnsi="Trebuchet MS"/>
                <w:color w:val="auto"/>
                <w:sz w:val="20"/>
                <w:szCs w:val="20"/>
              </w:rPr>
              <w:t xml:space="preserve"> </w:t>
            </w:r>
          </w:p>
          <w:p w14:paraId="3A20CA73" w14:textId="27A72837" w:rsidR="004525CB" w:rsidRPr="0038246E" w:rsidRDefault="0038246E" w:rsidP="0038246E">
            <w:pPr>
              <w:spacing w:line="276" w:lineRule="auto"/>
              <w:rPr>
                <w:rFonts w:ascii="Trebuchet MS" w:hAnsi="Trebuchet MS"/>
                <w:color w:val="auto"/>
                <w:sz w:val="20"/>
                <w:szCs w:val="20"/>
              </w:rPr>
            </w:pPr>
            <w:r w:rsidRPr="0038246E">
              <w:rPr>
                <w:rFonts w:ascii="Trebuchet MS" w:hAnsi="Trebuchet MS"/>
                <w:color w:val="auto"/>
                <w:sz w:val="20"/>
                <w:szCs w:val="20"/>
              </w:rPr>
              <w:t xml:space="preserve">      </w:t>
            </w:r>
            <w:proofErr w:type="gramStart"/>
            <w:r w:rsidR="004525CB" w:rsidRPr="0038246E">
              <w:rPr>
                <w:rFonts w:ascii="Trebuchet MS" w:hAnsi="Trebuchet MS"/>
                <w:color w:val="auto"/>
                <w:sz w:val="20"/>
                <w:szCs w:val="20"/>
              </w:rPr>
              <w:t>moeten</w:t>
            </w:r>
            <w:proofErr w:type="gramEnd"/>
            <w:r w:rsidR="004525CB" w:rsidRPr="0038246E">
              <w:rPr>
                <w:rFonts w:ascii="Trebuchet MS" w:hAnsi="Trebuchet MS"/>
                <w:color w:val="auto"/>
                <w:sz w:val="20"/>
                <w:szCs w:val="20"/>
              </w:rPr>
              <w:t xml:space="preserve"> worden</w:t>
            </w:r>
            <w:r w:rsidR="002842EE" w:rsidRPr="0038246E">
              <w:rPr>
                <w:rFonts w:ascii="Trebuchet MS" w:hAnsi="Trebuchet MS"/>
                <w:color w:val="auto"/>
                <w:sz w:val="20"/>
                <w:szCs w:val="20"/>
              </w:rPr>
              <w:t>.</w:t>
            </w:r>
          </w:p>
          <w:p w14:paraId="1703827C" w14:textId="77777777" w:rsidR="00252AD8" w:rsidRPr="003936EB" w:rsidRDefault="00252AD8" w:rsidP="00B04718">
            <w:pPr>
              <w:rPr>
                <w:rFonts w:ascii="Trebuchet MS" w:hAnsi="Trebuchet MS"/>
                <w:color w:val="FF0000"/>
                <w:sz w:val="20"/>
                <w:szCs w:val="20"/>
              </w:rPr>
            </w:pPr>
          </w:p>
          <w:p w14:paraId="41A11813" w14:textId="5E840573" w:rsidR="00252AD8" w:rsidRPr="0038246E" w:rsidRDefault="00252AD8" w:rsidP="0038246E">
            <w:pPr>
              <w:numPr>
                <w:ilvl w:val="0"/>
                <w:numId w:val="4"/>
              </w:numPr>
              <w:spacing w:line="276" w:lineRule="auto"/>
              <w:ind w:left="349" w:hanging="349"/>
              <w:rPr>
                <w:rFonts w:ascii="Trebuchet MS" w:hAnsi="Trebuchet MS"/>
                <w:color w:val="auto"/>
                <w:sz w:val="20"/>
                <w:szCs w:val="20"/>
              </w:rPr>
            </w:pPr>
            <w:r w:rsidRPr="003936EB">
              <w:rPr>
                <w:rFonts w:ascii="Trebuchet MS" w:hAnsi="Trebuchet MS"/>
                <w:color w:val="auto"/>
                <w:sz w:val="20"/>
                <w:szCs w:val="20"/>
              </w:rPr>
              <w:lastRenderedPageBreak/>
              <w:t xml:space="preserve">September kwaliteitsgesprek directeur met algemeen directeur-bestuurder van Stichting </w:t>
            </w:r>
            <w:proofErr w:type="spellStart"/>
            <w:r w:rsidRPr="003936EB">
              <w:rPr>
                <w:rFonts w:ascii="Trebuchet MS" w:hAnsi="Trebuchet MS"/>
                <w:color w:val="auto"/>
                <w:sz w:val="20"/>
                <w:szCs w:val="20"/>
              </w:rPr>
              <w:t>PrimAH</w:t>
            </w:r>
            <w:proofErr w:type="spellEnd"/>
            <w:r w:rsidRPr="003936EB">
              <w:rPr>
                <w:rFonts w:ascii="Trebuchet MS" w:hAnsi="Trebuchet MS"/>
                <w:color w:val="auto"/>
                <w:sz w:val="20"/>
                <w:szCs w:val="20"/>
              </w:rPr>
              <w:t>.</w:t>
            </w:r>
          </w:p>
          <w:p w14:paraId="5C256F3C" w14:textId="77777777" w:rsidR="00252AD8" w:rsidRPr="0038246E" w:rsidRDefault="00252AD8" w:rsidP="0038246E">
            <w:pPr>
              <w:spacing w:line="276" w:lineRule="auto"/>
              <w:ind w:left="349"/>
              <w:rPr>
                <w:rFonts w:ascii="Trebuchet MS" w:hAnsi="Trebuchet MS"/>
                <w:color w:val="auto"/>
                <w:sz w:val="20"/>
                <w:szCs w:val="20"/>
              </w:rPr>
            </w:pPr>
            <w:r w:rsidRPr="0038246E">
              <w:rPr>
                <w:rFonts w:ascii="Trebuchet MS" w:hAnsi="Trebuchet MS"/>
                <w:color w:val="auto"/>
                <w:sz w:val="20"/>
                <w:szCs w:val="20"/>
              </w:rPr>
              <w:t>De kwaliteitsgesprekken hebben plaatst gevonden. Inhoudelijk is er gesproken over de visie van de Dobbe. Waar staan we nu en waar willen we naar toe. Er zijn een aantal dingen in gang gezet. In</w:t>
            </w:r>
            <w:r w:rsidR="003936EB" w:rsidRPr="0038246E">
              <w:rPr>
                <w:rFonts w:ascii="Trebuchet MS" w:hAnsi="Trebuchet MS"/>
                <w:color w:val="auto"/>
                <w:sz w:val="20"/>
                <w:szCs w:val="20"/>
              </w:rPr>
              <w:t xml:space="preserve"> het schooljaar</w:t>
            </w:r>
            <w:r w:rsidRPr="0038246E">
              <w:rPr>
                <w:rFonts w:ascii="Trebuchet MS" w:hAnsi="Trebuchet MS"/>
                <w:color w:val="auto"/>
                <w:sz w:val="20"/>
                <w:szCs w:val="20"/>
              </w:rPr>
              <w:t xml:space="preserve"> 2018</w:t>
            </w:r>
            <w:r w:rsidR="003936EB" w:rsidRPr="0038246E">
              <w:rPr>
                <w:rFonts w:ascii="Trebuchet MS" w:hAnsi="Trebuchet MS"/>
                <w:color w:val="auto"/>
                <w:sz w:val="20"/>
                <w:szCs w:val="20"/>
              </w:rPr>
              <w:t>- 2019</w:t>
            </w:r>
            <w:r w:rsidRPr="0038246E">
              <w:rPr>
                <w:rFonts w:ascii="Trebuchet MS" w:hAnsi="Trebuchet MS"/>
                <w:color w:val="auto"/>
                <w:sz w:val="20"/>
                <w:szCs w:val="20"/>
              </w:rPr>
              <w:t xml:space="preserve"> zal bekeken worden hoe we verder gaan</w:t>
            </w:r>
            <w:r w:rsidR="003936EB" w:rsidRPr="0038246E">
              <w:rPr>
                <w:rFonts w:ascii="Trebuchet MS" w:hAnsi="Trebuchet MS"/>
                <w:color w:val="auto"/>
                <w:sz w:val="20"/>
                <w:szCs w:val="20"/>
              </w:rPr>
              <w:t xml:space="preserve">. Dit zal onder aansturing van de nieuwe directeur moeten gebeuren. </w:t>
            </w:r>
          </w:p>
          <w:p w14:paraId="232944F0" w14:textId="77777777" w:rsidR="00252AD8" w:rsidRPr="003936EB" w:rsidRDefault="00252AD8" w:rsidP="00B04718">
            <w:pPr>
              <w:spacing w:line="276" w:lineRule="auto"/>
              <w:rPr>
                <w:rFonts w:ascii="Trebuchet MS" w:hAnsi="Trebuchet MS"/>
                <w:color w:val="auto"/>
                <w:sz w:val="20"/>
                <w:szCs w:val="20"/>
              </w:rPr>
            </w:pPr>
          </w:p>
          <w:p w14:paraId="0146737F" w14:textId="77777777" w:rsidR="00252AD8" w:rsidRPr="003936EB" w:rsidRDefault="00252AD8" w:rsidP="00B04718">
            <w:pPr>
              <w:rPr>
                <w:rFonts w:ascii="Trebuchet MS" w:hAnsi="Trebuchet MS"/>
                <w:sz w:val="20"/>
                <w:szCs w:val="20"/>
              </w:rPr>
            </w:pPr>
            <w:r w:rsidRPr="003936EB">
              <w:rPr>
                <w:rFonts w:ascii="Trebuchet MS" w:hAnsi="Trebuchet MS"/>
                <w:color w:val="auto"/>
                <w:sz w:val="20"/>
                <w:szCs w:val="20"/>
              </w:rPr>
              <w:t>November</w:t>
            </w:r>
            <w:r w:rsidRPr="003936EB">
              <w:rPr>
                <w:rFonts w:ascii="Trebuchet MS" w:hAnsi="Trebuchet MS"/>
                <w:sz w:val="20"/>
                <w:szCs w:val="20"/>
              </w:rPr>
              <w:t xml:space="preserve">   </w:t>
            </w:r>
          </w:p>
          <w:p w14:paraId="06C98D7B" w14:textId="77777777" w:rsidR="00252AD8" w:rsidRPr="003936EB" w:rsidRDefault="00252AD8" w:rsidP="00B04718">
            <w:pPr>
              <w:rPr>
                <w:rFonts w:ascii="Trebuchet MS" w:hAnsi="Trebuchet MS"/>
                <w:sz w:val="20"/>
                <w:szCs w:val="20"/>
              </w:rPr>
            </w:pPr>
            <w:r w:rsidRPr="003936EB">
              <w:rPr>
                <w:rFonts w:ascii="Trebuchet MS" w:hAnsi="Trebuchet MS"/>
                <w:sz w:val="20"/>
                <w:szCs w:val="20"/>
              </w:rPr>
              <w:t xml:space="preserve">   </w:t>
            </w:r>
          </w:p>
          <w:p w14:paraId="7D455FF4" w14:textId="77777777" w:rsidR="00252AD8" w:rsidRPr="003936EB" w:rsidRDefault="00252AD8" w:rsidP="00252AD8">
            <w:pPr>
              <w:numPr>
                <w:ilvl w:val="0"/>
                <w:numId w:val="4"/>
              </w:numPr>
              <w:spacing w:line="276" w:lineRule="auto"/>
              <w:ind w:left="349" w:hanging="349"/>
              <w:rPr>
                <w:rFonts w:ascii="Trebuchet MS" w:hAnsi="Trebuchet MS"/>
                <w:sz w:val="20"/>
                <w:szCs w:val="20"/>
              </w:rPr>
            </w:pPr>
            <w:r w:rsidRPr="003936EB">
              <w:rPr>
                <w:rFonts w:ascii="Trebuchet MS" w:hAnsi="Trebuchet MS"/>
                <w:sz w:val="20"/>
                <w:szCs w:val="20"/>
              </w:rPr>
              <w:t>Start klassenbezoeken door directie;</w:t>
            </w:r>
          </w:p>
          <w:p w14:paraId="697F08CA" w14:textId="77777777" w:rsidR="00252AD8" w:rsidRPr="003936EB" w:rsidRDefault="00252AD8" w:rsidP="00B04718">
            <w:pPr>
              <w:pStyle w:val="Lijstalinea"/>
              <w:ind w:left="360"/>
              <w:rPr>
                <w:rFonts w:ascii="Trebuchet MS" w:hAnsi="Trebuchet MS"/>
                <w:sz w:val="20"/>
              </w:rPr>
            </w:pPr>
            <w:r w:rsidRPr="003936EB">
              <w:rPr>
                <w:rFonts w:ascii="Trebuchet MS" w:hAnsi="Trebuchet MS"/>
                <w:sz w:val="20"/>
              </w:rPr>
              <w:t xml:space="preserve">- </w:t>
            </w:r>
            <w:proofErr w:type="spellStart"/>
            <w:r w:rsidRPr="003936EB">
              <w:rPr>
                <w:rFonts w:ascii="Trebuchet MS" w:hAnsi="Trebuchet MS"/>
                <w:sz w:val="20"/>
              </w:rPr>
              <w:t>er</w:t>
            </w:r>
            <w:proofErr w:type="spellEnd"/>
            <w:r w:rsidRPr="003936EB">
              <w:rPr>
                <w:rFonts w:ascii="Trebuchet MS" w:hAnsi="Trebuchet MS"/>
                <w:sz w:val="20"/>
              </w:rPr>
              <w:t xml:space="preserve"> is </w:t>
            </w:r>
            <w:proofErr w:type="spellStart"/>
            <w:r w:rsidRPr="003936EB">
              <w:rPr>
                <w:rFonts w:ascii="Trebuchet MS" w:hAnsi="Trebuchet MS"/>
                <w:sz w:val="20"/>
              </w:rPr>
              <w:t>sprake</w:t>
            </w:r>
            <w:proofErr w:type="spellEnd"/>
            <w:r w:rsidRPr="003936EB">
              <w:rPr>
                <w:rFonts w:ascii="Trebuchet MS" w:hAnsi="Trebuchet MS"/>
                <w:sz w:val="20"/>
              </w:rPr>
              <w:t xml:space="preserve"> van </w:t>
            </w:r>
            <w:proofErr w:type="spellStart"/>
            <w:r w:rsidRPr="003936EB">
              <w:rPr>
                <w:rFonts w:ascii="Trebuchet MS" w:hAnsi="Trebuchet MS"/>
                <w:sz w:val="20"/>
              </w:rPr>
              <w:t>een</w:t>
            </w:r>
            <w:proofErr w:type="spellEnd"/>
            <w:r w:rsidRPr="003936EB">
              <w:rPr>
                <w:rFonts w:ascii="Trebuchet MS" w:hAnsi="Trebuchet MS"/>
                <w:sz w:val="20"/>
              </w:rPr>
              <w:t xml:space="preserve"> </w:t>
            </w:r>
            <w:proofErr w:type="spellStart"/>
            <w:r w:rsidRPr="003936EB">
              <w:rPr>
                <w:rFonts w:ascii="Trebuchet MS" w:hAnsi="Trebuchet MS"/>
                <w:sz w:val="20"/>
              </w:rPr>
              <w:t>eenduidig</w:t>
            </w:r>
            <w:proofErr w:type="spellEnd"/>
            <w:r w:rsidRPr="003936EB">
              <w:rPr>
                <w:rFonts w:ascii="Trebuchet MS" w:hAnsi="Trebuchet MS"/>
                <w:sz w:val="20"/>
              </w:rPr>
              <w:t xml:space="preserve"> </w:t>
            </w:r>
            <w:proofErr w:type="spellStart"/>
            <w:r w:rsidRPr="003936EB">
              <w:rPr>
                <w:rFonts w:ascii="Trebuchet MS" w:hAnsi="Trebuchet MS"/>
                <w:sz w:val="20"/>
              </w:rPr>
              <w:t>klassenmanagement</w:t>
            </w:r>
            <w:proofErr w:type="spellEnd"/>
            <w:r w:rsidRPr="003936EB">
              <w:rPr>
                <w:rFonts w:ascii="Trebuchet MS" w:hAnsi="Trebuchet MS"/>
                <w:sz w:val="20"/>
              </w:rPr>
              <w:t xml:space="preserve"> in de school/</w:t>
            </w:r>
            <w:proofErr w:type="spellStart"/>
            <w:r w:rsidRPr="003936EB">
              <w:rPr>
                <w:rFonts w:ascii="Trebuchet MS" w:hAnsi="Trebuchet MS"/>
                <w:sz w:val="20"/>
              </w:rPr>
              <w:t>klassenbezoeken</w:t>
            </w:r>
            <w:proofErr w:type="spellEnd"/>
          </w:p>
          <w:p w14:paraId="49811A41" w14:textId="77777777" w:rsidR="00252AD8" w:rsidRPr="003936EB" w:rsidRDefault="00252AD8" w:rsidP="00B04718">
            <w:pPr>
              <w:pStyle w:val="Lijstalinea"/>
              <w:ind w:left="360"/>
              <w:rPr>
                <w:rFonts w:ascii="Trebuchet MS" w:hAnsi="Trebuchet MS"/>
                <w:sz w:val="20"/>
              </w:rPr>
            </w:pPr>
            <w:r w:rsidRPr="003936EB">
              <w:rPr>
                <w:rFonts w:ascii="Trebuchet MS" w:hAnsi="Trebuchet MS"/>
                <w:sz w:val="20"/>
              </w:rPr>
              <w:t xml:space="preserve">- de </w:t>
            </w:r>
            <w:proofErr w:type="spellStart"/>
            <w:r w:rsidRPr="003936EB">
              <w:rPr>
                <w:rFonts w:ascii="Trebuchet MS" w:hAnsi="Trebuchet MS"/>
                <w:sz w:val="20"/>
              </w:rPr>
              <w:t>instructie</w:t>
            </w:r>
            <w:proofErr w:type="spellEnd"/>
            <w:r w:rsidRPr="003936EB">
              <w:rPr>
                <w:rFonts w:ascii="Trebuchet MS" w:hAnsi="Trebuchet MS"/>
                <w:sz w:val="20"/>
              </w:rPr>
              <w:t xml:space="preserve"> is </w:t>
            </w:r>
            <w:proofErr w:type="spellStart"/>
            <w:r w:rsidRPr="003936EB">
              <w:rPr>
                <w:rFonts w:ascii="Trebuchet MS" w:hAnsi="Trebuchet MS"/>
                <w:sz w:val="20"/>
              </w:rPr>
              <w:t>afgestemd</w:t>
            </w:r>
            <w:proofErr w:type="spellEnd"/>
            <w:r w:rsidRPr="003936EB">
              <w:rPr>
                <w:rFonts w:ascii="Trebuchet MS" w:hAnsi="Trebuchet MS"/>
                <w:sz w:val="20"/>
              </w:rPr>
              <w:t xml:space="preserve"> op de </w:t>
            </w:r>
            <w:proofErr w:type="spellStart"/>
            <w:r w:rsidRPr="003936EB">
              <w:rPr>
                <w:rFonts w:ascii="Trebuchet MS" w:hAnsi="Trebuchet MS"/>
                <w:sz w:val="20"/>
              </w:rPr>
              <w:t>onderwijsbehoefte</w:t>
            </w:r>
            <w:proofErr w:type="spellEnd"/>
            <w:r w:rsidRPr="003936EB">
              <w:rPr>
                <w:rFonts w:ascii="Trebuchet MS" w:hAnsi="Trebuchet MS"/>
                <w:sz w:val="20"/>
              </w:rPr>
              <w:t xml:space="preserve"> van de </w:t>
            </w:r>
            <w:proofErr w:type="spellStart"/>
            <w:r w:rsidRPr="003936EB">
              <w:rPr>
                <w:rFonts w:ascii="Trebuchet MS" w:hAnsi="Trebuchet MS"/>
                <w:sz w:val="20"/>
              </w:rPr>
              <w:t>leerlingen</w:t>
            </w:r>
            <w:proofErr w:type="spellEnd"/>
            <w:r w:rsidRPr="003936EB">
              <w:rPr>
                <w:rFonts w:ascii="Trebuchet MS" w:hAnsi="Trebuchet MS"/>
                <w:sz w:val="20"/>
              </w:rPr>
              <w:t>.</w:t>
            </w:r>
          </w:p>
          <w:p w14:paraId="78D90687" w14:textId="77777777" w:rsidR="002842EE" w:rsidRDefault="002842EE" w:rsidP="00B04718">
            <w:pPr>
              <w:pStyle w:val="Lijstalinea"/>
              <w:ind w:left="360"/>
              <w:rPr>
                <w:rFonts w:ascii="Trebuchet MS" w:hAnsi="Trebuchet MS"/>
                <w:color w:val="FF0000"/>
                <w:sz w:val="20"/>
              </w:rPr>
            </w:pPr>
          </w:p>
          <w:p w14:paraId="38DC5DDB" w14:textId="77777777" w:rsidR="00252AD8" w:rsidRPr="0038246E" w:rsidRDefault="00252AD8" w:rsidP="00B04718">
            <w:pPr>
              <w:pStyle w:val="Lijstalinea"/>
              <w:ind w:left="360"/>
              <w:rPr>
                <w:rFonts w:ascii="Trebuchet MS" w:hAnsi="Trebuchet MS"/>
                <w:sz w:val="20"/>
              </w:rPr>
            </w:pPr>
            <w:r w:rsidRPr="0038246E">
              <w:rPr>
                <w:rFonts w:ascii="Trebuchet MS" w:hAnsi="Trebuchet MS"/>
                <w:sz w:val="20"/>
              </w:rPr>
              <w:t xml:space="preserve">De </w:t>
            </w:r>
            <w:proofErr w:type="spellStart"/>
            <w:r w:rsidRPr="0038246E">
              <w:rPr>
                <w:rFonts w:ascii="Trebuchet MS" w:hAnsi="Trebuchet MS"/>
                <w:sz w:val="20"/>
              </w:rPr>
              <w:t>klassenbezoeken</w:t>
            </w:r>
            <w:proofErr w:type="spellEnd"/>
            <w:r w:rsidRPr="0038246E">
              <w:rPr>
                <w:rFonts w:ascii="Trebuchet MS" w:hAnsi="Trebuchet MS"/>
                <w:sz w:val="20"/>
              </w:rPr>
              <w:t xml:space="preserve"> </w:t>
            </w:r>
            <w:proofErr w:type="spellStart"/>
            <w:r w:rsidRPr="0038246E">
              <w:rPr>
                <w:rFonts w:ascii="Trebuchet MS" w:hAnsi="Trebuchet MS"/>
                <w:sz w:val="20"/>
              </w:rPr>
              <w:t>wezen</w:t>
            </w:r>
            <w:proofErr w:type="spellEnd"/>
            <w:r w:rsidRPr="0038246E">
              <w:rPr>
                <w:rFonts w:ascii="Trebuchet MS" w:hAnsi="Trebuchet MS"/>
                <w:sz w:val="20"/>
              </w:rPr>
              <w:t xml:space="preserve"> </w:t>
            </w:r>
            <w:proofErr w:type="spellStart"/>
            <w:r w:rsidRPr="0038246E">
              <w:rPr>
                <w:rFonts w:ascii="Trebuchet MS" w:hAnsi="Trebuchet MS"/>
                <w:sz w:val="20"/>
              </w:rPr>
              <w:t>uit</w:t>
            </w:r>
            <w:proofErr w:type="spellEnd"/>
            <w:r w:rsidRPr="0038246E">
              <w:rPr>
                <w:rFonts w:ascii="Trebuchet MS" w:hAnsi="Trebuchet MS"/>
                <w:sz w:val="20"/>
              </w:rPr>
              <w:t xml:space="preserve">, </w:t>
            </w:r>
            <w:proofErr w:type="spellStart"/>
            <w:r w:rsidRPr="0038246E">
              <w:rPr>
                <w:rFonts w:ascii="Trebuchet MS" w:hAnsi="Trebuchet MS"/>
                <w:sz w:val="20"/>
              </w:rPr>
              <w:t>dat</w:t>
            </w:r>
            <w:proofErr w:type="spellEnd"/>
            <w:r w:rsidRPr="0038246E">
              <w:rPr>
                <w:rFonts w:ascii="Trebuchet MS" w:hAnsi="Trebuchet MS"/>
                <w:sz w:val="20"/>
              </w:rPr>
              <w:t xml:space="preserve"> </w:t>
            </w:r>
            <w:proofErr w:type="spellStart"/>
            <w:r w:rsidRPr="0038246E">
              <w:rPr>
                <w:rFonts w:ascii="Trebuchet MS" w:hAnsi="Trebuchet MS"/>
                <w:sz w:val="20"/>
              </w:rPr>
              <w:t>er</w:t>
            </w:r>
            <w:proofErr w:type="spellEnd"/>
            <w:r w:rsidRPr="0038246E">
              <w:rPr>
                <w:rFonts w:ascii="Trebuchet MS" w:hAnsi="Trebuchet MS"/>
                <w:sz w:val="20"/>
              </w:rPr>
              <w:t xml:space="preserve"> </w:t>
            </w:r>
            <w:proofErr w:type="spellStart"/>
            <w:r w:rsidRPr="0038246E">
              <w:rPr>
                <w:rFonts w:ascii="Trebuchet MS" w:hAnsi="Trebuchet MS"/>
                <w:sz w:val="20"/>
              </w:rPr>
              <w:t>eenduidig</w:t>
            </w:r>
            <w:proofErr w:type="spellEnd"/>
            <w:r w:rsidRPr="0038246E">
              <w:rPr>
                <w:rFonts w:ascii="Trebuchet MS" w:hAnsi="Trebuchet MS"/>
                <w:sz w:val="20"/>
              </w:rPr>
              <w:t xml:space="preserve"> </w:t>
            </w:r>
            <w:proofErr w:type="spellStart"/>
            <w:r w:rsidRPr="0038246E">
              <w:rPr>
                <w:rFonts w:ascii="Trebuchet MS" w:hAnsi="Trebuchet MS"/>
                <w:sz w:val="20"/>
              </w:rPr>
              <w:t>word</w:t>
            </w:r>
            <w:r w:rsidR="002842EE" w:rsidRPr="0038246E">
              <w:rPr>
                <w:rFonts w:ascii="Trebuchet MS" w:hAnsi="Trebuchet MS"/>
                <w:sz w:val="20"/>
              </w:rPr>
              <w:t>t</w:t>
            </w:r>
            <w:proofErr w:type="spellEnd"/>
            <w:r w:rsidR="002842EE" w:rsidRPr="0038246E">
              <w:rPr>
                <w:rFonts w:ascii="Trebuchet MS" w:hAnsi="Trebuchet MS"/>
                <w:sz w:val="20"/>
              </w:rPr>
              <w:t xml:space="preserve"> </w:t>
            </w:r>
            <w:proofErr w:type="spellStart"/>
            <w:r w:rsidR="002842EE" w:rsidRPr="0038246E">
              <w:rPr>
                <w:rFonts w:ascii="Trebuchet MS" w:hAnsi="Trebuchet MS"/>
                <w:sz w:val="20"/>
              </w:rPr>
              <w:t>lesgegeven</w:t>
            </w:r>
            <w:proofErr w:type="spellEnd"/>
            <w:r w:rsidR="002842EE" w:rsidRPr="0038246E">
              <w:rPr>
                <w:rFonts w:ascii="Trebuchet MS" w:hAnsi="Trebuchet MS"/>
                <w:sz w:val="20"/>
              </w:rPr>
              <w:t xml:space="preserve">. In </w:t>
            </w:r>
            <w:proofErr w:type="spellStart"/>
            <w:r w:rsidR="002842EE" w:rsidRPr="0038246E">
              <w:rPr>
                <w:rFonts w:ascii="Trebuchet MS" w:hAnsi="Trebuchet MS"/>
                <w:sz w:val="20"/>
              </w:rPr>
              <w:t>januari</w:t>
            </w:r>
            <w:proofErr w:type="spellEnd"/>
            <w:r w:rsidR="002842EE" w:rsidRPr="0038246E">
              <w:rPr>
                <w:rFonts w:ascii="Trebuchet MS" w:hAnsi="Trebuchet MS"/>
                <w:sz w:val="20"/>
              </w:rPr>
              <w:t xml:space="preserve"> 2018 </w:t>
            </w:r>
            <w:proofErr w:type="spellStart"/>
            <w:r w:rsidR="002842EE" w:rsidRPr="0038246E">
              <w:rPr>
                <w:rFonts w:ascii="Trebuchet MS" w:hAnsi="Trebuchet MS"/>
                <w:sz w:val="20"/>
              </w:rPr>
              <w:t>vo</w:t>
            </w:r>
            <w:r w:rsidRPr="0038246E">
              <w:rPr>
                <w:rFonts w:ascii="Trebuchet MS" w:hAnsi="Trebuchet MS"/>
                <w:sz w:val="20"/>
              </w:rPr>
              <w:t>nden</w:t>
            </w:r>
            <w:proofErr w:type="spellEnd"/>
            <w:r w:rsidRPr="0038246E">
              <w:rPr>
                <w:rFonts w:ascii="Trebuchet MS" w:hAnsi="Trebuchet MS"/>
                <w:sz w:val="20"/>
              </w:rPr>
              <w:t xml:space="preserve"> </w:t>
            </w:r>
            <w:proofErr w:type="spellStart"/>
            <w:r w:rsidRPr="0038246E">
              <w:rPr>
                <w:rFonts w:ascii="Trebuchet MS" w:hAnsi="Trebuchet MS"/>
                <w:sz w:val="20"/>
              </w:rPr>
              <w:t>er</w:t>
            </w:r>
            <w:proofErr w:type="spellEnd"/>
            <w:r w:rsidRPr="0038246E">
              <w:rPr>
                <w:rFonts w:ascii="Trebuchet MS" w:hAnsi="Trebuchet MS"/>
                <w:sz w:val="20"/>
              </w:rPr>
              <w:t xml:space="preserve"> </w:t>
            </w:r>
            <w:proofErr w:type="spellStart"/>
            <w:r w:rsidRPr="0038246E">
              <w:rPr>
                <w:rFonts w:ascii="Trebuchet MS" w:hAnsi="Trebuchet MS"/>
                <w:sz w:val="20"/>
              </w:rPr>
              <w:t>nog</w:t>
            </w:r>
            <w:proofErr w:type="spellEnd"/>
            <w:r w:rsidRPr="0038246E">
              <w:rPr>
                <w:rFonts w:ascii="Trebuchet MS" w:hAnsi="Trebuchet MS"/>
                <w:sz w:val="20"/>
              </w:rPr>
              <w:t xml:space="preserve"> </w:t>
            </w:r>
            <w:proofErr w:type="spellStart"/>
            <w:r w:rsidRPr="0038246E">
              <w:rPr>
                <w:rFonts w:ascii="Trebuchet MS" w:hAnsi="Trebuchet MS"/>
                <w:sz w:val="20"/>
              </w:rPr>
              <w:t>een</w:t>
            </w:r>
            <w:proofErr w:type="spellEnd"/>
            <w:r w:rsidRPr="0038246E">
              <w:rPr>
                <w:rFonts w:ascii="Trebuchet MS" w:hAnsi="Trebuchet MS"/>
                <w:sz w:val="20"/>
              </w:rPr>
              <w:t xml:space="preserve"> </w:t>
            </w:r>
            <w:proofErr w:type="spellStart"/>
            <w:r w:rsidRPr="0038246E">
              <w:rPr>
                <w:rFonts w:ascii="Trebuchet MS" w:hAnsi="Trebuchet MS"/>
                <w:sz w:val="20"/>
              </w:rPr>
              <w:t>paar</w:t>
            </w:r>
            <w:proofErr w:type="spellEnd"/>
            <w:r w:rsidRPr="0038246E">
              <w:rPr>
                <w:rFonts w:ascii="Trebuchet MS" w:hAnsi="Trebuchet MS"/>
                <w:sz w:val="20"/>
              </w:rPr>
              <w:t xml:space="preserve"> </w:t>
            </w:r>
            <w:proofErr w:type="spellStart"/>
            <w:r w:rsidRPr="0038246E">
              <w:rPr>
                <w:rFonts w:ascii="Trebuchet MS" w:hAnsi="Trebuchet MS"/>
                <w:sz w:val="20"/>
              </w:rPr>
              <w:t>herhaalbezoeken</w:t>
            </w:r>
            <w:proofErr w:type="spellEnd"/>
            <w:r w:rsidRPr="0038246E">
              <w:rPr>
                <w:rFonts w:ascii="Trebuchet MS" w:hAnsi="Trebuchet MS"/>
                <w:sz w:val="20"/>
              </w:rPr>
              <w:t xml:space="preserve"> </w:t>
            </w:r>
            <w:proofErr w:type="spellStart"/>
            <w:r w:rsidRPr="0038246E">
              <w:rPr>
                <w:rFonts w:ascii="Trebuchet MS" w:hAnsi="Trebuchet MS"/>
                <w:sz w:val="20"/>
              </w:rPr>
              <w:t>plaats</w:t>
            </w:r>
            <w:proofErr w:type="spellEnd"/>
            <w:r w:rsidRPr="0038246E">
              <w:rPr>
                <w:rFonts w:ascii="Trebuchet MS" w:hAnsi="Trebuchet MS"/>
                <w:sz w:val="20"/>
              </w:rPr>
              <w:t xml:space="preserve"> </w:t>
            </w:r>
            <w:proofErr w:type="spellStart"/>
            <w:r w:rsidRPr="0038246E">
              <w:rPr>
                <w:rFonts w:ascii="Trebuchet MS" w:hAnsi="Trebuchet MS"/>
                <w:sz w:val="20"/>
              </w:rPr>
              <w:t>omdat</w:t>
            </w:r>
            <w:proofErr w:type="spellEnd"/>
            <w:r w:rsidRPr="0038246E">
              <w:rPr>
                <w:rFonts w:ascii="Trebuchet MS" w:hAnsi="Trebuchet MS"/>
                <w:sz w:val="20"/>
              </w:rPr>
              <w:t xml:space="preserve"> </w:t>
            </w:r>
            <w:proofErr w:type="spellStart"/>
            <w:r w:rsidRPr="0038246E">
              <w:rPr>
                <w:rFonts w:ascii="Trebuchet MS" w:hAnsi="Trebuchet MS"/>
                <w:sz w:val="20"/>
              </w:rPr>
              <w:t>er</w:t>
            </w:r>
            <w:proofErr w:type="spellEnd"/>
            <w:r w:rsidRPr="0038246E">
              <w:rPr>
                <w:rFonts w:ascii="Trebuchet MS" w:hAnsi="Trebuchet MS"/>
                <w:sz w:val="20"/>
              </w:rPr>
              <w:t xml:space="preserve"> </w:t>
            </w:r>
            <w:proofErr w:type="spellStart"/>
            <w:r w:rsidRPr="0038246E">
              <w:rPr>
                <w:rFonts w:ascii="Trebuchet MS" w:hAnsi="Trebuchet MS"/>
                <w:sz w:val="20"/>
              </w:rPr>
              <w:t>vanwege</w:t>
            </w:r>
            <w:proofErr w:type="spellEnd"/>
            <w:r w:rsidRPr="0038246E">
              <w:rPr>
                <w:rFonts w:ascii="Trebuchet MS" w:hAnsi="Trebuchet MS"/>
                <w:sz w:val="20"/>
              </w:rPr>
              <w:t xml:space="preserve"> </w:t>
            </w:r>
            <w:proofErr w:type="spellStart"/>
            <w:r w:rsidRPr="0038246E">
              <w:rPr>
                <w:rFonts w:ascii="Trebuchet MS" w:hAnsi="Trebuchet MS"/>
                <w:sz w:val="20"/>
              </w:rPr>
              <w:t>andere</w:t>
            </w:r>
            <w:proofErr w:type="spellEnd"/>
            <w:r w:rsidRPr="0038246E">
              <w:rPr>
                <w:rFonts w:ascii="Trebuchet MS" w:hAnsi="Trebuchet MS"/>
                <w:sz w:val="20"/>
              </w:rPr>
              <w:t xml:space="preserve"> </w:t>
            </w:r>
            <w:proofErr w:type="spellStart"/>
            <w:r w:rsidRPr="0038246E">
              <w:rPr>
                <w:rFonts w:ascii="Trebuchet MS" w:hAnsi="Trebuchet MS"/>
                <w:sz w:val="20"/>
              </w:rPr>
              <w:t>omstandigheden</w:t>
            </w:r>
            <w:proofErr w:type="spellEnd"/>
            <w:r w:rsidRPr="0038246E">
              <w:rPr>
                <w:rFonts w:ascii="Trebuchet MS" w:hAnsi="Trebuchet MS"/>
                <w:sz w:val="20"/>
              </w:rPr>
              <w:t xml:space="preserve"> op de </w:t>
            </w:r>
            <w:proofErr w:type="spellStart"/>
            <w:r w:rsidRPr="0038246E">
              <w:rPr>
                <w:rFonts w:ascii="Trebuchet MS" w:hAnsi="Trebuchet MS"/>
                <w:sz w:val="20"/>
              </w:rPr>
              <w:t>w</w:t>
            </w:r>
            <w:r w:rsidR="002842EE" w:rsidRPr="0038246E">
              <w:rPr>
                <w:rFonts w:ascii="Trebuchet MS" w:hAnsi="Trebuchet MS"/>
                <w:sz w:val="20"/>
              </w:rPr>
              <w:t>erkvloer</w:t>
            </w:r>
            <w:proofErr w:type="spellEnd"/>
            <w:r w:rsidR="002842EE" w:rsidRPr="0038246E">
              <w:rPr>
                <w:rFonts w:ascii="Trebuchet MS" w:hAnsi="Trebuchet MS"/>
                <w:sz w:val="20"/>
              </w:rPr>
              <w:t xml:space="preserve">, het </w:t>
            </w:r>
            <w:proofErr w:type="spellStart"/>
            <w:r w:rsidR="002842EE" w:rsidRPr="0038246E">
              <w:rPr>
                <w:rFonts w:ascii="Trebuchet MS" w:hAnsi="Trebuchet MS"/>
                <w:sz w:val="20"/>
              </w:rPr>
              <w:t>bezoek</w:t>
            </w:r>
            <w:proofErr w:type="spellEnd"/>
            <w:r w:rsidR="002842EE" w:rsidRPr="0038246E">
              <w:rPr>
                <w:rFonts w:ascii="Trebuchet MS" w:hAnsi="Trebuchet MS"/>
                <w:sz w:val="20"/>
              </w:rPr>
              <w:t xml:space="preserve"> </w:t>
            </w:r>
            <w:proofErr w:type="spellStart"/>
            <w:r w:rsidR="002842EE" w:rsidRPr="0038246E">
              <w:rPr>
                <w:rFonts w:ascii="Trebuchet MS" w:hAnsi="Trebuchet MS"/>
                <w:sz w:val="20"/>
              </w:rPr>
              <w:t>aan</w:t>
            </w:r>
            <w:proofErr w:type="spellEnd"/>
            <w:r w:rsidR="002842EE" w:rsidRPr="0038246E">
              <w:rPr>
                <w:rFonts w:ascii="Trebuchet MS" w:hAnsi="Trebuchet MS"/>
                <w:sz w:val="20"/>
              </w:rPr>
              <w:t xml:space="preserve"> de </w:t>
            </w:r>
            <w:proofErr w:type="spellStart"/>
            <w:r w:rsidR="002842EE" w:rsidRPr="0038246E">
              <w:rPr>
                <w:rFonts w:ascii="Trebuchet MS" w:hAnsi="Trebuchet MS"/>
                <w:sz w:val="20"/>
              </w:rPr>
              <w:t>groepen</w:t>
            </w:r>
            <w:proofErr w:type="spellEnd"/>
            <w:r w:rsidRPr="0038246E">
              <w:rPr>
                <w:rFonts w:ascii="Trebuchet MS" w:hAnsi="Trebuchet MS"/>
                <w:sz w:val="20"/>
              </w:rPr>
              <w:t xml:space="preserve"> </w:t>
            </w:r>
            <w:proofErr w:type="spellStart"/>
            <w:r w:rsidRPr="0038246E">
              <w:rPr>
                <w:rFonts w:ascii="Trebuchet MS" w:hAnsi="Trebuchet MS"/>
                <w:sz w:val="20"/>
              </w:rPr>
              <w:t>moest</w:t>
            </w:r>
            <w:proofErr w:type="spellEnd"/>
            <w:r w:rsidRPr="0038246E">
              <w:rPr>
                <w:rFonts w:ascii="Trebuchet MS" w:hAnsi="Trebuchet MS"/>
                <w:sz w:val="20"/>
              </w:rPr>
              <w:t xml:space="preserve"> </w:t>
            </w:r>
            <w:proofErr w:type="spellStart"/>
            <w:r w:rsidRPr="0038246E">
              <w:rPr>
                <w:rFonts w:ascii="Trebuchet MS" w:hAnsi="Trebuchet MS"/>
                <w:sz w:val="20"/>
              </w:rPr>
              <w:t>worden</w:t>
            </w:r>
            <w:proofErr w:type="spellEnd"/>
            <w:r w:rsidRPr="0038246E">
              <w:rPr>
                <w:rFonts w:ascii="Trebuchet MS" w:hAnsi="Trebuchet MS"/>
                <w:sz w:val="20"/>
              </w:rPr>
              <w:t xml:space="preserve"> </w:t>
            </w:r>
            <w:proofErr w:type="spellStart"/>
            <w:r w:rsidRPr="0038246E">
              <w:rPr>
                <w:rFonts w:ascii="Trebuchet MS" w:hAnsi="Trebuchet MS"/>
                <w:sz w:val="20"/>
              </w:rPr>
              <w:t>ingekort</w:t>
            </w:r>
            <w:proofErr w:type="spellEnd"/>
            <w:r w:rsidRPr="0038246E">
              <w:rPr>
                <w:rFonts w:ascii="Trebuchet MS" w:hAnsi="Trebuchet MS"/>
                <w:sz w:val="20"/>
              </w:rPr>
              <w:t xml:space="preserve">. </w:t>
            </w:r>
            <w:r w:rsidR="004525CB" w:rsidRPr="0038246E">
              <w:rPr>
                <w:rFonts w:ascii="Trebuchet MS" w:hAnsi="Trebuchet MS"/>
                <w:sz w:val="20"/>
              </w:rPr>
              <w:t xml:space="preserve">Het </w:t>
            </w:r>
            <w:proofErr w:type="spellStart"/>
            <w:r w:rsidR="004525CB" w:rsidRPr="0038246E">
              <w:rPr>
                <w:rFonts w:ascii="Trebuchet MS" w:hAnsi="Trebuchet MS"/>
                <w:sz w:val="20"/>
              </w:rPr>
              <w:t>vaste</w:t>
            </w:r>
            <w:proofErr w:type="spellEnd"/>
            <w:r w:rsidR="004525CB" w:rsidRPr="0038246E">
              <w:rPr>
                <w:rFonts w:ascii="Trebuchet MS" w:hAnsi="Trebuchet MS"/>
                <w:sz w:val="20"/>
              </w:rPr>
              <w:t xml:space="preserve"> team is </w:t>
            </w:r>
            <w:proofErr w:type="spellStart"/>
            <w:r w:rsidR="004525CB" w:rsidRPr="0038246E">
              <w:rPr>
                <w:rFonts w:ascii="Trebuchet MS" w:hAnsi="Trebuchet MS"/>
                <w:sz w:val="20"/>
              </w:rPr>
              <w:t>bezocht</w:t>
            </w:r>
            <w:proofErr w:type="spellEnd"/>
            <w:r w:rsidR="004525CB" w:rsidRPr="0038246E">
              <w:rPr>
                <w:rFonts w:ascii="Trebuchet MS" w:hAnsi="Trebuchet MS"/>
                <w:sz w:val="20"/>
              </w:rPr>
              <w:t xml:space="preserve"> </w:t>
            </w:r>
            <w:proofErr w:type="spellStart"/>
            <w:r w:rsidR="004525CB" w:rsidRPr="0038246E">
              <w:rPr>
                <w:rFonts w:ascii="Trebuchet MS" w:hAnsi="Trebuchet MS"/>
                <w:sz w:val="20"/>
              </w:rPr>
              <w:t>en</w:t>
            </w:r>
            <w:proofErr w:type="spellEnd"/>
            <w:r w:rsidR="004525CB" w:rsidRPr="0038246E">
              <w:rPr>
                <w:rFonts w:ascii="Trebuchet MS" w:hAnsi="Trebuchet MS"/>
                <w:sz w:val="20"/>
              </w:rPr>
              <w:t xml:space="preserve"> de </w:t>
            </w:r>
            <w:proofErr w:type="spellStart"/>
            <w:r w:rsidR="004525CB" w:rsidRPr="0038246E">
              <w:rPr>
                <w:rFonts w:ascii="Trebuchet MS" w:hAnsi="Trebuchet MS"/>
                <w:sz w:val="20"/>
              </w:rPr>
              <w:t>invalleerkrachten</w:t>
            </w:r>
            <w:proofErr w:type="spellEnd"/>
            <w:r w:rsidR="004525CB" w:rsidRPr="0038246E">
              <w:rPr>
                <w:rFonts w:ascii="Trebuchet MS" w:hAnsi="Trebuchet MS"/>
                <w:sz w:val="20"/>
              </w:rPr>
              <w:t xml:space="preserve"> </w:t>
            </w:r>
            <w:proofErr w:type="spellStart"/>
            <w:r w:rsidR="004525CB" w:rsidRPr="0038246E">
              <w:rPr>
                <w:rFonts w:ascii="Trebuchet MS" w:hAnsi="Trebuchet MS"/>
                <w:sz w:val="20"/>
              </w:rPr>
              <w:t>werden</w:t>
            </w:r>
            <w:proofErr w:type="spellEnd"/>
            <w:r w:rsidR="004525CB" w:rsidRPr="0038246E">
              <w:rPr>
                <w:rFonts w:ascii="Trebuchet MS" w:hAnsi="Trebuchet MS"/>
                <w:sz w:val="20"/>
              </w:rPr>
              <w:t xml:space="preserve"> </w:t>
            </w:r>
            <w:proofErr w:type="spellStart"/>
            <w:r w:rsidR="004525CB" w:rsidRPr="0038246E">
              <w:rPr>
                <w:rFonts w:ascii="Trebuchet MS" w:hAnsi="Trebuchet MS"/>
                <w:sz w:val="20"/>
              </w:rPr>
              <w:t>voor</w:t>
            </w:r>
            <w:proofErr w:type="spellEnd"/>
            <w:r w:rsidR="004525CB" w:rsidRPr="0038246E">
              <w:rPr>
                <w:rFonts w:ascii="Trebuchet MS" w:hAnsi="Trebuchet MS"/>
                <w:sz w:val="20"/>
              </w:rPr>
              <w:t xml:space="preserve"> </w:t>
            </w:r>
            <w:proofErr w:type="spellStart"/>
            <w:r w:rsidR="004525CB" w:rsidRPr="0038246E">
              <w:rPr>
                <w:rFonts w:ascii="Trebuchet MS" w:hAnsi="Trebuchet MS"/>
                <w:sz w:val="20"/>
              </w:rPr>
              <w:t>een</w:t>
            </w:r>
            <w:proofErr w:type="spellEnd"/>
            <w:r w:rsidR="004525CB" w:rsidRPr="0038246E">
              <w:rPr>
                <w:rFonts w:ascii="Trebuchet MS" w:hAnsi="Trebuchet MS"/>
                <w:sz w:val="20"/>
              </w:rPr>
              <w:t xml:space="preserve"> </w:t>
            </w:r>
            <w:proofErr w:type="spellStart"/>
            <w:r w:rsidR="004525CB" w:rsidRPr="0038246E">
              <w:rPr>
                <w:rFonts w:ascii="Trebuchet MS" w:hAnsi="Trebuchet MS"/>
                <w:sz w:val="20"/>
              </w:rPr>
              <w:t>tweede</w:t>
            </w:r>
            <w:proofErr w:type="spellEnd"/>
            <w:r w:rsidR="004525CB" w:rsidRPr="0038246E">
              <w:rPr>
                <w:rFonts w:ascii="Trebuchet MS" w:hAnsi="Trebuchet MS"/>
                <w:sz w:val="20"/>
              </w:rPr>
              <w:t xml:space="preserve"> </w:t>
            </w:r>
            <w:proofErr w:type="spellStart"/>
            <w:r w:rsidR="004525CB" w:rsidRPr="0038246E">
              <w:rPr>
                <w:rFonts w:ascii="Trebuchet MS" w:hAnsi="Trebuchet MS"/>
                <w:sz w:val="20"/>
              </w:rPr>
              <w:t>keer</w:t>
            </w:r>
            <w:proofErr w:type="spellEnd"/>
            <w:r w:rsidR="004525CB" w:rsidRPr="0038246E">
              <w:rPr>
                <w:rFonts w:ascii="Trebuchet MS" w:hAnsi="Trebuchet MS"/>
                <w:sz w:val="20"/>
              </w:rPr>
              <w:t xml:space="preserve"> in </w:t>
            </w:r>
            <w:proofErr w:type="spellStart"/>
            <w:r w:rsidR="004525CB" w:rsidRPr="0038246E">
              <w:rPr>
                <w:rFonts w:ascii="Trebuchet MS" w:hAnsi="Trebuchet MS"/>
                <w:sz w:val="20"/>
              </w:rPr>
              <w:t>mei</w:t>
            </w:r>
            <w:proofErr w:type="spellEnd"/>
            <w:r w:rsidR="004525CB" w:rsidRPr="0038246E">
              <w:rPr>
                <w:rFonts w:ascii="Trebuchet MS" w:hAnsi="Trebuchet MS"/>
                <w:sz w:val="20"/>
              </w:rPr>
              <w:t xml:space="preserve"> </w:t>
            </w:r>
            <w:proofErr w:type="spellStart"/>
            <w:r w:rsidR="004525CB" w:rsidRPr="0038246E">
              <w:rPr>
                <w:rFonts w:ascii="Trebuchet MS" w:hAnsi="Trebuchet MS"/>
                <w:sz w:val="20"/>
              </w:rPr>
              <w:t>en</w:t>
            </w:r>
            <w:proofErr w:type="spellEnd"/>
            <w:r w:rsidR="004525CB" w:rsidRPr="0038246E">
              <w:rPr>
                <w:rFonts w:ascii="Trebuchet MS" w:hAnsi="Trebuchet MS"/>
                <w:sz w:val="20"/>
              </w:rPr>
              <w:t xml:space="preserve"> </w:t>
            </w:r>
            <w:proofErr w:type="spellStart"/>
            <w:r w:rsidR="004525CB" w:rsidRPr="0038246E">
              <w:rPr>
                <w:rFonts w:ascii="Trebuchet MS" w:hAnsi="Trebuchet MS"/>
                <w:sz w:val="20"/>
              </w:rPr>
              <w:t>juni</w:t>
            </w:r>
            <w:proofErr w:type="spellEnd"/>
            <w:r w:rsidR="004525CB" w:rsidRPr="0038246E">
              <w:rPr>
                <w:rFonts w:ascii="Trebuchet MS" w:hAnsi="Trebuchet MS"/>
                <w:sz w:val="20"/>
              </w:rPr>
              <w:t xml:space="preserve"> </w:t>
            </w:r>
            <w:proofErr w:type="spellStart"/>
            <w:r w:rsidR="004525CB" w:rsidRPr="0038246E">
              <w:rPr>
                <w:rFonts w:ascii="Trebuchet MS" w:hAnsi="Trebuchet MS"/>
                <w:sz w:val="20"/>
              </w:rPr>
              <w:t>bezocht</w:t>
            </w:r>
            <w:proofErr w:type="spellEnd"/>
            <w:r w:rsidR="004525CB" w:rsidRPr="0038246E">
              <w:rPr>
                <w:rFonts w:ascii="Trebuchet MS" w:hAnsi="Trebuchet MS"/>
                <w:sz w:val="20"/>
              </w:rPr>
              <w:t xml:space="preserve">. </w:t>
            </w:r>
          </w:p>
          <w:p w14:paraId="79097B4A" w14:textId="77777777" w:rsidR="00252AD8" w:rsidRPr="0038246E" w:rsidRDefault="00252AD8" w:rsidP="00B04718">
            <w:pPr>
              <w:pStyle w:val="Lijstalinea"/>
              <w:ind w:left="360"/>
              <w:rPr>
                <w:rFonts w:ascii="Trebuchet MS" w:hAnsi="Trebuchet MS"/>
                <w:sz w:val="20"/>
              </w:rPr>
            </w:pPr>
          </w:p>
          <w:p w14:paraId="7BCBB2D3" w14:textId="77777777" w:rsidR="00252AD8" w:rsidRPr="003936EB" w:rsidRDefault="00252AD8" w:rsidP="00252AD8">
            <w:pPr>
              <w:numPr>
                <w:ilvl w:val="0"/>
                <w:numId w:val="4"/>
              </w:numPr>
              <w:spacing w:line="276" w:lineRule="auto"/>
              <w:ind w:left="349" w:hanging="349"/>
              <w:rPr>
                <w:rFonts w:ascii="Trebuchet MS" w:hAnsi="Trebuchet MS"/>
                <w:sz w:val="20"/>
                <w:szCs w:val="20"/>
              </w:rPr>
            </w:pPr>
            <w:r w:rsidRPr="003936EB">
              <w:rPr>
                <w:rFonts w:ascii="Trebuchet MS" w:hAnsi="Trebuchet MS"/>
                <w:sz w:val="20"/>
                <w:szCs w:val="20"/>
              </w:rPr>
              <w:t xml:space="preserve">Ouder </w:t>
            </w:r>
            <w:proofErr w:type="spellStart"/>
            <w:r w:rsidRPr="003936EB">
              <w:rPr>
                <w:rFonts w:ascii="Trebuchet MS" w:hAnsi="Trebuchet MS"/>
                <w:sz w:val="20"/>
                <w:szCs w:val="20"/>
              </w:rPr>
              <w:t>kindgesprekken</w:t>
            </w:r>
            <w:proofErr w:type="spellEnd"/>
            <w:r w:rsidRPr="003936EB">
              <w:rPr>
                <w:rFonts w:ascii="Trebuchet MS" w:hAnsi="Trebuchet MS"/>
                <w:sz w:val="20"/>
                <w:szCs w:val="20"/>
              </w:rPr>
              <w:t xml:space="preserve">. </w:t>
            </w:r>
          </w:p>
          <w:p w14:paraId="50984D0D" w14:textId="77777777" w:rsidR="00252AD8" w:rsidRPr="003936EB" w:rsidRDefault="00252AD8" w:rsidP="00B04718">
            <w:pPr>
              <w:spacing w:line="276" w:lineRule="auto"/>
              <w:ind w:left="349"/>
              <w:rPr>
                <w:rFonts w:ascii="Trebuchet MS" w:hAnsi="Trebuchet MS"/>
                <w:sz w:val="20"/>
                <w:szCs w:val="20"/>
              </w:rPr>
            </w:pPr>
            <w:r w:rsidRPr="003936EB">
              <w:rPr>
                <w:rFonts w:ascii="Trebuchet MS" w:hAnsi="Trebuchet MS"/>
                <w:sz w:val="20"/>
                <w:szCs w:val="20"/>
              </w:rPr>
              <w:t xml:space="preserve">Voortgang portfolio leren volgens de planning. </w:t>
            </w:r>
          </w:p>
          <w:p w14:paraId="7DD0C40F" w14:textId="77777777" w:rsidR="00252AD8" w:rsidRPr="003936EB" w:rsidRDefault="00252AD8" w:rsidP="00B04718">
            <w:pPr>
              <w:spacing w:line="276" w:lineRule="auto"/>
              <w:rPr>
                <w:rFonts w:ascii="Trebuchet MS" w:hAnsi="Trebuchet MS"/>
                <w:sz w:val="20"/>
                <w:szCs w:val="20"/>
              </w:rPr>
            </w:pPr>
          </w:p>
          <w:p w14:paraId="4CFE7992" w14:textId="77777777" w:rsidR="00252AD8" w:rsidRPr="0038246E" w:rsidRDefault="00252AD8" w:rsidP="00252AD8">
            <w:pPr>
              <w:numPr>
                <w:ilvl w:val="0"/>
                <w:numId w:val="4"/>
              </w:numPr>
              <w:spacing w:line="276" w:lineRule="auto"/>
              <w:ind w:left="349" w:hanging="349"/>
              <w:rPr>
                <w:rFonts w:ascii="Trebuchet MS" w:hAnsi="Trebuchet MS"/>
                <w:color w:val="auto"/>
                <w:sz w:val="20"/>
                <w:szCs w:val="20"/>
              </w:rPr>
            </w:pPr>
            <w:r w:rsidRPr="0038246E">
              <w:rPr>
                <w:rFonts w:ascii="Trebuchet MS" w:hAnsi="Trebuchet MS"/>
                <w:color w:val="auto"/>
                <w:sz w:val="20"/>
                <w:szCs w:val="20"/>
              </w:rPr>
              <w:t>In november vonden er ouder-</w:t>
            </w:r>
            <w:r w:rsidR="003934C9" w:rsidRPr="0038246E">
              <w:rPr>
                <w:rFonts w:ascii="Trebuchet MS" w:hAnsi="Trebuchet MS"/>
                <w:color w:val="auto"/>
                <w:sz w:val="20"/>
                <w:szCs w:val="20"/>
              </w:rPr>
              <w:t>kind gesprekken</w:t>
            </w:r>
            <w:r w:rsidRPr="0038246E">
              <w:rPr>
                <w:rFonts w:ascii="Trebuchet MS" w:hAnsi="Trebuchet MS"/>
                <w:color w:val="auto"/>
                <w:sz w:val="20"/>
                <w:szCs w:val="20"/>
              </w:rPr>
              <w:t xml:space="preserve"> plaatst. Voor de eerste ronde van de gesprekken hadden we de ouders en hun kind uitgenodigd. Voorafgaand aan deze gesprekken had het team zich gebogen over de vraagstelling. De vragen zijn met elkaar gedeeld en </w:t>
            </w:r>
            <w:proofErr w:type="spellStart"/>
            <w:r w:rsidRPr="0038246E">
              <w:rPr>
                <w:rFonts w:ascii="Trebuchet MS" w:hAnsi="Trebuchet MS"/>
                <w:color w:val="auto"/>
                <w:sz w:val="20"/>
                <w:szCs w:val="20"/>
              </w:rPr>
              <w:t>schoolbreed</w:t>
            </w:r>
            <w:proofErr w:type="spellEnd"/>
            <w:r w:rsidRPr="0038246E">
              <w:rPr>
                <w:rFonts w:ascii="Trebuchet MS" w:hAnsi="Trebuchet MS"/>
                <w:color w:val="auto"/>
                <w:sz w:val="20"/>
                <w:szCs w:val="20"/>
              </w:rPr>
              <w:t xml:space="preserve"> zijn er afspraken gemaakt hoe we de gesprekken zouden gaan voeren. We waren ons er zeker van bewust, dat het in de kleutergroepen vanwege de jonge leeftijd wel wat lastig zou kunnen worden. </w:t>
            </w:r>
          </w:p>
          <w:p w14:paraId="598AB546" w14:textId="77777777" w:rsidR="00252AD8" w:rsidRPr="0038246E" w:rsidRDefault="00252AD8" w:rsidP="00B04718">
            <w:pPr>
              <w:spacing w:line="276" w:lineRule="auto"/>
              <w:ind w:left="349"/>
              <w:rPr>
                <w:rFonts w:ascii="Trebuchet MS" w:hAnsi="Trebuchet MS"/>
                <w:color w:val="auto"/>
                <w:sz w:val="20"/>
                <w:szCs w:val="20"/>
              </w:rPr>
            </w:pPr>
            <w:r w:rsidRPr="0038246E">
              <w:rPr>
                <w:rFonts w:ascii="Trebuchet MS" w:hAnsi="Trebuchet MS"/>
                <w:color w:val="auto"/>
                <w:sz w:val="20"/>
                <w:szCs w:val="20"/>
              </w:rPr>
              <w:t xml:space="preserve">Kijken we terug, dan hebben de leerkrachten deze gesprekken als zeer positief ervaren. Het samen in gesprek gaan, het praten met het kind en niet over het kind. Een andere benadering die zeker zijn vruchten heeft afgeworpen. De leerkrachten gaven achteraf aan veel positieve energie uit de gesprekken gehaald te hebben. </w:t>
            </w:r>
          </w:p>
          <w:p w14:paraId="39591319" w14:textId="77777777" w:rsidR="00252AD8" w:rsidRPr="0038246E" w:rsidRDefault="00252AD8" w:rsidP="00B04718">
            <w:pPr>
              <w:spacing w:line="276" w:lineRule="auto"/>
              <w:ind w:left="349"/>
              <w:rPr>
                <w:rFonts w:ascii="Trebuchet MS" w:hAnsi="Trebuchet MS"/>
                <w:color w:val="auto"/>
                <w:sz w:val="20"/>
                <w:szCs w:val="20"/>
              </w:rPr>
            </w:pPr>
            <w:r w:rsidRPr="0038246E">
              <w:rPr>
                <w:rFonts w:ascii="Trebuchet MS" w:hAnsi="Trebuchet MS"/>
                <w:color w:val="auto"/>
                <w:sz w:val="20"/>
                <w:szCs w:val="20"/>
              </w:rPr>
              <w:t>Opmerkelijk vonden zij, dat de leerlingen zeer goed in staat waren om</w:t>
            </w:r>
            <w:r w:rsidR="004525CB" w:rsidRPr="0038246E">
              <w:rPr>
                <w:rFonts w:ascii="Trebuchet MS" w:hAnsi="Trebuchet MS"/>
                <w:color w:val="auto"/>
                <w:sz w:val="20"/>
                <w:szCs w:val="20"/>
              </w:rPr>
              <w:t xml:space="preserve"> </w:t>
            </w:r>
            <w:proofErr w:type="gramStart"/>
            <w:r w:rsidR="004525CB" w:rsidRPr="0038246E">
              <w:rPr>
                <w:rFonts w:ascii="Trebuchet MS" w:hAnsi="Trebuchet MS"/>
                <w:color w:val="auto"/>
                <w:sz w:val="20"/>
                <w:szCs w:val="20"/>
              </w:rPr>
              <w:t>zich</w:t>
            </w:r>
            <w:r w:rsidRPr="0038246E">
              <w:rPr>
                <w:rFonts w:ascii="Trebuchet MS" w:hAnsi="Trebuchet MS"/>
                <w:color w:val="auto"/>
                <w:sz w:val="20"/>
                <w:szCs w:val="20"/>
              </w:rPr>
              <w:t xml:space="preserve"> zelf</w:t>
            </w:r>
            <w:proofErr w:type="gramEnd"/>
            <w:r w:rsidRPr="0038246E">
              <w:rPr>
                <w:rFonts w:ascii="Trebuchet MS" w:hAnsi="Trebuchet MS"/>
                <w:color w:val="auto"/>
                <w:sz w:val="20"/>
                <w:szCs w:val="20"/>
              </w:rPr>
              <w:t xml:space="preserve"> een spiegeltje voor te houden. Hetgeen ouders een prachtig beeld gaf van hun functioneren op school. Uit directe feedback met onze ouders wisten we dat men verrast was over de uitkomsten van het gesprek. Via het ouderportaal hebben we ook om feedback gevraagd. Dit heeft 11 reacties opgeleverd. Tien </w:t>
            </w:r>
            <w:proofErr w:type="gramStart"/>
            <w:r w:rsidRPr="0038246E">
              <w:rPr>
                <w:rFonts w:ascii="Trebuchet MS" w:hAnsi="Trebuchet MS"/>
                <w:color w:val="auto"/>
                <w:sz w:val="20"/>
                <w:szCs w:val="20"/>
              </w:rPr>
              <w:t>ouders  waren</w:t>
            </w:r>
            <w:proofErr w:type="gramEnd"/>
            <w:r w:rsidRPr="0038246E">
              <w:rPr>
                <w:rFonts w:ascii="Trebuchet MS" w:hAnsi="Trebuchet MS"/>
                <w:color w:val="auto"/>
                <w:sz w:val="20"/>
                <w:szCs w:val="20"/>
              </w:rPr>
              <w:t xml:space="preserve"> zeer positief en 1 ouderpaar had de nodige kanttekeningen. We gaan verder op de ingezette weg. We vinden het belangrijk om de driehoek-school-ouder-kind verder </w:t>
            </w:r>
          </w:p>
          <w:p w14:paraId="293E89AA" w14:textId="77777777" w:rsidR="00252AD8" w:rsidRPr="0038246E" w:rsidRDefault="00252AD8" w:rsidP="00B04718">
            <w:pPr>
              <w:spacing w:line="276" w:lineRule="auto"/>
              <w:ind w:left="349"/>
              <w:rPr>
                <w:rFonts w:ascii="Trebuchet MS" w:hAnsi="Trebuchet MS"/>
                <w:color w:val="auto"/>
                <w:sz w:val="20"/>
                <w:szCs w:val="20"/>
              </w:rPr>
            </w:pPr>
            <w:proofErr w:type="gramStart"/>
            <w:r w:rsidRPr="0038246E">
              <w:rPr>
                <w:rFonts w:ascii="Trebuchet MS" w:hAnsi="Trebuchet MS"/>
                <w:color w:val="auto"/>
                <w:sz w:val="20"/>
                <w:szCs w:val="20"/>
              </w:rPr>
              <w:t>uit</w:t>
            </w:r>
            <w:proofErr w:type="gramEnd"/>
            <w:r w:rsidRPr="0038246E">
              <w:rPr>
                <w:rFonts w:ascii="Trebuchet MS" w:hAnsi="Trebuchet MS"/>
                <w:color w:val="auto"/>
                <w:sz w:val="20"/>
                <w:szCs w:val="20"/>
              </w:rPr>
              <w:t xml:space="preserve"> te zetten. </w:t>
            </w:r>
            <w:r w:rsidR="004525CB" w:rsidRPr="0038246E">
              <w:rPr>
                <w:rFonts w:ascii="Trebuchet MS" w:hAnsi="Trebuchet MS"/>
                <w:color w:val="auto"/>
                <w:sz w:val="20"/>
                <w:szCs w:val="20"/>
              </w:rPr>
              <w:t>Z</w:t>
            </w:r>
            <w:r w:rsidRPr="0038246E">
              <w:rPr>
                <w:rFonts w:ascii="Trebuchet MS" w:hAnsi="Trebuchet MS"/>
                <w:color w:val="auto"/>
                <w:sz w:val="20"/>
                <w:szCs w:val="20"/>
              </w:rPr>
              <w:t xml:space="preserve">eer belangrijk hierbij </w:t>
            </w:r>
            <w:r w:rsidR="004525CB" w:rsidRPr="0038246E">
              <w:rPr>
                <w:rFonts w:ascii="Trebuchet MS" w:hAnsi="Trebuchet MS"/>
                <w:color w:val="auto"/>
                <w:sz w:val="20"/>
                <w:szCs w:val="20"/>
              </w:rPr>
              <w:t xml:space="preserve">vinden wij </w:t>
            </w:r>
            <w:r w:rsidRPr="0038246E">
              <w:rPr>
                <w:rFonts w:ascii="Trebuchet MS" w:hAnsi="Trebuchet MS"/>
                <w:color w:val="auto"/>
                <w:sz w:val="20"/>
                <w:szCs w:val="20"/>
              </w:rPr>
              <w:t xml:space="preserve">de reacties van onze leerlingen. Het was geweldig om te zien hoe zij de gesprekken hebben ervaren. </w:t>
            </w:r>
          </w:p>
          <w:p w14:paraId="5F340198" w14:textId="77777777" w:rsidR="00715EE9" w:rsidRPr="003936EB" w:rsidRDefault="00715EE9" w:rsidP="00B04718">
            <w:pPr>
              <w:spacing w:line="276" w:lineRule="auto"/>
              <w:ind w:left="349"/>
              <w:rPr>
                <w:rFonts w:ascii="Trebuchet MS" w:hAnsi="Trebuchet MS"/>
                <w:color w:val="FF0000"/>
                <w:sz w:val="20"/>
                <w:szCs w:val="20"/>
              </w:rPr>
            </w:pPr>
          </w:p>
          <w:p w14:paraId="692DFEF4" w14:textId="77777777" w:rsidR="00715EE9" w:rsidRDefault="00715EE9" w:rsidP="00B04718">
            <w:pPr>
              <w:spacing w:line="276" w:lineRule="auto"/>
              <w:ind w:left="349"/>
              <w:rPr>
                <w:rFonts w:ascii="Trebuchet MS" w:hAnsi="Trebuchet MS"/>
                <w:color w:val="FF0000"/>
                <w:sz w:val="20"/>
                <w:szCs w:val="20"/>
              </w:rPr>
            </w:pPr>
          </w:p>
          <w:p w14:paraId="249AD592" w14:textId="11FFF415" w:rsidR="002842EE" w:rsidRDefault="002842EE" w:rsidP="00B04718">
            <w:pPr>
              <w:spacing w:line="276" w:lineRule="auto"/>
              <w:ind w:left="349"/>
              <w:rPr>
                <w:rFonts w:ascii="Trebuchet MS" w:hAnsi="Trebuchet MS"/>
                <w:color w:val="FF0000"/>
                <w:sz w:val="20"/>
                <w:szCs w:val="20"/>
              </w:rPr>
            </w:pPr>
          </w:p>
          <w:p w14:paraId="2343825A" w14:textId="77777777" w:rsidR="0038246E" w:rsidRPr="003936EB" w:rsidRDefault="0038246E" w:rsidP="00B04718">
            <w:pPr>
              <w:spacing w:line="276" w:lineRule="auto"/>
              <w:ind w:left="349"/>
              <w:rPr>
                <w:rFonts w:ascii="Trebuchet MS" w:hAnsi="Trebuchet MS"/>
                <w:color w:val="FF0000"/>
                <w:sz w:val="20"/>
                <w:szCs w:val="20"/>
              </w:rPr>
            </w:pPr>
          </w:p>
          <w:p w14:paraId="63001056" w14:textId="77777777" w:rsidR="00715EE9" w:rsidRPr="003936EB" w:rsidRDefault="00715EE9" w:rsidP="00B04718">
            <w:pPr>
              <w:spacing w:line="276" w:lineRule="auto"/>
              <w:ind w:left="349"/>
              <w:rPr>
                <w:rFonts w:ascii="Trebuchet MS" w:hAnsi="Trebuchet MS"/>
                <w:color w:val="FF0000"/>
                <w:sz w:val="20"/>
                <w:szCs w:val="20"/>
              </w:rPr>
            </w:pPr>
          </w:p>
          <w:p w14:paraId="147FAC54" w14:textId="77777777" w:rsidR="00252AD8" w:rsidRPr="0038246E" w:rsidRDefault="00252AD8" w:rsidP="00715EE9">
            <w:pPr>
              <w:spacing w:line="276" w:lineRule="auto"/>
              <w:rPr>
                <w:rFonts w:ascii="Trebuchet MS" w:hAnsi="Trebuchet MS"/>
                <w:color w:val="auto"/>
                <w:sz w:val="20"/>
                <w:szCs w:val="20"/>
              </w:rPr>
            </w:pPr>
            <w:r w:rsidRPr="0038246E">
              <w:rPr>
                <w:rFonts w:ascii="Trebuchet MS" w:hAnsi="Trebuchet MS"/>
                <w:color w:val="auto"/>
                <w:sz w:val="20"/>
                <w:szCs w:val="20"/>
              </w:rPr>
              <w:lastRenderedPageBreak/>
              <w:t>Vervolg:</w:t>
            </w:r>
          </w:p>
          <w:p w14:paraId="0102DA60" w14:textId="77777777" w:rsidR="00252AD8" w:rsidRPr="0038246E" w:rsidRDefault="00252AD8" w:rsidP="00B04718">
            <w:pPr>
              <w:spacing w:line="240" w:lineRule="auto"/>
              <w:ind w:firstLine="30"/>
              <w:textAlignment w:val="baseline"/>
              <w:rPr>
                <w:rFonts w:ascii="Trebuchet MS" w:hAnsi="Trebuchet MS"/>
                <w:color w:val="auto"/>
                <w:sz w:val="20"/>
                <w:szCs w:val="20"/>
              </w:rPr>
            </w:pPr>
            <w:r w:rsidRPr="0038246E">
              <w:rPr>
                <w:rFonts w:ascii="Trebuchet MS" w:hAnsi="Trebuchet MS" w:cs="Tahoma"/>
                <w:b/>
                <w:bCs/>
                <w:color w:val="auto"/>
                <w:sz w:val="20"/>
                <w:szCs w:val="20"/>
                <w:u w:val="single"/>
              </w:rPr>
              <w:t>Spreekavond 1</w:t>
            </w:r>
            <w:r w:rsidRPr="0038246E">
              <w:rPr>
                <w:rFonts w:ascii="Trebuchet MS" w:hAnsi="Trebuchet MS" w:cs="Tahoma"/>
                <w:color w:val="auto"/>
                <w:sz w:val="20"/>
                <w:szCs w:val="20"/>
                <w:u w:val="single"/>
              </w:rPr>
              <w:t>:</w:t>
            </w:r>
            <w:r w:rsidRPr="0038246E">
              <w:rPr>
                <w:rFonts w:ascii="Trebuchet MS" w:hAnsi="Trebuchet MS" w:cs="Tahoma"/>
                <w:color w:val="auto"/>
                <w:sz w:val="20"/>
                <w:szCs w:val="20"/>
              </w:rPr>
              <w:t xml:space="preserve"> Gr. 1 en 2- kind leerkrachtgesprek onder schooltijd. Ouders komen dus </w:t>
            </w:r>
            <w:r w:rsidRPr="0038246E">
              <w:rPr>
                <w:rFonts w:ascii="Trebuchet MS" w:hAnsi="Trebuchet MS" w:cs="Tahoma"/>
                <w:b/>
                <w:bCs/>
                <w:color w:val="auto"/>
                <w:sz w:val="20"/>
                <w:szCs w:val="20"/>
              </w:rPr>
              <w:t>alleen</w:t>
            </w:r>
            <w:r w:rsidRPr="0038246E">
              <w:rPr>
                <w:rFonts w:ascii="Trebuchet MS" w:hAnsi="Trebuchet MS" w:cs="Tahoma"/>
                <w:color w:val="auto"/>
                <w:sz w:val="20"/>
                <w:szCs w:val="20"/>
              </w:rPr>
              <w:t xml:space="preserve"> op oudergesprek. </w:t>
            </w:r>
          </w:p>
          <w:p w14:paraId="65804FC4" w14:textId="77777777" w:rsidR="00252AD8" w:rsidRPr="0038246E" w:rsidRDefault="00252AD8" w:rsidP="00B04718">
            <w:pPr>
              <w:spacing w:line="240" w:lineRule="auto"/>
              <w:ind w:firstLine="30"/>
              <w:textAlignment w:val="baseline"/>
              <w:rPr>
                <w:rFonts w:ascii="Trebuchet MS" w:hAnsi="Trebuchet MS"/>
                <w:color w:val="auto"/>
                <w:sz w:val="20"/>
                <w:szCs w:val="20"/>
              </w:rPr>
            </w:pPr>
            <w:r w:rsidRPr="0038246E">
              <w:rPr>
                <w:rFonts w:ascii="Trebuchet MS" w:hAnsi="Trebuchet MS" w:cs="Tahoma"/>
                <w:color w:val="auto"/>
                <w:sz w:val="20"/>
                <w:szCs w:val="20"/>
              </w:rPr>
              <w:t>Vanaf gr. 3 t/m 8: kind-ouder-leerkracht gesprek. </w:t>
            </w:r>
          </w:p>
          <w:p w14:paraId="06810992" w14:textId="77777777" w:rsidR="00252AD8" w:rsidRPr="0038246E" w:rsidRDefault="00252AD8" w:rsidP="00B04718">
            <w:pPr>
              <w:spacing w:line="240" w:lineRule="auto"/>
              <w:ind w:firstLine="30"/>
              <w:textAlignment w:val="baseline"/>
              <w:rPr>
                <w:rFonts w:ascii="Trebuchet MS" w:hAnsi="Trebuchet MS"/>
                <w:color w:val="auto"/>
                <w:sz w:val="20"/>
                <w:szCs w:val="20"/>
              </w:rPr>
            </w:pPr>
            <w:r w:rsidRPr="0038246E">
              <w:rPr>
                <w:rFonts w:ascii="Trebuchet MS" w:hAnsi="Trebuchet MS" w:cs="Tahoma"/>
                <w:color w:val="auto"/>
                <w:sz w:val="20"/>
                <w:szCs w:val="20"/>
              </w:rPr>
              <w:t>Voor de spreekavond aan voorbeeldvragen vermelden in een nieuwsbrief. </w:t>
            </w:r>
          </w:p>
          <w:p w14:paraId="1F58CC2E" w14:textId="77777777" w:rsidR="00252AD8" w:rsidRPr="0038246E" w:rsidRDefault="00252AD8" w:rsidP="00B04718">
            <w:pPr>
              <w:spacing w:line="240" w:lineRule="auto"/>
              <w:ind w:firstLine="30"/>
              <w:textAlignment w:val="baseline"/>
              <w:rPr>
                <w:rFonts w:ascii="Trebuchet MS" w:hAnsi="Trebuchet MS"/>
                <w:color w:val="auto"/>
                <w:sz w:val="20"/>
                <w:szCs w:val="20"/>
              </w:rPr>
            </w:pPr>
            <w:r w:rsidRPr="0038246E">
              <w:rPr>
                <w:rFonts w:ascii="Trebuchet MS" w:hAnsi="Trebuchet MS" w:cs="Tahoma"/>
                <w:b/>
                <w:bCs/>
                <w:color w:val="auto"/>
                <w:sz w:val="20"/>
                <w:szCs w:val="20"/>
                <w:u w:val="single"/>
              </w:rPr>
              <w:t>Spreekavond 2</w:t>
            </w:r>
            <w:r w:rsidRPr="0038246E">
              <w:rPr>
                <w:rFonts w:ascii="Trebuchet MS" w:hAnsi="Trebuchet MS" w:cs="Tahoma"/>
                <w:color w:val="auto"/>
                <w:sz w:val="20"/>
                <w:szCs w:val="20"/>
              </w:rPr>
              <w:t>: Gr. 1 t/m 4 oudergesprek alleen met ouders en leerkracht.  </w:t>
            </w:r>
          </w:p>
          <w:p w14:paraId="2C9DC5A5" w14:textId="77777777" w:rsidR="00252AD8" w:rsidRPr="0038246E" w:rsidRDefault="00252AD8" w:rsidP="00B04718">
            <w:pPr>
              <w:spacing w:line="240" w:lineRule="auto"/>
              <w:ind w:firstLine="30"/>
              <w:textAlignment w:val="baseline"/>
              <w:rPr>
                <w:rFonts w:ascii="Trebuchet MS" w:hAnsi="Trebuchet MS"/>
                <w:color w:val="auto"/>
                <w:sz w:val="20"/>
                <w:szCs w:val="20"/>
              </w:rPr>
            </w:pPr>
            <w:r w:rsidRPr="0038246E">
              <w:rPr>
                <w:rFonts w:ascii="Trebuchet MS" w:hAnsi="Trebuchet MS" w:cs="Tahoma"/>
                <w:color w:val="auto"/>
                <w:sz w:val="20"/>
                <w:szCs w:val="20"/>
              </w:rPr>
              <w:t>Gr. 5 t/m 8 gesprek met kind-ouders-leerkracht. Een week voorafgaand aan de spreekavond worden ouders via schoolportaal uitgenodigd om aan te geven of ze ook nog alleen met de leerkracht willen praten. </w:t>
            </w:r>
          </w:p>
          <w:p w14:paraId="3BB428FA" w14:textId="77777777" w:rsidR="00252AD8" w:rsidRPr="0038246E" w:rsidRDefault="00252AD8" w:rsidP="00B04718">
            <w:pPr>
              <w:spacing w:line="240" w:lineRule="auto"/>
              <w:ind w:firstLine="30"/>
              <w:textAlignment w:val="baseline"/>
              <w:rPr>
                <w:rFonts w:ascii="Trebuchet MS" w:hAnsi="Trebuchet MS"/>
                <w:color w:val="auto"/>
                <w:sz w:val="20"/>
                <w:szCs w:val="20"/>
              </w:rPr>
            </w:pPr>
            <w:r w:rsidRPr="0038246E">
              <w:rPr>
                <w:rFonts w:ascii="Trebuchet MS" w:hAnsi="Trebuchet MS" w:cs="Tahoma"/>
                <w:color w:val="auto"/>
                <w:sz w:val="20"/>
                <w:szCs w:val="20"/>
              </w:rPr>
              <w:t xml:space="preserve">Formulieren van de gesprekken, die in nov.’17 hebben plaatsgevonden, </w:t>
            </w:r>
            <w:proofErr w:type="gramStart"/>
            <w:r w:rsidRPr="0038246E">
              <w:rPr>
                <w:rFonts w:ascii="Trebuchet MS" w:hAnsi="Trebuchet MS" w:cs="Tahoma"/>
                <w:color w:val="auto"/>
                <w:sz w:val="20"/>
                <w:szCs w:val="20"/>
              </w:rPr>
              <w:t>inscannen  in</w:t>
            </w:r>
            <w:proofErr w:type="gramEnd"/>
            <w:r w:rsidRPr="0038246E">
              <w:rPr>
                <w:rFonts w:ascii="Trebuchet MS" w:hAnsi="Trebuchet MS" w:cs="Tahoma"/>
                <w:color w:val="auto"/>
                <w:sz w:val="20"/>
                <w:szCs w:val="20"/>
              </w:rPr>
              <w:t xml:space="preserve"> Plan B2 of de antwoorden overtypen. </w:t>
            </w:r>
          </w:p>
          <w:p w14:paraId="0994D717" w14:textId="77777777" w:rsidR="00252AD8" w:rsidRPr="0038246E" w:rsidRDefault="00252AD8" w:rsidP="00B04718">
            <w:pPr>
              <w:spacing w:line="276" w:lineRule="auto"/>
              <w:rPr>
                <w:rFonts w:ascii="Trebuchet MS" w:hAnsi="Trebuchet MS" w:cs="Tahoma"/>
                <w:color w:val="auto"/>
                <w:sz w:val="20"/>
                <w:szCs w:val="20"/>
              </w:rPr>
            </w:pPr>
            <w:r w:rsidRPr="0038246E">
              <w:rPr>
                <w:rFonts w:ascii="Trebuchet MS" w:hAnsi="Trebuchet MS" w:cs="Tahoma"/>
                <w:color w:val="auto"/>
                <w:sz w:val="20"/>
                <w:szCs w:val="20"/>
              </w:rPr>
              <w:t>Tijd van een gesprek: min. 15 minuten. </w:t>
            </w:r>
          </w:p>
          <w:p w14:paraId="2E0C3FC9" w14:textId="77777777" w:rsidR="004525CB" w:rsidRPr="003936EB" w:rsidRDefault="004525CB" w:rsidP="00B04718">
            <w:pPr>
              <w:spacing w:line="276" w:lineRule="auto"/>
              <w:rPr>
                <w:rFonts w:ascii="Trebuchet MS" w:hAnsi="Trebuchet MS"/>
                <w:sz w:val="20"/>
                <w:szCs w:val="20"/>
              </w:rPr>
            </w:pPr>
          </w:p>
          <w:p w14:paraId="26F7BEDD" w14:textId="77777777" w:rsidR="00252AD8" w:rsidRPr="003936EB" w:rsidRDefault="00C92458" w:rsidP="00252AD8">
            <w:pPr>
              <w:numPr>
                <w:ilvl w:val="0"/>
                <w:numId w:val="4"/>
              </w:numPr>
              <w:spacing w:line="276" w:lineRule="auto"/>
              <w:ind w:left="349" w:hanging="349"/>
              <w:rPr>
                <w:rFonts w:ascii="Trebuchet MS" w:hAnsi="Trebuchet MS"/>
                <w:sz w:val="20"/>
                <w:szCs w:val="20"/>
              </w:rPr>
            </w:pPr>
            <w:r>
              <w:rPr>
                <w:rFonts w:ascii="Trebuchet MS" w:hAnsi="Trebuchet MS"/>
                <w:sz w:val="20"/>
                <w:szCs w:val="20"/>
              </w:rPr>
              <w:t>Start monitoring PLanb</w:t>
            </w:r>
            <w:r w:rsidR="00252AD8" w:rsidRPr="003936EB">
              <w:rPr>
                <w:rFonts w:ascii="Trebuchet MS" w:hAnsi="Trebuchet MS"/>
                <w:sz w:val="20"/>
                <w:szCs w:val="20"/>
              </w:rPr>
              <w:t>2</w:t>
            </w:r>
          </w:p>
          <w:p w14:paraId="0961EAA5" w14:textId="77777777" w:rsidR="00252AD8" w:rsidRPr="003936EB" w:rsidRDefault="004525CB" w:rsidP="0038246E">
            <w:pPr>
              <w:spacing w:line="276" w:lineRule="auto"/>
              <w:ind w:left="349"/>
              <w:rPr>
                <w:rFonts w:ascii="Trebuchet MS" w:hAnsi="Trebuchet MS"/>
                <w:color w:val="FF0000"/>
                <w:sz w:val="20"/>
                <w:szCs w:val="20"/>
              </w:rPr>
            </w:pPr>
            <w:r w:rsidRPr="0038246E">
              <w:rPr>
                <w:rFonts w:ascii="Trebuchet MS" w:hAnsi="Trebuchet MS"/>
                <w:color w:val="auto"/>
                <w:sz w:val="20"/>
                <w:szCs w:val="20"/>
              </w:rPr>
              <w:t>Monitoring vond gedurende het hele schooljaar plaats</w:t>
            </w:r>
            <w:r w:rsidR="00252AD8" w:rsidRPr="0038246E">
              <w:rPr>
                <w:rFonts w:ascii="Trebuchet MS" w:hAnsi="Trebuchet MS"/>
                <w:color w:val="auto"/>
                <w:sz w:val="20"/>
                <w:szCs w:val="20"/>
              </w:rPr>
              <w:t xml:space="preserve">. In januari werden er overlegmomenten en werkmomenten afgesproken met het team. </w:t>
            </w:r>
            <w:r w:rsidRPr="0038246E">
              <w:rPr>
                <w:rFonts w:ascii="Trebuchet MS" w:hAnsi="Trebuchet MS"/>
                <w:color w:val="auto"/>
                <w:sz w:val="20"/>
                <w:szCs w:val="20"/>
              </w:rPr>
              <w:t>Vooral om tegemoet te komen aan de werkdruk die werd ervaren omtrent het invullen van de gegevens</w:t>
            </w:r>
            <w:r w:rsidRPr="003936EB">
              <w:rPr>
                <w:rFonts w:ascii="Trebuchet MS" w:hAnsi="Trebuchet MS"/>
                <w:color w:val="FF0000"/>
                <w:sz w:val="20"/>
                <w:szCs w:val="20"/>
              </w:rPr>
              <w:t xml:space="preserve">. </w:t>
            </w:r>
          </w:p>
          <w:p w14:paraId="0C7384ED" w14:textId="77777777" w:rsidR="00252AD8" w:rsidRPr="003936EB" w:rsidRDefault="00252AD8" w:rsidP="00B04718">
            <w:pPr>
              <w:spacing w:line="276" w:lineRule="auto"/>
              <w:ind w:left="349"/>
              <w:rPr>
                <w:rFonts w:ascii="Trebuchet MS" w:hAnsi="Trebuchet MS"/>
                <w:color w:val="FF0000"/>
                <w:sz w:val="20"/>
                <w:szCs w:val="20"/>
              </w:rPr>
            </w:pPr>
          </w:p>
          <w:p w14:paraId="46BF286D" w14:textId="77777777" w:rsidR="00252AD8" w:rsidRPr="003936EB" w:rsidRDefault="00252AD8" w:rsidP="00252AD8">
            <w:pPr>
              <w:numPr>
                <w:ilvl w:val="0"/>
                <w:numId w:val="4"/>
              </w:numPr>
              <w:spacing w:line="276" w:lineRule="auto"/>
              <w:ind w:left="349" w:hanging="349"/>
              <w:rPr>
                <w:rFonts w:ascii="Trebuchet MS" w:hAnsi="Trebuchet MS"/>
                <w:color w:val="auto"/>
                <w:sz w:val="20"/>
                <w:szCs w:val="20"/>
              </w:rPr>
            </w:pPr>
            <w:r w:rsidRPr="003936EB">
              <w:rPr>
                <w:rFonts w:ascii="Trebuchet MS" w:hAnsi="Trebuchet MS"/>
                <w:sz w:val="20"/>
                <w:szCs w:val="20"/>
              </w:rPr>
              <w:t>November: directeur heeft het instructiegedrag van de leerkrachten geobserveerd, d.m.v. het uitvoeren van klassenbezoeken.</w:t>
            </w:r>
          </w:p>
          <w:p w14:paraId="2E7EBD82" w14:textId="77777777" w:rsidR="00252AD8" w:rsidRPr="0038246E" w:rsidRDefault="00252AD8" w:rsidP="00B04718">
            <w:pPr>
              <w:spacing w:line="276" w:lineRule="auto"/>
              <w:ind w:left="349"/>
              <w:rPr>
                <w:rFonts w:ascii="Trebuchet MS" w:hAnsi="Trebuchet MS"/>
                <w:color w:val="auto"/>
                <w:sz w:val="20"/>
                <w:szCs w:val="20"/>
              </w:rPr>
            </w:pPr>
            <w:r w:rsidRPr="0038246E">
              <w:rPr>
                <w:rFonts w:ascii="Trebuchet MS" w:hAnsi="Trebuchet MS"/>
                <w:color w:val="auto"/>
                <w:sz w:val="20"/>
                <w:szCs w:val="20"/>
              </w:rPr>
              <w:t xml:space="preserve">De bezoeken hebben plaatsgevonden. Er werd </w:t>
            </w:r>
            <w:r w:rsidR="004525CB" w:rsidRPr="0038246E">
              <w:rPr>
                <w:rFonts w:ascii="Trebuchet MS" w:hAnsi="Trebuchet MS"/>
                <w:color w:val="auto"/>
                <w:sz w:val="20"/>
                <w:szCs w:val="20"/>
              </w:rPr>
              <w:t xml:space="preserve">door het vaste team </w:t>
            </w:r>
            <w:r w:rsidRPr="0038246E">
              <w:rPr>
                <w:rFonts w:ascii="Trebuchet MS" w:hAnsi="Trebuchet MS"/>
                <w:color w:val="auto"/>
                <w:sz w:val="20"/>
                <w:szCs w:val="20"/>
              </w:rPr>
              <w:t>overeenkomstig de schoolafspraken gewerkt.</w:t>
            </w:r>
          </w:p>
          <w:p w14:paraId="4F38EAE2" w14:textId="77777777" w:rsidR="00252AD8" w:rsidRPr="003936EB" w:rsidRDefault="00252AD8" w:rsidP="00B04718">
            <w:pPr>
              <w:spacing w:line="276" w:lineRule="auto"/>
              <w:rPr>
                <w:rFonts w:ascii="Trebuchet MS" w:hAnsi="Trebuchet MS"/>
                <w:color w:val="auto"/>
                <w:sz w:val="20"/>
                <w:szCs w:val="20"/>
              </w:rPr>
            </w:pPr>
          </w:p>
          <w:p w14:paraId="5597C4F4" w14:textId="77777777" w:rsidR="00252AD8" w:rsidRPr="003936EB" w:rsidRDefault="00252AD8" w:rsidP="00252AD8">
            <w:pPr>
              <w:numPr>
                <w:ilvl w:val="0"/>
                <w:numId w:val="4"/>
              </w:numPr>
              <w:spacing w:line="276" w:lineRule="auto"/>
              <w:ind w:left="349" w:hanging="349"/>
              <w:rPr>
                <w:rFonts w:ascii="Trebuchet MS" w:hAnsi="Trebuchet MS"/>
                <w:color w:val="auto"/>
                <w:sz w:val="20"/>
                <w:szCs w:val="20"/>
              </w:rPr>
            </w:pPr>
            <w:r w:rsidRPr="003936EB">
              <w:rPr>
                <w:rFonts w:ascii="Trebuchet MS" w:hAnsi="Trebuchet MS"/>
                <w:sz w:val="20"/>
                <w:szCs w:val="20"/>
              </w:rPr>
              <w:t>December: evaluatie kwaliteit van de zorg (directeur en IB’ er).</w:t>
            </w:r>
          </w:p>
          <w:p w14:paraId="3A6BB136" w14:textId="77777777" w:rsidR="00252AD8" w:rsidRPr="0038246E" w:rsidRDefault="00252AD8" w:rsidP="00B04718">
            <w:pPr>
              <w:spacing w:line="276" w:lineRule="auto"/>
              <w:ind w:left="349"/>
              <w:rPr>
                <w:rFonts w:ascii="Trebuchet MS" w:hAnsi="Trebuchet MS"/>
                <w:color w:val="auto"/>
                <w:sz w:val="20"/>
                <w:szCs w:val="20"/>
              </w:rPr>
            </w:pPr>
            <w:r w:rsidRPr="0038246E">
              <w:rPr>
                <w:rFonts w:ascii="Trebuchet MS" w:hAnsi="Trebuchet MS"/>
                <w:color w:val="auto"/>
                <w:sz w:val="20"/>
                <w:szCs w:val="20"/>
              </w:rPr>
              <w:t xml:space="preserve">Deze heeft plaats gevonden. Er is voornamelijk gesproken over de kwaliteit van de geboden zorg en de situatie in groep 1 en 2. </w:t>
            </w:r>
            <w:r w:rsidR="004525CB" w:rsidRPr="0038246E">
              <w:rPr>
                <w:rFonts w:ascii="Trebuchet MS" w:hAnsi="Trebuchet MS"/>
                <w:color w:val="auto"/>
                <w:sz w:val="20"/>
                <w:szCs w:val="20"/>
              </w:rPr>
              <w:t xml:space="preserve">Tevens werd er gesproken over Planb2 en wat dit voor het team betekent. </w:t>
            </w:r>
          </w:p>
          <w:p w14:paraId="507A4606" w14:textId="77777777" w:rsidR="00252AD8" w:rsidRPr="0038246E" w:rsidRDefault="00252AD8" w:rsidP="00B04718">
            <w:pPr>
              <w:spacing w:line="276" w:lineRule="auto"/>
              <w:rPr>
                <w:rFonts w:ascii="Trebuchet MS" w:hAnsi="Trebuchet MS"/>
                <w:color w:val="auto"/>
                <w:sz w:val="20"/>
                <w:szCs w:val="20"/>
              </w:rPr>
            </w:pPr>
          </w:p>
          <w:p w14:paraId="7DDD331C" w14:textId="77777777" w:rsidR="00252AD8" w:rsidRPr="003936EB" w:rsidRDefault="00252AD8" w:rsidP="00B04718">
            <w:pPr>
              <w:rPr>
                <w:rFonts w:ascii="Trebuchet MS" w:hAnsi="Trebuchet MS"/>
                <w:color w:val="FF0000"/>
                <w:sz w:val="20"/>
                <w:szCs w:val="20"/>
              </w:rPr>
            </w:pPr>
          </w:p>
          <w:p w14:paraId="29FEBEB2" w14:textId="77777777" w:rsidR="00252AD8" w:rsidRPr="003936EB" w:rsidRDefault="00252AD8" w:rsidP="00B04718">
            <w:pPr>
              <w:rPr>
                <w:rFonts w:ascii="Trebuchet MS" w:hAnsi="Trebuchet MS"/>
                <w:color w:val="FF0000"/>
                <w:sz w:val="20"/>
                <w:szCs w:val="20"/>
              </w:rPr>
            </w:pPr>
          </w:p>
        </w:tc>
      </w:tr>
      <w:tr w:rsidR="00252AD8" w:rsidRPr="003936EB" w14:paraId="771D61BA" w14:textId="77777777" w:rsidTr="00B04718">
        <w:tc>
          <w:tcPr>
            <w:tcW w:w="0" w:type="auto"/>
            <w:tcBorders>
              <w:top w:val="single" w:sz="4" w:space="0" w:color="000000"/>
              <w:left w:val="single" w:sz="4" w:space="0" w:color="000000"/>
              <w:bottom w:val="single" w:sz="4" w:space="0" w:color="000000"/>
              <w:right w:val="single" w:sz="4" w:space="0" w:color="000000"/>
            </w:tcBorders>
          </w:tcPr>
          <w:p w14:paraId="21DD173B" w14:textId="77777777" w:rsidR="00252AD8" w:rsidRPr="003936EB" w:rsidRDefault="00252AD8" w:rsidP="00B04718">
            <w:pPr>
              <w:rPr>
                <w:rFonts w:ascii="Trebuchet MS" w:hAnsi="Trebuchet MS"/>
                <w:b/>
                <w:color w:val="auto"/>
                <w:sz w:val="20"/>
                <w:szCs w:val="20"/>
              </w:rPr>
            </w:pPr>
          </w:p>
          <w:p w14:paraId="39D0ECA7" w14:textId="77777777" w:rsidR="00252AD8" w:rsidRPr="003936EB" w:rsidRDefault="00252AD8" w:rsidP="00B04718">
            <w:pPr>
              <w:rPr>
                <w:rFonts w:ascii="Trebuchet MS" w:hAnsi="Trebuchet MS"/>
                <w:b/>
                <w:color w:val="auto"/>
                <w:sz w:val="20"/>
                <w:szCs w:val="20"/>
              </w:rPr>
            </w:pPr>
          </w:p>
          <w:p w14:paraId="1F13A1AE" w14:textId="77777777" w:rsidR="00252AD8" w:rsidRPr="003936EB" w:rsidRDefault="00252AD8" w:rsidP="00B04718">
            <w:pPr>
              <w:rPr>
                <w:rFonts w:ascii="Trebuchet MS" w:hAnsi="Trebuchet MS"/>
                <w:b/>
                <w:color w:val="FF0000"/>
                <w:sz w:val="20"/>
                <w:szCs w:val="20"/>
              </w:rPr>
            </w:pPr>
            <w:r w:rsidRPr="003936EB">
              <w:rPr>
                <w:rFonts w:ascii="Trebuchet MS" w:hAnsi="Trebuchet MS"/>
                <w:b/>
                <w:color w:val="FF0000"/>
                <w:sz w:val="20"/>
                <w:szCs w:val="20"/>
              </w:rPr>
              <w:t>Fase 2</w:t>
            </w:r>
          </w:p>
          <w:p w14:paraId="4F2E4FF9" w14:textId="77777777" w:rsidR="00252AD8" w:rsidRPr="003936EB" w:rsidRDefault="00252AD8" w:rsidP="00B04718">
            <w:pPr>
              <w:rPr>
                <w:rFonts w:ascii="Trebuchet MS" w:hAnsi="Trebuchet MS"/>
                <w:b/>
                <w:sz w:val="20"/>
                <w:szCs w:val="20"/>
              </w:rPr>
            </w:pPr>
          </w:p>
          <w:p w14:paraId="3EBEF366" w14:textId="77777777" w:rsidR="00252AD8" w:rsidRPr="003936EB" w:rsidRDefault="00252AD8" w:rsidP="00B04718">
            <w:pPr>
              <w:rPr>
                <w:rFonts w:ascii="Trebuchet MS" w:hAnsi="Trebuchet MS"/>
                <w:b/>
                <w:sz w:val="20"/>
                <w:szCs w:val="20"/>
              </w:rPr>
            </w:pPr>
            <w:r w:rsidRPr="003936EB">
              <w:rPr>
                <w:rFonts w:ascii="Trebuchet MS" w:hAnsi="Trebuchet MS"/>
                <w:sz w:val="20"/>
                <w:szCs w:val="20"/>
              </w:rPr>
              <w:t>Januari 2018 t/m maart 2018</w:t>
            </w:r>
          </w:p>
          <w:p w14:paraId="3E8C7821" w14:textId="77777777" w:rsidR="00252AD8" w:rsidRPr="003936EB" w:rsidRDefault="00252AD8" w:rsidP="00B04718">
            <w:pPr>
              <w:rPr>
                <w:rFonts w:ascii="Trebuchet MS" w:hAnsi="Trebuchet MS"/>
                <w:b/>
                <w:sz w:val="20"/>
                <w:szCs w:val="20"/>
              </w:rPr>
            </w:pPr>
          </w:p>
          <w:p w14:paraId="2DE96F4B" w14:textId="77777777" w:rsidR="00252AD8" w:rsidRPr="003936EB" w:rsidRDefault="00252AD8" w:rsidP="00B04718">
            <w:pPr>
              <w:rPr>
                <w:rFonts w:ascii="Trebuchet MS" w:hAnsi="Trebuchet MS"/>
                <w:sz w:val="20"/>
                <w:szCs w:val="20"/>
              </w:rPr>
            </w:pPr>
          </w:p>
        </w:tc>
        <w:tc>
          <w:tcPr>
            <w:tcW w:w="7544" w:type="dxa"/>
            <w:tcBorders>
              <w:top w:val="single" w:sz="4" w:space="0" w:color="000000"/>
              <w:left w:val="single" w:sz="4" w:space="0" w:color="000000"/>
              <w:bottom w:val="single" w:sz="4" w:space="0" w:color="000000"/>
              <w:right w:val="single" w:sz="4" w:space="0" w:color="000000"/>
            </w:tcBorders>
          </w:tcPr>
          <w:p w14:paraId="6F5F59E6" w14:textId="77777777" w:rsidR="00252AD8" w:rsidRPr="003936EB" w:rsidRDefault="00252AD8" w:rsidP="00B04718">
            <w:pPr>
              <w:rPr>
                <w:rFonts w:ascii="Trebuchet MS" w:hAnsi="Trebuchet MS"/>
                <w:sz w:val="20"/>
                <w:szCs w:val="20"/>
              </w:rPr>
            </w:pPr>
          </w:p>
          <w:p w14:paraId="3808BB99" w14:textId="77777777" w:rsidR="00252AD8" w:rsidRPr="003936EB" w:rsidRDefault="00252AD8" w:rsidP="00B04718">
            <w:pPr>
              <w:rPr>
                <w:rFonts w:ascii="Trebuchet MS" w:hAnsi="Trebuchet MS"/>
                <w:sz w:val="20"/>
                <w:szCs w:val="20"/>
              </w:rPr>
            </w:pPr>
          </w:p>
          <w:p w14:paraId="4211BDEA" w14:textId="77777777" w:rsidR="00252AD8" w:rsidRPr="003936EB" w:rsidRDefault="00252AD8" w:rsidP="00B04718">
            <w:pPr>
              <w:rPr>
                <w:rFonts w:ascii="Trebuchet MS" w:hAnsi="Trebuchet MS"/>
                <w:sz w:val="20"/>
                <w:szCs w:val="20"/>
              </w:rPr>
            </w:pPr>
            <w:r w:rsidRPr="003936EB">
              <w:rPr>
                <w:rFonts w:ascii="Trebuchet MS" w:hAnsi="Trebuchet MS"/>
                <w:sz w:val="20"/>
                <w:szCs w:val="20"/>
              </w:rPr>
              <w:t xml:space="preserve">      Op uiterlijk 27 maart 2018 zijn de volgende doelen gerealiseerd:</w:t>
            </w:r>
          </w:p>
          <w:p w14:paraId="3DAF91F9" w14:textId="77777777" w:rsidR="00252AD8" w:rsidRPr="003936EB" w:rsidRDefault="00252AD8" w:rsidP="00B04718">
            <w:pPr>
              <w:rPr>
                <w:rFonts w:ascii="Trebuchet MS" w:hAnsi="Trebuchet MS"/>
                <w:sz w:val="20"/>
                <w:szCs w:val="20"/>
              </w:rPr>
            </w:pPr>
          </w:p>
          <w:p w14:paraId="137FE0BD" w14:textId="77777777" w:rsidR="00252AD8" w:rsidRPr="003936EB" w:rsidRDefault="00252AD8" w:rsidP="00252AD8">
            <w:pPr>
              <w:numPr>
                <w:ilvl w:val="0"/>
                <w:numId w:val="4"/>
              </w:numPr>
              <w:spacing w:line="276" w:lineRule="auto"/>
              <w:ind w:left="360"/>
              <w:rPr>
                <w:rFonts w:ascii="Trebuchet MS" w:hAnsi="Trebuchet MS"/>
                <w:color w:val="FF0000"/>
                <w:sz w:val="20"/>
                <w:szCs w:val="20"/>
              </w:rPr>
            </w:pPr>
            <w:r w:rsidRPr="003936EB">
              <w:rPr>
                <w:rFonts w:ascii="Trebuchet MS" w:hAnsi="Trebuchet MS"/>
                <w:sz w:val="20"/>
                <w:szCs w:val="20"/>
              </w:rPr>
              <w:t>Januari: start afname VM/ document met de uitkomsten van de vaardigheidsmeter per leerkracht is geactualiseerd.</w:t>
            </w:r>
          </w:p>
          <w:p w14:paraId="2BDD7FFD" w14:textId="77777777" w:rsidR="00252AD8" w:rsidRPr="001E321A" w:rsidRDefault="00252AD8" w:rsidP="001E321A">
            <w:pPr>
              <w:spacing w:line="276" w:lineRule="auto"/>
              <w:ind w:left="360"/>
              <w:rPr>
                <w:rFonts w:ascii="Trebuchet MS" w:hAnsi="Trebuchet MS"/>
                <w:color w:val="auto"/>
                <w:sz w:val="20"/>
                <w:szCs w:val="20"/>
              </w:rPr>
            </w:pPr>
            <w:r w:rsidRPr="001E321A">
              <w:rPr>
                <w:rFonts w:ascii="Trebuchet MS" w:hAnsi="Trebuchet MS"/>
                <w:color w:val="auto"/>
                <w:sz w:val="20"/>
                <w:szCs w:val="20"/>
              </w:rPr>
              <w:t>Is gerealiseerd.</w:t>
            </w:r>
          </w:p>
          <w:p w14:paraId="6B83D1C4" w14:textId="77777777" w:rsidR="00252AD8" w:rsidRPr="003936EB" w:rsidRDefault="00252AD8" w:rsidP="00B04718">
            <w:pPr>
              <w:spacing w:line="276" w:lineRule="auto"/>
              <w:ind w:left="360"/>
              <w:rPr>
                <w:rFonts w:ascii="Trebuchet MS" w:hAnsi="Trebuchet MS"/>
                <w:color w:val="FF0000"/>
                <w:sz w:val="20"/>
                <w:szCs w:val="20"/>
              </w:rPr>
            </w:pPr>
          </w:p>
          <w:p w14:paraId="3B1349A2" w14:textId="77777777" w:rsidR="00252AD8" w:rsidRPr="003936EB" w:rsidRDefault="00252AD8" w:rsidP="00252AD8">
            <w:pPr>
              <w:numPr>
                <w:ilvl w:val="0"/>
                <w:numId w:val="4"/>
              </w:numPr>
              <w:spacing w:line="276" w:lineRule="auto"/>
              <w:ind w:left="360"/>
              <w:rPr>
                <w:rFonts w:ascii="Trebuchet MS" w:hAnsi="Trebuchet MS"/>
                <w:color w:val="FF0000"/>
                <w:sz w:val="20"/>
                <w:szCs w:val="20"/>
              </w:rPr>
            </w:pPr>
            <w:r w:rsidRPr="003936EB">
              <w:rPr>
                <w:rFonts w:ascii="Trebuchet MS" w:hAnsi="Trebuchet MS"/>
                <w:sz w:val="20"/>
                <w:szCs w:val="20"/>
              </w:rPr>
              <w:t>Januari: start klassenbezoeken door de ib-ster.</w:t>
            </w:r>
          </w:p>
          <w:p w14:paraId="6DFCA863" w14:textId="77777777" w:rsidR="00970B97" w:rsidRPr="001E321A" w:rsidRDefault="004525CB" w:rsidP="004525CB">
            <w:pPr>
              <w:spacing w:line="276" w:lineRule="auto"/>
              <w:rPr>
                <w:rFonts w:ascii="Trebuchet MS" w:hAnsi="Trebuchet MS"/>
                <w:color w:val="auto"/>
                <w:sz w:val="20"/>
                <w:szCs w:val="20"/>
              </w:rPr>
            </w:pPr>
            <w:r w:rsidRPr="003936EB">
              <w:rPr>
                <w:rFonts w:ascii="Trebuchet MS" w:hAnsi="Trebuchet MS"/>
                <w:color w:val="FF0000"/>
                <w:sz w:val="20"/>
                <w:szCs w:val="20"/>
              </w:rPr>
              <w:t xml:space="preserve">       </w:t>
            </w:r>
            <w:r w:rsidR="00252AD8" w:rsidRPr="001E321A">
              <w:rPr>
                <w:rFonts w:ascii="Trebuchet MS" w:hAnsi="Trebuchet MS"/>
                <w:color w:val="auto"/>
                <w:sz w:val="20"/>
                <w:szCs w:val="20"/>
              </w:rPr>
              <w:t>Deze hebben</w:t>
            </w:r>
            <w:r w:rsidRPr="001E321A">
              <w:rPr>
                <w:rFonts w:ascii="Trebuchet MS" w:hAnsi="Trebuchet MS"/>
                <w:color w:val="auto"/>
                <w:sz w:val="20"/>
                <w:szCs w:val="20"/>
              </w:rPr>
              <w:t xml:space="preserve"> vanwege tijdgebrek</w:t>
            </w:r>
            <w:r w:rsidR="00252AD8" w:rsidRPr="001E321A">
              <w:rPr>
                <w:rFonts w:ascii="Trebuchet MS" w:hAnsi="Trebuchet MS"/>
                <w:color w:val="auto"/>
                <w:sz w:val="20"/>
                <w:szCs w:val="20"/>
              </w:rPr>
              <w:t xml:space="preserve"> niet plaatsgevonden. </w:t>
            </w:r>
            <w:r w:rsidR="00970B97" w:rsidRPr="001E321A">
              <w:rPr>
                <w:rFonts w:ascii="Trebuchet MS" w:hAnsi="Trebuchet MS"/>
                <w:color w:val="auto"/>
                <w:sz w:val="20"/>
                <w:szCs w:val="20"/>
              </w:rPr>
              <w:t xml:space="preserve">Er werd volgens de </w:t>
            </w:r>
          </w:p>
          <w:p w14:paraId="10D4C452" w14:textId="77777777" w:rsidR="00252AD8" w:rsidRPr="001E321A" w:rsidRDefault="00970B97" w:rsidP="004525CB">
            <w:pPr>
              <w:spacing w:line="276" w:lineRule="auto"/>
              <w:rPr>
                <w:rFonts w:ascii="Trebuchet MS" w:hAnsi="Trebuchet MS"/>
                <w:color w:val="auto"/>
                <w:sz w:val="20"/>
                <w:szCs w:val="20"/>
              </w:rPr>
            </w:pPr>
            <w:r w:rsidRPr="001E321A">
              <w:rPr>
                <w:rFonts w:ascii="Trebuchet MS" w:hAnsi="Trebuchet MS"/>
                <w:color w:val="auto"/>
                <w:sz w:val="20"/>
                <w:szCs w:val="20"/>
              </w:rPr>
              <w:t xml:space="preserve">       </w:t>
            </w:r>
            <w:proofErr w:type="gramStart"/>
            <w:r w:rsidRPr="001E321A">
              <w:rPr>
                <w:rFonts w:ascii="Trebuchet MS" w:hAnsi="Trebuchet MS"/>
                <w:color w:val="auto"/>
                <w:sz w:val="20"/>
                <w:szCs w:val="20"/>
              </w:rPr>
              <w:t>zorgkalender</w:t>
            </w:r>
            <w:proofErr w:type="gramEnd"/>
            <w:r w:rsidRPr="001E321A">
              <w:rPr>
                <w:rFonts w:ascii="Trebuchet MS" w:hAnsi="Trebuchet MS"/>
                <w:color w:val="auto"/>
                <w:sz w:val="20"/>
                <w:szCs w:val="20"/>
              </w:rPr>
              <w:t xml:space="preserve"> overleg gepleegd met de leerkrachten. </w:t>
            </w:r>
          </w:p>
          <w:p w14:paraId="4D7C360F" w14:textId="77777777" w:rsidR="00252AD8" w:rsidRPr="001E321A" w:rsidRDefault="00252AD8" w:rsidP="00B04718">
            <w:pPr>
              <w:rPr>
                <w:rFonts w:ascii="Trebuchet MS" w:hAnsi="Trebuchet MS"/>
                <w:color w:val="auto"/>
                <w:sz w:val="20"/>
                <w:szCs w:val="20"/>
              </w:rPr>
            </w:pPr>
          </w:p>
          <w:p w14:paraId="3132C719" w14:textId="77777777" w:rsidR="00252AD8" w:rsidRPr="003936EB" w:rsidRDefault="00252AD8" w:rsidP="00252AD8">
            <w:pPr>
              <w:numPr>
                <w:ilvl w:val="0"/>
                <w:numId w:val="4"/>
              </w:numPr>
              <w:spacing w:line="276" w:lineRule="auto"/>
              <w:ind w:left="360"/>
              <w:rPr>
                <w:rFonts w:ascii="Trebuchet MS" w:hAnsi="Trebuchet MS"/>
                <w:color w:val="auto"/>
                <w:sz w:val="20"/>
                <w:szCs w:val="20"/>
              </w:rPr>
            </w:pPr>
            <w:r w:rsidRPr="003936EB">
              <w:rPr>
                <w:rFonts w:ascii="Trebuchet MS" w:hAnsi="Trebuchet MS"/>
                <w:color w:val="auto"/>
                <w:sz w:val="20"/>
                <w:szCs w:val="20"/>
              </w:rPr>
              <w:t>Februari: afname van de enquête veiligheidsbeleving groep 5 t/m 8.</w:t>
            </w:r>
          </w:p>
          <w:p w14:paraId="040CE845" w14:textId="77777777" w:rsidR="00252AD8" w:rsidRPr="001E321A" w:rsidRDefault="00252AD8" w:rsidP="00B04718">
            <w:pPr>
              <w:spacing w:line="276" w:lineRule="auto"/>
              <w:ind w:left="360"/>
              <w:rPr>
                <w:rFonts w:ascii="Trebuchet MS" w:hAnsi="Trebuchet MS"/>
                <w:color w:val="auto"/>
                <w:sz w:val="20"/>
                <w:szCs w:val="20"/>
              </w:rPr>
            </w:pPr>
            <w:r w:rsidRPr="001E321A">
              <w:rPr>
                <w:rFonts w:ascii="Trebuchet MS" w:hAnsi="Trebuchet MS"/>
                <w:color w:val="auto"/>
                <w:sz w:val="20"/>
                <w:szCs w:val="20"/>
              </w:rPr>
              <w:t xml:space="preserve">Is gerealiseerd. </w:t>
            </w:r>
            <w:r w:rsidR="002842EE" w:rsidRPr="001E321A">
              <w:rPr>
                <w:rFonts w:ascii="Trebuchet MS" w:hAnsi="Trebuchet MS"/>
                <w:color w:val="auto"/>
                <w:sz w:val="20"/>
                <w:szCs w:val="20"/>
              </w:rPr>
              <w:t xml:space="preserve">De uitkomsten waren zeer positief. </w:t>
            </w:r>
            <w:r w:rsidRPr="001E321A">
              <w:rPr>
                <w:rFonts w:ascii="Trebuchet MS" w:hAnsi="Trebuchet MS"/>
                <w:color w:val="auto"/>
                <w:sz w:val="20"/>
                <w:szCs w:val="20"/>
              </w:rPr>
              <w:t xml:space="preserve">De kinderen voelen zich veilig en gaan graag naar school. Ze geven de school een mooie score. </w:t>
            </w:r>
          </w:p>
          <w:p w14:paraId="7E375EE7" w14:textId="77777777" w:rsidR="00252AD8" w:rsidRPr="001E321A" w:rsidRDefault="00252AD8" w:rsidP="00B04718">
            <w:pPr>
              <w:ind w:left="720"/>
              <w:rPr>
                <w:rFonts w:ascii="Trebuchet MS" w:hAnsi="Trebuchet MS"/>
                <w:color w:val="auto"/>
                <w:sz w:val="20"/>
                <w:szCs w:val="20"/>
              </w:rPr>
            </w:pPr>
          </w:p>
          <w:p w14:paraId="2D40BAD5" w14:textId="77777777" w:rsidR="00252AD8" w:rsidRPr="003936EB" w:rsidRDefault="00252AD8" w:rsidP="00252AD8">
            <w:pPr>
              <w:numPr>
                <w:ilvl w:val="0"/>
                <w:numId w:val="4"/>
              </w:numPr>
              <w:spacing w:line="276" w:lineRule="auto"/>
              <w:ind w:left="360"/>
              <w:rPr>
                <w:rFonts w:ascii="Trebuchet MS" w:hAnsi="Trebuchet MS"/>
                <w:sz w:val="20"/>
                <w:szCs w:val="20"/>
              </w:rPr>
            </w:pPr>
            <w:r w:rsidRPr="003936EB">
              <w:rPr>
                <w:rFonts w:ascii="Trebuchet MS" w:hAnsi="Trebuchet MS"/>
                <w:sz w:val="20"/>
                <w:szCs w:val="20"/>
              </w:rPr>
              <w:t xml:space="preserve">Maart: analyse tussenopbrengsten opstellen. </w:t>
            </w:r>
          </w:p>
          <w:p w14:paraId="274C3B0C" w14:textId="77777777" w:rsidR="00252AD8" w:rsidRPr="001E321A" w:rsidRDefault="00252AD8" w:rsidP="001E321A">
            <w:pPr>
              <w:spacing w:line="276" w:lineRule="auto"/>
              <w:ind w:left="360"/>
              <w:rPr>
                <w:rFonts w:ascii="Trebuchet MS" w:hAnsi="Trebuchet MS"/>
                <w:color w:val="auto"/>
                <w:sz w:val="20"/>
                <w:szCs w:val="20"/>
              </w:rPr>
            </w:pPr>
            <w:r w:rsidRPr="001E321A">
              <w:rPr>
                <w:rFonts w:ascii="Trebuchet MS" w:hAnsi="Trebuchet MS"/>
                <w:color w:val="auto"/>
                <w:sz w:val="20"/>
                <w:szCs w:val="20"/>
              </w:rPr>
              <w:t>Is gerealiseerd.</w:t>
            </w:r>
            <w:r w:rsidR="00970B97" w:rsidRPr="001E321A">
              <w:rPr>
                <w:rFonts w:ascii="Trebuchet MS" w:hAnsi="Trebuchet MS"/>
                <w:color w:val="auto"/>
                <w:sz w:val="20"/>
                <w:szCs w:val="20"/>
              </w:rPr>
              <w:t xml:space="preserve"> De uitkomsten geven aan dat er het komend schooljaar werk aan de winkel is op het gebied </w:t>
            </w:r>
            <w:proofErr w:type="gramStart"/>
            <w:r w:rsidR="00970B97" w:rsidRPr="001E321A">
              <w:rPr>
                <w:rFonts w:ascii="Trebuchet MS" w:hAnsi="Trebuchet MS"/>
                <w:color w:val="auto"/>
                <w:sz w:val="20"/>
                <w:szCs w:val="20"/>
              </w:rPr>
              <w:t>van :</w:t>
            </w:r>
            <w:proofErr w:type="gramEnd"/>
            <w:r w:rsidR="00970B97" w:rsidRPr="001E321A">
              <w:rPr>
                <w:rFonts w:ascii="Trebuchet MS" w:hAnsi="Trebuchet MS"/>
                <w:color w:val="auto"/>
                <w:sz w:val="20"/>
                <w:szCs w:val="20"/>
              </w:rPr>
              <w:t xml:space="preserve"> begrijpen, technisch lezen. Ook staat er nog steeds het schrijven en begrijpend luisteren op het programma. </w:t>
            </w:r>
          </w:p>
          <w:p w14:paraId="328201A5" w14:textId="77777777" w:rsidR="00252AD8" w:rsidRPr="001E321A" w:rsidRDefault="00252AD8" w:rsidP="00B04718">
            <w:pPr>
              <w:rPr>
                <w:rFonts w:ascii="Trebuchet MS" w:hAnsi="Trebuchet MS"/>
                <w:color w:val="auto"/>
                <w:sz w:val="20"/>
                <w:szCs w:val="20"/>
              </w:rPr>
            </w:pPr>
          </w:p>
          <w:p w14:paraId="4085D8F4" w14:textId="77777777" w:rsidR="00252AD8" w:rsidRPr="003936EB" w:rsidRDefault="00252AD8" w:rsidP="00252AD8">
            <w:pPr>
              <w:numPr>
                <w:ilvl w:val="0"/>
                <w:numId w:val="4"/>
              </w:numPr>
              <w:spacing w:line="276" w:lineRule="auto"/>
              <w:ind w:left="360"/>
              <w:rPr>
                <w:rFonts w:ascii="Trebuchet MS" w:hAnsi="Trebuchet MS"/>
                <w:sz w:val="20"/>
                <w:szCs w:val="20"/>
              </w:rPr>
            </w:pPr>
            <w:r w:rsidRPr="003936EB">
              <w:rPr>
                <w:rFonts w:ascii="Trebuchet MS" w:hAnsi="Trebuchet MS"/>
                <w:sz w:val="20"/>
                <w:szCs w:val="20"/>
              </w:rPr>
              <w:t>Maart: van iedere leerkracht is een overzicht beschikbaar t.a.v. de uitkomsten van de vaardigheidsmeter en van de BLS lijsten.</w:t>
            </w:r>
          </w:p>
          <w:p w14:paraId="69E0E374" w14:textId="77777777" w:rsidR="00252AD8" w:rsidRPr="001E321A" w:rsidRDefault="00252AD8" w:rsidP="001E321A">
            <w:pPr>
              <w:spacing w:line="276" w:lineRule="auto"/>
              <w:ind w:left="360"/>
              <w:rPr>
                <w:rFonts w:ascii="Trebuchet MS" w:hAnsi="Trebuchet MS"/>
                <w:color w:val="auto"/>
                <w:sz w:val="20"/>
                <w:szCs w:val="20"/>
              </w:rPr>
            </w:pPr>
            <w:r w:rsidRPr="001E321A">
              <w:rPr>
                <w:rFonts w:ascii="Trebuchet MS" w:hAnsi="Trebuchet MS"/>
                <w:color w:val="auto"/>
                <w:sz w:val="20"/>
                <w:szCs w:val="20"/>
              </w:rPr>
              <w:lastRenderedPageBreak/>
              <w:t xml:space="preserve">Is gerealiseerd. De twee zieke leerkrachten zijn in deze periode niet meegenomen. </w:t>
            </w:r>
          </w:p>
          <w:p w14:paraId="7382B8AC" w14:textId="77777777" w:rsidR="00252AD8" w:rsidRPr="001E321A" w:rsidRDefault="00252AD8" w:rsidP="001E321A">
            <w:pPr>
              <w:spacing w:line="276" w:lineRule="auto"/>
              <w:ind w:left="360"/>
              <w:rPr>
                <w:rFonts w:ascii="Trebuchet MS" w:hAnsi="Trebuchet MS"/>
                <w:color w:val="auto"/>
                <w:sz w:val="20"/>
                <w:szCs w:val="20"/>
              </w:rPr>
            </w:pPr>
            <w:r w:rsidRPr="001E321A">
              <w:rPr>
                <w:rFonts w:ascii="Trebuchet MS" w:hAnsi="Trebuchet MS"/>
                <w:color w:val="auto"/>
                <w:sz w:val="20"/>
                <w:szCs w:val="20"/>
              </w:rPr>
              <w:t>De klassenbezoeken van de tijdelijke leerkrachten moeten plaatsvinden in mei</w:t>
            </w:r>
            <w:r w:rsidR="00970B97" w:rsidRPr="001E321A">
              <w:rPr>
                <w:rFonts w:ascii="Trebuchet MS" w:hAnsi="Trebuchet MS"/>
                <w:color w:val="auto"/>
                <w:sz w:val="20"/>
                <w:szCs w:val="20"/>
              </w:rPr>
              <w:t xml:space="preserve"> en juni. In deze periode heeft de nog zittende directeur de tijd omdat zij vanwege haar vertrek geen klassentaken meer hoeft uit te voeren. </w:t>
            </w:r>
            <w:r w:rsidRPr="001E321A">
              <w:rPr>
                <w:rFonts w:ascii="Trebuchet MS" w:hAnsi="Trebuchet MS"/>
                <w:color w:val="auto"/>
                <w:sz w:val="20"/>
                <w:szCs w:val="20"/>
              </w:rPr>
              <w:t xml:space="preserve"> </w:t>
            </w:r>
          </w:p>
          <w:p w14:paraId="78F38F06" w14:textId="77777777" w:rsidR="00252AD8" w:rsidRPr="003936EB" w:rsidRDefault="00252AD8" w:rsidP="00B04718">
            <w:pPr>
              <w:spacing w:line="276" w:lineRule="auto"/>
              <w:ind w:left="360"/>
              <w:rPr>
                <w:rFonts w:ascii="Trebuchet MS" w:hAnsi="Trebuchet MS"/>
                <w:color w:val="FF0000"/>
                <w:sz w:val="20"/>
                <w:szCs w:val="20"/>
              </w:rPr>
            </w:pPr>
          </w:p>
          <w:p w14:paraId="32C2D2CA" w14:textId="77777777" w:rsidR="00252AD8" w:rsidRPr="003936EB" w:rsidRDefault="00252AD8" w:rsidP="00B04718">
            <w:pPr>
              <w:rPr>
                <w:rFonts w:ascii="Trebuchet MS" w:hAnsi="Trebuchet MS"/>
                <w:color w:val="FFFFFF" w:themeColor="background1"/>
                <w:sz w:val="20"/>
                <w:szCs w:val="20"/>
              </w:rPr>
            </w:pPr>
          </w:p>
        </w:tc>
      </w:tr>
    </w:tbl>
    <w:p w14:paraId="3D3B0E50" w14:textId="77777777" w:rsidR="00252AD8" w:rsidRPr="003936EB" w:rsidRDefault="00252AD8" w:rsidP="00252AD8">
      <w:pPr>
        <w:rPr>
          <w:rFonts w:ascii="Trebuchet MS" w:hAnsi="Trebuchet MS"/>
          <w:sz w:val="20"/>
          <w:szCs w:val="20"/>
          <w:lang w:eastAsia="en-US"/>
        </w:rPr>
      </w:pPr>
    </w:p>
    <w:p w14:paraId="1DA0E2B7" w14:textId="77777777" w:rsidR="00252AD8" w:rsidRPr="003936EB" w:rsidRDefault="00252AD8" w:rsidP="00252AD8">
      <w:pPr>
        <w:rPr>
          <w:rFonts w:ascii="Trebuchet MS" w:hAnsi="Trebuchet MS"/>
          <w:sz w:val="20"/>
          <w:szCs w:val="20"/>
        </w:rPr>
      </w:pPr>
    </w:p>
    <w:tbl>
      <w:tblPr>
        <w:tblW w:w="9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7522"/>
      </w:tblGrid>
      <w:tr w:rsidR="00252AD8" w:rsidRPr="003936EB" w14:paraId="03E049A2" w14:textId="77777777" w:rsidTr="002842EE">
        <w:trPr>
          <w:trHeight w:val="11580"/>
        </w:trPr>
        <w:tc>
          <w:tcPr>
            <w:tcW w:w="0" w:type="auto"/>
            <w:tcBorders>
              <w:top w:val="single" w:sz="4" w:space="0" w:color="000000"/>
              <w:left w:val="single" w:sz="4" w:space="0" w:color="000000"/>
              <w:bottom w:val="single" w:sz="4" w:space="0" w:color="000000"/>
              <w:right w:val="single" w:sz="4" w:space="0" w:color="000000"/>
            </w:tcBorders>
          </w:tcPr>
          <w:p w14:paraId="40263D2E" w14:textId="77777777" w:rsidR="00252AD8" w:rsidRPr="00C92458" w:rsidRDefault="00252AD8" w:rsidP="00B04718">
            <w:pPr>
              <w:rPr>
                <w:rFonts w:ascii="Trebuchet MS" w:hAnsi="Trebuchet MS"/>
                <w:b/>
                <w:sz w:val="20"/>
                <w:szCs w:val="20"/>
              </w:rPr>
            </w:pPr>
            <w:r w:rsidRPr="00C92458">
              <w:rPr>
                <w:rFonts w:ascii="Trebuchet MS" w:hAnsi="Trebuchet MS"/>
                <w:b/>
                <w:sz w:val="20"/>
                <w:szCs w:val="20"/>
              </w:rPr>
              <w:t>Fase 3</w:t>
            </w:r>
          </w:p>
          <w:p w14:paraId="1605D81E" w14:textId="77777777" w:rsidR="00252AD8" w:rsidRPr="00C92458" w:rsidRDefault="00252AD8" w:rsidP="00B04718">
            <w:pPr>
              <w:rPr>
                <w:rFonts w:ascii="Trebuchet MS" w:hAnsi="Trebuchet MS"/>
                <w:sz w:val="20"/>
                <w:szCs w:val="20"/>
              </w:rPr>
            </w:pPr>
          </w:p>
          <w:p w14:paraId="7940B888" w14:textId="77777777" w:rsidR="00252AD8" w:rsidRPr="003936EB" w:rsidRDefault="00252AD8" w:rsidP="00B04718">
            <w:pPr>
              <w:rPr>
                <w:rFonts w:ascii="Trebuchet MS" w:hAnsi="Trebuchet MS"/>
                <w:b/>
                <w:sz w:val="20"/>
                <w:szCs w:val="20"/>
              </w:rPr>
            </w:pPr>
            <w:r w:rsidRPr="00C92458">
              <w:rPr>
                <w:rFonts w:ascii="Trebuchet MS" w:hAnsi="Trebuchet MS"/>
                <w:sz w:val="20"/>
                <w:szCs w:val="20"/>
              </w:rPr>
              <w:t>Maart 2018 t/m juli 2018</w:t>
            </w:r>
          </w:p>
        </w:tc>
        <w:tc>
          <w:tcPr>
            <w:tcW w:w="7522" w:type="dxa"/>
            <w:tcBorders>
              <w:top w:val="single" w:sz="4" w:space="0" w:color="000000"/>
              <w:left w:val="single" w:sz="4" w:space="0" w:color="000000"/>
              <w:bottom w:val="single" w:sz="4" w:space="0" w:color="000000"/>
              <w:right w:val="single" w:sz="4" w:space="0" w:color="000000"/>
            </w:tcBorders>
          </w:tcPr>
          <w:p w14:paraId="42F43E1B" w14:textId="77777777" w:rsidR="00252AD8" w:rsidRPr="003936EB" w:rsidRDefault="00252AD8" w:rsidP="00B04718">
            <w:pPr>
              <w:rPr>
                <w:rFonts w:ascii="Trebuchet MS" w:hAnsi="Trebuchet MS"/>
                <w:sz w:val="20"/>
                <w:szCs w:val="20"/>
              </w:rPr>
            </w:pPr>
            <w:r w:rsidRPr="003936EB">
              <w:rPr>
                <w:rFonts w:ascii="Trebuchet MS" w:hAnsi="Trebuchet MS"/>
                <w:sz w:val="20"/>
                <w:szCs w:val="20"/>
              </w:rPr>
              <w:t>Op uiterlijk 30 juni 2018 zijn de volgende doelen gerealiseerd:</w:t>
            </w:r>
          </w:p>
          <w:p w14:paraId="2EFF5FA9" w14:textId="77777777" w:rsidR="00252AD8" w:rsidRPr="003936EB" w:rsidRDefault="00252AD8" w:rsidP="00B04718">
            <w:pPr>
              <w:rPr>
                <w:rFonts w:ascii="Trebuchet MS" w:hAnsi="Trebuchet MS"/>
                <w:sz w:val="20"/>
                <w:szCs w:val="20"/>
              </w:rPr>
            </w:pPr>
          </w:p>
          <w:p w14:paraId="1605A5AC" w14:textId="77777777" w:rsidR="00252AD8" w:rsidRPr="003936EB" w:rsidRDefault="00252AD8" w:rsidP="00252AD8">
            <w:pPr>
              <w:numPr>
                <w:ilvl w:val="0"/>
                <w:numId w:val="4"/>
              </w:numPr>
              <w:spacing w:line="276" w:lineRule="auto"/>
              <w:ind w:left="349" w:hanging="349"/>
              <w:rPr>
                <w:rFonts w:ascii="Trebuchet MS" w:hAnsi="Trebuchet MS"/>
                <w:sz w:val="20"/>
                <w:szCs w:val="20"/>
              </w:rPr>
            </w:pPr>
            <w:r w:rsidRPr="003936EB">
              <w:rPr>
                <w:rFonts w:ascii="Trebuchet MS" w:hAnsi="Trebuchet MS"/>
                <w:sz w:val="20"/>
                <w:szCs w:val="20"/>
              </w:rPr>
              <w:t>Mei: naar aanleiding van de analyses van de methode gebonden toetsen zijn doelstellingen en acties geformuleerd.</w:t>
            </w:r>
            <w:r w:rsidRPr="003936EB">
              <w:rPr>
                <w:rFonts w:ascii="Trebuchet MS" w:hAnsi="Trebuchet MS"/>
                <w:color w:val="FF0000"/>
                <w:sz w:val="20"/>
                <w:szCs w:val="20"/>
              </w:rPr>
              <w:t xml:space="preserve"> </w:t>
            </w:r>
          </w:p>
          <w:p w14:paraId="71B171B3" w14:textId="77777777" w:rsidR="00252AD8" w:rsidRPr="003936EB" w:rsidRDefault="000F7B37" w:rsidP="000F7B37">
            <w:pPr>
              <w:ind w:left="349"/>
              <w:rPr>
                <w:rFonts w:ascii="Trebuchet MS" w:hAnsi="Trebuchet MS"/>
                <w:color w:val="FF0000"/>
                <w:sz w:val="20"/>
                <w:szCs w:val="20"/>
              </w:rPr>
            </w:pPr>
            <w:r w:rsidRPr="001E321A">
              <w:rPr>
                <w:rFonts w:ascii="Trebuchet MS" w:hAnsi="Trebuchet MS"/>
                <w:color w:val="auto"/>
                <w:sz w:val="20"/>
                <w:szCs w:val="20"/>
              </w:rPr>
              <w:t>Is gerealiseerd</w:t>
            </w:r>
          </w:p>
          <w:p w14:paraId="3F63E566" w14:textId="77777777" w:rsidR="00252AD8" w:rsidRPr="003936EB" w:rsidRDefault="00252AD8" w:rsidP="00B04718">
            <w:pPr>
              <w:ind w:left="349"/>
              <w:rPr>
                <w:rFonts w:ascii="Trebuchet MS" w:hAnsi="Trebuchet MS"/>
                <w:sz w:val="20"/>
                <w:szCs w:val="20"/>
              </w:rPr>
            </w:pPr>
          </w:p>
          <w:p w14:paraId="7664602E" w14:textId="77777777" w:rsidR="00252AD8" w:rsidRPr="003936EB" w:rsidRDefault="00252AD8" w:rsidP="00252AD8">
            <w:pPr>
              <w:numPr>
                <w:ilvl w:val="0"/>
                <w:numId w:val="4"/>
              </w:numPr>
              <w:spacing w:line="276" w:lineRule="auto"/>
              <w:ind w:left="349" w:hanging="349"/>
              <w:rPr>
                <w:rFonts w:ascii="Trebuchet MS" w:hAnsi="Trebuchet MS"/>
                <w:sz w:val="20"/>
                <w:szCs w:val="20"/>
              </w:rPr>
            </w:pPr>
            <w:r w:rsidRPr="003936EB">
              <w:rPr>
                <w:rFonts w:ascii="Trebuchet MS" w:hAnsi="Trebuchet MS"/>
                <w:sz w:val="20"/>
                <w:szCs w:val="20"/>
              </w:rPr>
              <w:t xml:space="preserve">Juni/juli: analyse eindopbrengsten opstellen. </w:t>
            </w:r>
          </w:p>
          <w:p w14:paraId="03CAB4A8" w14:textId="77777777" w:rsidR="00252AD8" w:rsidRPr="001E321A" w:rsidRDefault="000F7B37" w:rsidP="000F7B37">
            <w:pPr>
              <w:ind w:left="349"/>
              <w:rPr>
                <w:rFonts w:ascii="Trebuchet MS" w:hAnsi="Trebuchet MS"/>
                <w:color w:val="auto"/>
                <w:sz w:val="20"/>
                <w:szCs w:val="20"/>
              </w:rPr>
            </w:pPr>
            <w:r w:rsidRPr="001E321A">
              <w:rPr>
                <w:rFonts w:ascii="Trebuchet MS" w:hAnsi="Trebuchet MS"/>
                <w:color w:val="auto"/>
                <w:sz w:val="20"/>
                <w:szCs w:val="20"/>
              </w:rPr>
              <w:t>Is gerealiseerd.</w:t>
            </w:r>
          </w:p>
          <w:p w14:paraId="128152E5" w14:textId="77777777" w:rsidR="000F7B37" w:rsidRPr="003936EB" w:rsidRDefault="000F7B37" w:rsidP="000F7B37">
            <w:pPr>
              <w:ind w:left="349"/>
              <w:rPr>
                <w:rFonts w:ascii="Trebuchet MS" w:hAnsi="Trebuchet MS"/>
                <w:sz w:val="20"/>
                <w:szCs w:val="20"/>
              </w:rPr>
            </w:pPr>
          </w:p>
          <w:p w14:paraId="0655E812" w14:textId="77777777" w:rsidR="00252AD8" w:rsidRPr="003936EB" w:rsidRDefault="00252AD8" w:rsidP="00252AD8">
            <w:pPr>
              <w:numPr>
                <w:ilvl w:val="0"/>
                <w:numId w:val="4"/>
              </w:numPr>
              <w:spacing w:line="276" w:lineRule="auto"/>
              <w:ind w:left="349" w:hanging="349"/>
              <w:rPr>
                <w:rFonts w:ascii="Trebuchet MS" w:hAnsi="Trebuchet MS"/>
                <w:sz w:val="20"/>
                <w:szCs w:val="20"/>
              </w:rPr>
            </w:pPr>
            <w:r w:rsidRPr="003936EB">
              <w:rPr>
                <w:rFonts w:ascii="Trebuchet MS" w:hAnsi="Trebuchet MS"/>
                <w:sz w:val="20"/>
                <w:szCs w:val="20"/>
              </w:rPr>
              <w:t>Juni: 90% van de instructielessen verloopt volgens het DIM.</w:t>
            </w:r>
          </w:p>
          <w:p w14:paraId="28B4BBF4" w14:textId="77777777" w:rsidR="00252AD8" w:rsidRPr="003936EB" w:rsidRDefault="00252AD8" w:rsidP="00B04718">
            <w:pPr>
              <w:pStyle w:val="Lijstalinea"/>
              <w:rPr>
                <w:rFonts w:ascii="Trebuchet MS" w:hAnsi="Trebuchet MS"/>
                <w:sz w:val="20"/>
              </w:rPr>
            </w:pPr>
          </w:p>
          <w:p w14:paraId="389B4912" w14:textId="77777777" w:rsidR="00252AD8" w:rsidRPr="001E321A" w:rsidRDefault="00252AD8" w:rsidP="00252AD8">
            <w:pPr>
              <w:numPr>
                <w:ilvl w:val="0"/>
                <w:numId w:val="4"/>
              </w:numPr>
              <w:spacing w:line="276" w:lineRule="auto"/>
              <w:ind w:left="349" w:hanging="349"/>
              <w:rPr>
                <w:rFonts w:ascii="Trebuchet MS" w:hAnsi="Trebuchet MS"/>
                <w:color w:val="auto"/>
                <w:sz w:val="20"/>
                <w:szCs w:val="20"/>
              </w:rPr>
            </w:pPr>
            <w:r w:rsidRPr="001E321A">
              <w:rPr>
                <w:rFonts w:ascii="Trebuchet MS" w:hAnsi="Trebuchet MS"/>
                <w:color w:val="auto"/>
                <w:sz w:val="20"/>
                <w:szCs w:val="20"/>
              </w:rPr>
              <w:t>Dit lukt niet op alle fronten aangezien we te maken hebben gehad met een aantal invallers in groep 5 en 6. Er is sprake van langdurig ziek zijn van een van de leerkrachten van groep 5 en 6. Ook de vast</w:t>
            </w:r>
            <w:r w:rsidR="00C92458" w:rsidRPr="001E321A">
              <w:rPr>
                <w:rFonts w:ascii="Trebuchet MS" w:hAnsi="Trebuchet MS"/>
                <w:color w:val="auto"/>
                <w:sz w:val="20"/>
                <w:szCs w:val="20"/>
              </w:rPr>
              <w:t>e</w:t>
            </w:r>
            <w:r w:rsidRPr="001E321A">
              <w:rPr>
                <w:rFonts w:ascii="Trebuchet MS" w:hAnsi="Trebuchet MS"/>
                <w:color w:val="auto"/>
                <w:sz w:val="20"/>
                <w:szCs w:val="20"/>
              </w:rPr>
              <w:t xml:space="preserve"> invalster is langdurig ziek geweest. De VHM is derhalve niet afgenomen. </w:t>
            </w:r>
          </w:p>
          <w:p w14:paraId="384F11AE" w14:textId="77777777" w:rsidR="00252AD8" w:rsidRPr="003936EB" w:rsidRDefault="00252AD8" w:rsidP="00B04718">
            <w:pPr>
              <w:ind w:left="349"/>
              <w:rPr>
                <w:rFonts w:ascii="Trebuchet MS" w:hAnsi="Trebuchet MS"/>
                <w:sz w:val="20"/>
                <w:szCs w:val="20"/>
              </w:rPr>
            </w:pPr>
          </w:p>
          <w:p w14:paraId="4C660764" w14:textId="77777777" w:rsidR="00252AD8" w:rsidRPr="003936EB" w:rsidRDefault="00252AD8" w:rsidP="00252AD8">
            <w:pPr>
              <w:numPr>
                <w:ilvl w:val="0"/>
                <w:numId w:val="4"/>
              </w:numPr>
              <w:spacing w:line="276" w:lineRule="auto"/>
              <w:ind w:left="349" w:hanging="349"/>
              <w:rPr>
                <w:rFonts w:ascii="Trebuchet MS" w:hAnsi="Trebuchet MS"/>
                <w:sz w:val="20"/>
                <w:szCs w:val="20"/>
              </w:rPr>
            </w:pPr>
            <w:r w:rsidRPr="003936EB">
              <w:rPr>
                <w:rFonts w:ascii="Trebuchet MS" w:hAnsi="Trebuchet MS"/>
                <w:sz w:val="20"/>
                <w:szCs w:val="20"/>
              </w:rPr>
              <w:t xml:space="preserve">Juli: evaluatiegesprek met IB-er t.a.v. resultaatgericht leidinggeven. </w:t>
            </w:r>
          </w:p>
          <w:p w14:paraId="0136769A" w14:textId="77777777" w:rsidR="00252AD8" w:rsidRPr="003936EB" w:rsidRDefault="00252AD8" w:rsidP="00B04718">
            <w:pPr>
              <w:pStyle w:val="Lijstalinea"/>
              <w:rPr>
                <w:rFonts w:ascii="Trebuchet MS" w:hAnsi="Trebuchet MS"/>
                <w:color w:val="FF0000"/>
                <w:sz w:val="20"/>
              </w:rPr>
            </w:pPr>
          </w:p>
          <w:p w14:paraId="21709B4F" w14:textId="77777777" w:rsidR="00252AD8" w:rsidRPr="001E321A" w:rsidRDefault="00252AD8" w:rsidP="00B04718">
            <w:pPr>
              <w:spacing w:line="276" w:lineRule="auto"/>
              <w:ind w:left="349"/>
              <w:rPr>
                <w:rFonts w:ascii="Trebuchet MS" w:hAnsi="Trebuchet MS"/>
                <w:color w:val="auto"/>
                <w:sz w:val="20"/>
                <w:szCs w:val="20"/>
              </w:rPr>
            </w:pPr>
            <w:r w:rsidRPr="001E321A">
              <w:rPr>
                <w:rFonts w:ascii="Trebuchet MS" w:hAnsi="Trebuchet MS"/>
                <w:color w:val="auto"/>
                <w:sz w:val="20"/>
                <w:szCs w:val="20"/>
              </w:rPr>
              <w:t xml:space="preserve">Dit onderdeel kunnen we overslaan aangezien de IB-ster stopt met haar werkzaamheden op de Dobbe. </w:t>
            </w:r>
            <w:r w:rsidR="003934C9" w:rsidRPr="001E321A">
              <w:rPr>
                <w:rFonts w:ascii="Trebuchet MS" w:hAnsi="Trebuchet MS"/>
                <w:color w:val="auto"/>
                <w:sz w:val="20"/>
                <w:szCs w:val="20"/>
              </w:rPr>
              <w:t>Er worden gesprekken gevoerd met de nieuwe IB-ster van de school.</w:t>
            </w:r>
          </w:p>
          <w:p w14:paraId="7802E35D" w14:textId="77777777" w:rsidR="00252AD8" w:rsidRPr="003936EB" w:rsidRDefault="00252AD8" w:rsidP="00B04718">
            <w:pPr>
              <w:ind w:left="349"/>
              <w:rPr>
                <w:rFonts w:ascii="Trebuchet MS" w:hAnsi="Trebuchet MS"/>
                <w:sz w:val="20"/>
                <w:szCs w:val="20"/>
              </w:rPr>
            </w:pPr>
          </w:p>
          <w:p w14:paraId="21D95EEF" w14:textId="77777777" w:rsidR="00252AD8" w:rsidRPr="003936EB" w:rsidRDefault="00252AD8" w:rsidP="00252AD8">
            <w:pPr>
              <w:numPr>
                <w:ilvl w:val="0"/>
                <w:numId w:val="4"/>
              </w:numPr>
              <w:spacing w:line="276" w:lineRule="auto"/>
              <w:ind w:left="349" w:hanging="349"/>
              <w:rPr>
                <w:rFonts w:ascii="Trebuchet MS" w:hAnsi="Trebuchet MS"/>
                <w:sz w:val="20"/>
                <w:szCs w:val="20"/>
              </w:rPr>
            </w:pPr>
            <w:r w:rsidRPr="003936EB">
              <w:rPr>
                <w:rFonts w:ascii="Trebuchet MS" w:hAnsi="Trebuchet MS"/>
                <w:sz w:val="20"/>
                <w:szCs w:val="20"/>
              </w:rPr>
              <w:t>Juni: het document Onderwijszorg en ontwikkelprofiel (OZOP) is geactualiseerd.</w:t>
            </w:r>
          </w:p>
          <w:p w14:paraId="2B1BC786" w14:textId="77777777" w:rsidR="00252AD8" w:rsidRPr="003936EB" w:rsidRDefault="00252AD8" w:rsidP="00B04718">
            <w:pPr>
              <w:ind w:left="349"/>
              <w:rPr>
                <w:rFonts w:ascii="Trebuchet MS" w:hAnsi="Trebuchet MS"/>
                <w:sz w:val="20"/>
                <w:szCs w:val="20"/>
              </w:rPr>
            </w:pPr>
            <w:r w:rsidRPr="003936EB">
              <w:rPr>
                <w:rFonts w:ascii="Trebuchet MS" w:hAnsi="Trebuchet MS"/>
                <w:sz w:val="20"/>
                <w:szCs w:val="20"/>
              </w:rPr>
              <w:t xml:space="preserve">(Zorgprofiel) </w:t>
            </w:r>
          </w:p>
          <w:p w14:paraId="63C22B35" w14:textId="77777777" w:rsidR="00252AD8" w:rsidRPr="001E321A" w:rsidRDefault="00252AD8" w:rsidP="00B04718">
            <w:pPr>
              <w:ind w:left="349"/>
              <w:rPr>
                <w:rFonts w:ascii="Trebuchet MS" w:hAnsi="Trebuchet MS"/>
                <w:color w:val="auto"/>
                <w:sz w:val="20"/>
                <w:szCs w:val="20"/>
              </w:rPr>
            </w:pPr>
            <w:r w:rsidRPr="001E321A">
              <w:rPr>
                <w:rFonts w:ascii="Trebuchet MS" w:hAnsi="Trebuchet MS"/>
                <w:color w:val="auto"/>
                <w:sz w:val="20"/>
                <w:szCs w:val="20"/>
              </w:rPr>
              <w:t>Dit is gerealiseerd. In het schooljaar 20</w:t>
            </w:r>
            <w:r w:rsidR="00DC37B3" w:rsidRPr="001E321A">
              <w:rPr>
                <w:rFonts w:ascii="Trebuchet MS" w:hAnsi="Trebuchet MS"/>
                <w:color w:val="auto"/>
                <w:sz w:val="20"/>
                <w:szCs w:val="20"/>
              </w:rPr>
              <w:t>1</w:t>
            </w:r>
            <w:r w:rsidRPr="001E321A">
              <w:rPr>
                <w:rFonts w:ascii="Trebuchet MS" w:hAnsi="Trebuchet MS"/>
                <w:color w:val="auto"/>
                <w:sz w:val="20"/>
                <w:szCs w:val="20"/>
              </w:rPr>
              <w:t xml:space="preserve">8-2019 wordt er gewerkt aan een uitgebreidere versie op schoolniveau. </w:t>
            </w:r>
          </w:p>
          <w:p w14:paraId="2B006DB1" w14:textId="77777777" w:rsidR="00252AD8" w:rsidRPr="003936EB" w:rsidRDefault="00252AD8" w:rsidP="00B04718">
            <w:pPr>
              <w:ind w:left="349"/>
              <w:rPr>
                <w:rFonts w:ascii="Trebuchet MS" w:hAnsi="Trebuchet MS"/>
                <w:sz w:val="20"/>
                <w:szCs w:val="20"/>
              </w:rPr>
            </w:pPr>
          </w:p>
          <w:p w14:paraId="4A7CE62F" w14:textId="77777777" w:rsidR="00252AD8" w:rsidRPr="001E321A" w:rsidRDefault="00252AD8" w:rsidP="00252AD8">
            <w:pPr>
              <w:numPr>
                <w:ilvl w:val="0"/>
                <w:numId w:val="4"/>
              </w:numPr>
              <w:spacing w:line="276" w:lineRule="auto"/>
              <w:ind w:left="349" w:hanging="349"/>
              <w:rPr>
                <w:rFonts w:ascii="Trebuchet MS" w:hAnsi="Trebuchet MS"/>
                <w:color w:val="auto"/>
                <w:sz w:val="20"/>
                <w:szCs w:val="20"/>
              </w:rPr>
            </w:pPr>
            <w:r w:rsidRPr="003936EB">
              <w:rPr>
                <w:rFonts w:ascii="Trebuchet MS" w:hAnsi="Trebuchet MS"/>
                <w:sz w:val="20"/>
                <w:szCs w:val="20"/>
              </w:rPr>
              <w:t xml:space="preserve">Juni: Entreetoets is geëvalueerd en er is een programma van aanpak </w:t>
            </w:r>
            <w:r w:rsidRPr="001E321A">
              <w:rPr>
                <w:rFonts w:ascii="Trebuchet MS" w:hAnsi="Trebuchet MS"/>
                <w:color w:val="auto"/>
                <w:sz w:val="20"/>
                <w:szCs w:val="20"/>
              </w:rPr>
              <w:t>samengesteld.</w:t>
            </w:r>
          </w:p>
          <w:p w14:paraId="34976C78" w14:textId="77777777" w:rsidR="00252AD8" w:rsidRPr="001E321A" w:rsidRDefault="000F7B37" w:rsidP="00B04718">
            <w:pPr>
              <w:ind w:left="349"/>
              <w:rPr>
                <w:rFonts w:ascii="Trebuchet MS" w:hAnsi="Trebuchet MS"/>
                <w:color w:val="auto"/>
                <w:sz w:val="20"/>
                <w:szCs w:val="20"/>
              </w:rPr>
            </w:pPr>
            <w:r w:rsidRPr="001E321A">
              <w:rPr>
                <w:rFonts w:ascii="Trebuchet MS" w:hAnsi="Trebuchet MS"/>
                <w:color w:val="auto"/>
                <w:sz w:val="20"/>
                <w:szCs w:val="20"/>
              </w:rPr>
              <w:t>Is gerealiseerd.</w:t>
            </w:r>
          </w:p>
          <w:p w14:paraId="302917CE" w14:textId="77777777" w:rsidR="000F7B37" w:rsidRPr="003936EB" w:rsidRDefault="000F7B37" w:rsidP="00B04718">
            <w:pPr>
              <w:ind w:left="349"/>
              <w:rPr>
                <w:rFonts w:ascii="Trebuchet MS" w:hAnsi="Trebuchet MS"/>
                <w:sz w:val="20"/>
                <w:szCs w:val="20"/>
              </w:rPr>
            </w:pPr>
          </w:p>
          <w:p w14:paraId="3382F601" w14:textId="77777777" w:rsidR="00252AD8" w:rsidRPr="003936EB" w:rsidRDefault="00252AD8" w:rsidP="00252AD8">
            <w:pPr>
              <w:numPr>
                <w:ilvl w:val="0"/>
                <w:numId w:val="4"/>
              </w:numPr>
              <w:spacing w:line="276" w:lineRule="auto"/>
              <w:ind w:left="349" w:hanging="349"/>
              <w:rPr>
                <w:rFonts w:ascii="Trebuchet MS" w:hAnsi="Trebuchet MS"/>
                <w:sz w:val="20"/>
                <w:szCs w:val="20"/>
              </w:rPr>
            </w:pPr>
            <w:r w:rsidRPr="003936EB">
              <w:rPr>
                <w:rFonts w:ascii="Trebuchet MS" w:hAnsi="Trebuchet MS"/>
                <w:sz w:val="20"/>
                <w:szCs w:val="20"/>
              </w:rPr>
              <w:t xml:space="preserve">Juli de eindanalyse worden opgesteld. </w:t>
            </w:r>
          </w:p>
          <w:p w14:paraId="422458BC" w14:textId="77777777" w:rsidR="00252AD8" w:rsidRPr="001E321A" w:rsidRDefault="002842EE" w:rsidP="002842EE">
            <w:pPr>
              <w:ind w:left="349"/>
              <w:rPr>
                <w:rFonts w:ascii="Trebuchet MS" w:hAnsi="Trebuchet MS"/>
                <w:color w:val="auto"/>
                <w:sz w:val="20"/>
                <w:szCs w:val="20"/>
              </w:rPr>
            </w:pPr>
            <w:r w:rsidRPr="001E321A">
              <w:rPr>
                <w:rFonts w:ascii="Trebuchet MS" w:hAnsi="Trebuchet MS"/>
                <w:color w:val="auto"/>
                <w:sz w:val="20"/>
                <w:szCs w:val="20"/>
              </w:rPr>
              <w:t>Is gerealiseerd.</w:t>
            </w:r>
          </w:p>
          <w:p w14:paraId="076CEC02" w14:textId="77777777" w:rsidR="00252AD8" w:rsidRPr="003936EB" w:rsidRDefault="00252AD8" w:rsidP="00252AD8">
            <w:pPr>
              <w:numPr>
                <w:ilvl w:val="0"/>
                <w:numId w:val="4"/>
              </w:numPr>
              <w:spacing w:line="276" w:lineRule="auto"/>
              <w:ind w:left="349" w:hanging="349"/>
              <w:rPr>
                <w:rFonts w:ascii="Trebuchet MS" w:hAnsi="Trebuchet MS"/>
                <w:sz w:val="20"/>
                <w:szCs w:val="20"/>
              </w:rPr>
            </w:pPr>
            <w:r w:rsidRPr="003936EB">
              <w:rPr>
                <w:rFonts w:ascii="Trebuchet MS" w:hAnsi="Trebuchet MS"/>
                <w:sz w:val="20"/>
                <w:szCs w:val="20"/>
              </w:rPr>
              <w:t xml:space="preserve">Juli: Evaluatie van de actieplannen schooljaar 2017-2018. </w:t>
            </w:r>
          </w:p>
          <w:p w14:paraId="78A6B5AE" w14:textId="77777777" w:rsidR="00252AD8" w:rsidRPr="001E321A" w:rsidRDefault="002842EE" w:rsidP="00B04718">
            <w:pPr>
              <w:spacing w:line="276" w:lineRule="auto"/>
              <w:rPr>
                <w:rFonts w:ascii="Trebuchet MS" w:hAnsi="Trebuchet MS"/>
                <w:color w:val="auto"/>
                <w:sz w:val="20"/>
                <w:szCs w:val="20"/>
              </w:rPr>
            </w:pPr>
            <w:r w:rsidRPr="001E321A">
              <w:rPr>
                <w:rFonts w:ascii="Trebuchet MS" w:hAnsi="Trebuchet MS"/>
                <w:color w:val="auto"/>
                <w:sz w:val="20"/>
                <w:szCs w:val="20"/>
              </w:rPr>
              <w:t xml:space="preserve">      Is gerealiseerd.</w:t>
            </w:r>
          </w:p>
          <w:p w14:paraId="2E94D3D1" w14:textId="77777777" w:rsidR="00252AD8" w:rsidRPr="003936EB" w:rsidRDefault="00252AD8" w:rsidP="00252AD8">
            <w:pPr>
              <w:numPr>
                <w:ilvl w:val="0"/>
                <w:numId w:val="4"/>
              </w:numPr>
              <w:spacing w:line="276" w:lineRule="auto"/>
              <w:ind w:left="349" w:hanging="349"/>
              <w:rPr>
                <w:rFonts w:ascii="Trebuchet MS" w:hAnsi="Trebuchet MS"/>
                <w:sz w:val="20"/>
                <w:szCs w:val="20"/>
              </w:rPr>
            </w:pPr>
            <w:r w:rsidRPr="003936EB">
              <w:rPr>
                <w:rFonts w:ascii="Trebuchet MS" w:hAnsi="Trebuchet MS"/>
                <w:sz w:val="20"/>
                <w:szCs w:val="20"/>
              </w:rPr>
              <w:t>Analyses van de eindopbrengsten bespreken en acties opstellen.</w:t>
            </w:r>
          </w:p>
          <w:p w14:paraId="1E8EB94B" w14:textId="77777777" w:rsidR="00252AD8" w:rsidRPr="001E321A" w:rsidRDefault="00252AD8" w:rsidP="00B04718">
            <w:pPr>
              <w:spacing w:line="276" w:lineRule="auto"/>
              <w:ind w:left="349"/>
              <w:rPr>
                <w:rFonts w:ascii="Trebuchet MS" w:hAnsi="Trebuchet MS"/>
                <w:color w:val="auto"/>
                <w:sz w:val="20"/>
                <w:szCs w:val="20"/>
              </w:rPr>
            </w:pPr>
            <w:r w:rsidRPr="001E321A">
              <w:rPr>
                <w:rFonts w:ascii="Trebuchet MS" w:hAnsi="Trebuchet MS"/>
                <w:color w:val="auto"/>
                <w:sz w:val="20"/>
                <w:szCs w:val="20"/>
              </w:rPr>
              <w:t xml:space="preserve"> </w:t>
            </w:r>
            <w:r w:rsidR="002842EE" w:rsidRPr="001E321A">
              <w:rPr>
                <w:rFonts w:ascii="Trebuchet MS" w:hAnsi="Trebuchet MS"/>
                <w:color w:val="auto"/>
                <w:sz w:val="20"/>
                <w:szCs w:val="20"/>
              </w:rPr>
              <w:t>Is gerealiseerd.</w:t>
            </w:r>
          </w:p>
          <w:p w14:paraId="646726D8" w14:textId="77777777" w:rsidR="00252AD8" w:rsidRPr="003936EB" w:rsidRDefault="00252AD8" w:rsidP="00252AD8">
            <w:pPr>
              <w:numPr>
                <w:ilvl w:val="0"/>
                <w:numId w:val="4"/>
              </w:numPr>
              <w:spacing w:line="276" w:lineRule="auto"/>
              <w:ind w:left="349" w:hanging="349"/>
              <w:rPr>
                <w:rFonts w:ascii="Trebuchet MS" w:hAnsi="Trebuchet MS"/>
                <w:color w:val="auto"/>
                <w:sz w:val="20"/>
                <w:szCs w:val="20"/>
              </w:rPr>
            </w:pPr>
            <w:r w:rsidRPr="003936EB">
              <w:rPr>
                <w:rFonts w:ascii="Trebuchet MS" w:hAnsi="Trebuchet MS"/>
                <w:color w:val="auto"/>
                <w:sz w:val="20"/>
                <w:szCs w:val="20"/>
              </w:rPr>
              <w:t>Evaluatie jaarplanning</w:t>
            </w:r>
          </w:p>
          <w:p w14:paraId="644A19F0" w14:textId="77777777" w:rsidR="000F7B37" w:rsidRPr="001E321A" w:rsidRDefault="000F7B37" w:rsidP="000F7B37">
            <w:pPr>
              <w:rPr>
                <w:rFonts w:ascii="Trebuchet MS" w:hAnsi="Trebuchet MS"/>
                <w:color w:val="auto"/>
                <w:sz w:val="20"/>
                <w:szCs w:val="20"/>
              </w:rPr>
            </w:pPr>
            <w:r w:rsidRPr="001E321A">
              <w:rPr>
                <w:rFonts w:ascii="Trebuchet MS" w:hAnsi="Trebuchet MS"/>
                <w:color w:val="auto"/>
                <w:sz w:val="20"/>
                <w:szCs w:val="20"/>
              </w:rPr>
              <w:t xml:space="preserve">      Dit onderdeel werd besproken met de nieuwe directeur.</w:t>
            </w:r>
          </w:p>
          <w:p w14:paraId="09D1F47E" w14:textId="77777777" w:rsidR="00252AD8" w:rsidRPr="003936EB" w:rsidRDefault="00252AD8" w:rsidP="000F7B37">
            <w:pPr>
              <w:rPr>
                <w:rFonts w:ascii="Trebuchet MS" w:hAnsi="Trebuchet MS"/>
                <w:sz w:val="20"/>
                <w:szCs w:val="20"/>
              </w:rPr>
            </w:pPr>
          </w:p>
          <w:p w14:paraId="569D3341" w14:textId="77777777" w:rsidR="00252AD8" w:rsidRPr="001E321A" w:rsidRDefault="00252AD8" w:rsidP="00252AD8">
            <w:pPr>
              <w:numPr>
                <w:ilvl w:val="0"/>
                <w:numId w:val="4"/>
              </w:numPr>
              <w:spacing w:line="276" w:lineRule="auto"/>
              <w:ind w:left="349" w:hanging="349"/>
              <w:rPr>
                <w:rFonts w:ascii="Trebuchet MS" w:hAnsi="Trebuchet MS"/>
                <w:color w:val="auto"/>
                <w:sz w:val="20"/>
                <w:szCs w:val="20"/>
              </w:rPr>
            </w:pPr>
            <w:r w:rsidRPr="001E321A">
              <w:rPr>
                <w:rFonts w:ascii="Trebuchet MS" w:hAnsi="Trebuchet MS"/>
                <w:color w:val="auto"/>
                <w:sz w:val="20"/>
                <w:szCs w:val="20"/>
              </w:rPr>
              <w:t>Bespreken nieuwe planning schooljaar 2018-2019</w:t>
            </w:r>
          </w:p>
          <w:p w14:paraId="6B49A8DE" w14:textId="1C2E7409" w:rsidR="00252AD8" w:rsidRPr="001E321A" w:rsidRDefault="000F7B37" w:rsidP="002842EE">
            <w:pPr>
              <w:rPr>
                <w:rFonts w:ascii="Trebuchet MS" w:hAnsi="Trebuchet MS"/>
                <w:color w:val="auto"/>
                <w:sz w:val="20"/>
                <w:szCs w:val="20"/>
              </w:rPr>
            </w:pPr>
            <w:r w:rsidRPr="001E321A">
              <w:rPr>
                <w:rFonts w:ascii="Trebuchet MS" w:hAnsi="Trebuchet MS"/>
                <w:color w:val="auto"/>
                <w:sz w:val="20"/>
                <w:szCs w:val="20"/>
              </w:rPr>
              <w:t xml:space="preserve">      Dit onderdeel werd be</w:t>
            </w:r>
            <w:r w:rsidR="002842EE" w:rsidRPr="001E321A">
              <w:rPr>
                <w:rFonts w:ascii="Trebuchet MS" w:hAnsi="Trebuchet MS"/>
                <w:color w:val="auto"/>
                <w:sz w:val="20"/>
                <w:szCs w:val="20"/>
              </w:rPr>
              <w:t>sproken met de nieuwe directeur</w:t>
            </w:r>
          </w:p>
        </w:tc>
      </w:tr>
    </w:tbl>
    <w:p w14:paraId="3E65CAFD" w14:textId="77777777" w:rsidR="00C92458" w:rsidRDefault="00C92458" w:rsidP="002842EE">
      <w:pPr>
        <w:spacing w:line="240" w:lineRule="auto"/>
        <w:rPr>
          <w:rFonts w:ascii="Trebuchet MS" w:hAnsi="Trebuchet MS"/>
          <w:sz w:val="20"/>
          <w:szCs w:val="20"/>
        </w:rPr>
      </w:pPr>
    </w:p>
    <w:p w14:paraId="62291437" w14:textId="77777777" w:rsidR="00C92458" w:rsidRDefault="00C92458" w:rsidP="002842EE">
      <w:pPr>
        <w:spacing w:line="240" w:lineRule="auto"/>
        <w:rPr>
          <w:rFonts w:ascii="Trebuchet MS" w:hAnsi="Trebuchet MS"/>
          <w:sz w:val="20"/>
          <w:szCs w:val="20"/>
        </w:rPr>
      </w:pPr>
    </w:p>
    <w:p w14:paraId="5CF966AF" w14:textId="77777777" w:rsidR="002842EE" w:rsidRPr="003936EB" w:rsidRDefault="002842EE" w:rsidP="002842EE">
      <w:pPr>
        <w:spacing w:line="240" w:lineRule="auto"/>
        <w:rPr>
          <w:rFonts w:ascii="Trebuchet MS" w:hAnsi="Trebuchet MS" w:cs="Arial"/>
          <w:sz w:val="20"/>
          <w:szCs w:val="20"/>
        </w:rPr>
      </w:pPr>
    </w:p>
    <w:p w14:paraId="66E52635" w14:textId="77777777" w:rsidR="007D3408" w:rsidRPr="003936EB" w:rsidRDefault="00B46FC2" w:rsidP="005037B2">
      <w:pPr>
        <w:pBdr>
          <w:top w:val="single" w:sz="4" w:space="1" w:color="auto"/>
          <w:left w:val="single" w:sz="4" w:space="4" w:color="auto"/>
          <w:bottom w:val="single" w:sz="4" w:space="1" w:color="auto"/>
          <w:right w:val="single" w:sz="4" w:space="4" w:color="auto"/>
        </w:pBdr>
        <w:shd w:val="clear" w:color="auto" w:fill="CCCCCC"/>
        <w:spacing w:line="240" w:lineRule="auto"/>
        <w:rPr>
          <w:rFonts w:ascii="Trebuchet MS" w:hAnsi="Trebuchet MS" w:cs="Arial"/>
          <w:b/>
          <w:bCs/>
          <w:sz w:val="20"/>
          <w:szCs w:val="20"/>
        </w:rPr>
      </w:pPr>
      <w:r w:rsidRPr="003936EB">
        <w:rPr>
          <w:rFonts w:ascii="Trebuchet MS" w:hAnsi="Trebuchet MS" w:cs="Arial"/>
          <w:b/>
          <w:bCs/>
          <w:sz w:val="20"/>
          <w:szCs w:val="20"/>
        </w:rPr>
        <w:t>6.2</w:t>
      </w:r>
      <w:r w:rsidR="00693E05" w:rsidRPr="003936EB">
        <w:rPr>
          <w:rFonts w:ascii="Trebuchet MS" w:hAnsi="Trebuchet MS" w:cs="Arial"/>
          <w:b/>
          <w:bCs/>
          <w:sz w:val="20"/>
          <w:szCs w:val="20"/>
        </w:rPr>
        <w:t xml:space="preserve"> </w:t>
      </w:r>
      <w:r w:rsidR="007D3408" w:rsidRPr="003936EB">
        <w:rPr>
          <w:rFonts w:ascii="Trebuchet MS" w:hAnsi="Trebuchet MS" w:cs="Arial"/>
          <w:b/>
          <w:bCs/>
          <w:sz w:val="20"/>
          <w:szCs w:val="20"/>
        </w:rPr>
        <w:t xml:space="preserve">Ouderbetrokkenheid </w:t>
      </w:r>
    </w:p>
    <w:p w14:paraId="7FF7A8E6" w14:textId="77777777" w:rsidR="00C531D0" w:rsidRPr="003936EB" w:rsidRDefault="00C531D0" w:rsidP="00BC2815">
      <w:pPr>
        <w:spacing w:line="240" w:lineRule="auto"/>
        <w:rPr>
          <w:rFonts w:ascii="Trebuchet MS" w:hAnsi="Trebuchet MS" w:cs="Arial"/>
          <w:iCs/>
          <w:sz w:val="20"/>
          <w:szCs w:val="20"/>
          <w:highlight w:val="yellow"/>
        </w:rPr>
      </w:pPr>
    </w:p>
    <w:p w14:paraId="5B17841A" w14:textId="77777777" w:rsidR="00C531D0" w:rsidRPr="003936EB" w:rsidRDefault="00C531D0" w:rsidP="00BC2815">
      <w:pPr>
        <w:spacing w:line="240" w:lineRule="auto"/>
        <w:rPr>
          <w:rFonts w:ascii="Trebuchet MS" w:hAnsi="Trebuchet MS" w:cs="Arial"/>
          <w:iCs/>
          <w:sz w:val="20"/>
          <w:szCs w:val="20"/>
        </w:rPr>
      </w:pPr>
      <w:r w:rsidRPr="003936EB">
        <w:rPr>
          <w:rFonts w:ascii="Trebuchet MS" w:hAnsi="Trebuchet MS" w:cs="Arial"/>
          <w:iCs/>
          <w:color w:val="auto"/>
          <w:sz w:val="20"/>
          <w:szCs w:val="20"/>
        </w:rPr>
        <w:t>Ve</w:t>
      </w:r>
      <w:r w:rsidR="008F0074" w:rsidRPr="003936EB">
        <w:rPr>
          <w:rFonts w:ascii="Trebuchet MS" w:hAnsi="Trebuchet MS" w:cs="Arial"/>
          <w:iCs/>
          <w:color w:val="auto"/>
          <w:sz w:val="20"/>
          <w:szCs w:val="20"/>
        </w:rPr>
        <w:t>e</w:t>
      </w:r>
      <w:r w:rsidRPr="003936EB">
        <w:rPr>
          <w:rFonts w:ascii="Trebuchet MS" w:hAnsi="Trebuchet MS" w:cs="Arial"/>
          <w:iCs/>
          <w:color w:val="auto"/>
          <w:sz w:val="20"/>
          <w:szCs w:val="20"/>
        </w:rPr>
        <w:t xml:space="preserve">l </w:t>
      </w:r>
      <w:r w:rsidRPr="003936EB">
        <w:rPr>
          <w:rFonts w:ascii="Trebuchet MS" w:hAnsi="Trebuchet MS" w:cs="Arial"/>
          <w:iCs/>
          <w:sz w:val="20"/>
          <w:szCs w:val="20"/>
        </w:rPr>
        <w:t>activiteiten passeerden de revue</w:t>
      </w:r>
      <w:r w:rsidR="001F613A" w:rsidRPr="003936EB">
        <w:rPr>
          <w:rFonts w:ascii="Trebuchet MS" w:hAnsi="Trebuchet MS" w:cs="Arial"/>
          <w:iCs/>
          <w:sz w:val="20"/>
          <w:szCs w:val="20"/>
        </w:rPr>
        <w:t>:</w:t>
      </w:r>
    </w:p>
    <w:p w14:paraId="3033BFB9" w14:textId="77777777" w:rsidR="001F613A" w:rsidRPr="003936EB" w:rsidRDefault="001F613A" w:rsidP="00BC2815">
      <w:pPr>
        <w:spacing w:line="240" w:lineRule="auto"/>
        <w:rPr>
          <w:rFonts w:ascii="Trebuchet MS" w:hAnsi="Trebuchet MS" w:cs="Arial"/>
          <w:iCs/>
          <w:sz w:val="20"/>
          <w:szCs w:val="20"/>
        </w:rPr>
      </w:pPr>
    </w:p>
    <w:p w14:paraId="4C4EF3B9" w14:textId="77777777" w:rsidR="00C531D0" w:rsidRPr="003936EB" w:rsidRDefault="00C531D0"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De Dobberalia</w:t>
      </w:r>
    </w:p>
    <w:p w14:paraId="0BE8E00B" w14:textId="77777777" w:rsidR="000C6BC8" w:rsidRPr="003936EB" w:rsidRDefault="000C6BC8"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De kerstmarkt</w:t>
      </w:r>
    </w:p>
    <w:p w14:paraId="7FE7C5AE" w14:textId="77777777" w:rsidR="00AC2834" w:rsidRPr="003936EB" w:rsidRDefault="00AC2834"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De schoolmusical</w:t>
      </w:r>
    </w:p>
    <w:p w14:paraId="7997B38C" w14:textId="77777777" w:rsidR="001F613A" w:rsidRPr="003936EB" w:rsidRDefault="001F613A"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Het kerstdiner voor alle kinderen</w:t>
      </w:r>
    </w:p>
    <w:p w14:paraId="4BCFEE21" w14:textId="77777777" w:rsidR="003934C9" w:rsidRPr="003936EB" w:rsidRDefault="003934C9"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De Paasbrunch</w:t>
      </w:r>
    </w:p>
    <w:p w14:paraId="02EF53F7" w14:textId="77777777" w:rsidR="003934C9" w:rsidRPr="003936EB" w:rsidRDefault="003934C9"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De koningsspelen</w:t>
      </w:r>
    </w:p>
    <w:p w14:paraId="3274D464" w14:textId="77777777" w:rsidR="00C531D0" w:rsidRPr="003936EB" w:rsidRDefault="00C531D0"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Het ophalen van het oud papier</w:t>
      </w:r>
    </w:p>
    <w:p w14:paraId="4704D9DF" w14:textId="77777777" w:rsidR="00C531D0" w:rsidRPr="003936EB" w:rsidRDefault="00C531D0"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Hulp tijdens de sport</w:t>
      </w:r>
      <w:r w:rsidR="003934C9" w:rsidRPr="003936EB">
        <w:rPr>
          <w:rFonts w:ascii="Trebuchet MS" w:hAnsi="Trebuchet MS" w:cs="Arial"/>
          <w:iCs/>
          <w:sz w:val="20"/>
          <w:szCs w:val="20"/>
        </w:rPr>
        <w:t>-</w:t>
      </w:r>
      <w:r w:rsidR="001F613A" w:rsidRPr="003936EB">
        <w:rPr>
          <w:rFonts w:ascii="Trebuchet MS" w:hAnsi="Trebuchet MS" w:cs="Arial"/>
          <w:iCs/>
          <w:sz w:val="20"/>
          <w:szCs w:val="20"/>
        </w:rPr>
        <w:t xml:space="preserve"> en spelletjes</w:t>
      </w:r>
      <w:r w:rsidRPr="003936EB">
        <w:rPr>
          <w:rFonts w:ascii="Trebuchet MS" w:hAnsi="Trebuchet MS" w:cs="Arial"/>
          <w:iCs/>
          <w:sz w:val="20"/>
          <w:szCs w:val="20"/>
        </w:rPr>
        <w:t>dagen</w:t>
      </w:r>
    </w:p>
    <w:p w14:paraId="20270CD1" w14:textId="77777777" w:rsidR="00C531D0" w:rsidRPr="003936EB" w:rsidRDefault="00C531D0"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Ver</w:t>
      </w:r>
      <w:r w:rsidR="001F613A" w:rsidRPr="003936EB">
        <w:rPr>
          <w:rFonts w:ascii="Trebuchet MS" w:hAnsi="Trebuchet MS" w:cs="Arial"/>
          <w:iCs/>
          <w:sz w:val="20"/>
          <w:szCs w:val="20"/>
        </w:rPr>
        <w:t>voer</w:t>
      </w:r>
      <w:r w:rsidRPr="003936EB">
        <w:rPr>
          <w:rFonts w:ascii="Trebuchet MS" w:hAnsi="Trebuchet MS" w:cs="Arial"/>
          <w:iCs/>
          <w:sz w:val="20"/>
          <w:szCs w:val="20"/>
        </w:rPr>
        <w:t xml:space="preserve"> diverse uitstapjes</w:t>
      </w:r>
    </w:p>
    <w:p w14:paraId="1523685F" w14:textId="77777777" w:rsidR="00C531D0" w:rsidRPr="003936EB" w:rsidRDefault="001F613A"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Het controleren op hoofdluis</w:t>
      </w:r>
    </w:p>
    <w:p w14:paraId="0A67D211" w14:textId="77777777" w:rsidR="001F613A" w:rsidRPr="003936EB" w:rsidRDefault="00FA25C7"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Activiteiten van d</w:t>
      </w:r>
      <w:r w:rsidR="001F613A" w:rsidRPr="003936EB">
        <w:rPr>
          <w:rFonts w:ascii="Trebuchet MS" w:hAnsi="Trebuchet MS" w:cs="Arial"/>
          <w:iCs/>
          <w:sz w:val="20"/>
          <w:szCs w:val="20"/>
        </w:rPr>
        <w:t>e werkgroep verkeer</w:t>
      </w:r>
    </w:p>
    <w:p w14:paraId="4BF28994" w14:textId="77777777" w:rsidR="001F613A" w:rsidRPr="003936EB" w:rsidRDefault="001F613A"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De Crea Bea die d</w:t>
      </w:r>
      <w:r w:rsidR="006F7290" w:rsidRPr="003936EB">
        <w:rPr>
          <w:rFonts w:ascii="Trebuchet MS" w:hAnsi="Trebuchet MS" w:cs="Arial"/>
          <w:iCs/>
          <w:sz w:val="20"/>
          <w:szCs w:val="20"/>
        </w:rPr>
        <w:t>e school zo leuk aankle</w:t>
      </w:r>
      <w:r w:rsidR="003934C9" w:rsidRPr="003936EB">
        <w:rPr>
          <w:rFonts w:ascii="Trebuchet MS" w:hAnsi="Trebuchet MS" w:cs="Arial"/>
          <w:iCs/>
          <w:sz w:val="20"/>
          <w:szCs w:val="20"/>
        </w:rPr>
        <w:t>edt</w:t>
      </w:r>
      <w:r w:rsidRPr="003936EB">
        <w:rPr>
          <w:rFonts w:ascii="Trebuchet MS" w:hAnsi="Trebuchet MS" w:cs="Arial"/>
          <w:iCs/>
          <w:sz w:val="20"/>
          <w:szCs w:val="20"/>
        </w:rPr>
        <w:t>.</w:t>
      </w:r>
    </w:p>
    <w:p w14:paraId="3294BD78" w14:textId="77777777" w:rsidR="001F613A" w:rsidRPr="003936EB" w:rsidRDefault="001233F6"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De schoolreizen</w:t>
      </w:r>
    </w:p>
    <w:p w14:paraId="0F35821C" w14:textId="77777777" w:rsidR="001F613A" w:rsidRPr="003936EB" w:rsidRDefault="001F613A"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Ouderhulp voorafgaand en tijdens de feestavond</w:t>
      </w:r>
    </w:p>
    <w:p w14:paraId="12CD13AA" w14:textId="77777777" w:rsidR="0065395C" w:rsidRPr="003936EB" w:rsidRDefault="001F613A" w:rsidP="003E4BE3">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Hulp bij de schoonmaak</w:t>
      </w:r>
    </w:p>
    <w:p w14:paraId="607809AB" w14:textId="77777777" w:rsidR="000C6BC8" w:rsidRPr="003936EB" w:rsidRDefault="003934C9" w:rsidP="003E4BE3">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Hulp bij de schoolbibliotheek</w:t>
      </w:r>
    </w:p>
    <w:p w14:paraId="7817C5B3" w14:textId="77777777" w:rsidR="003934C9" w:rsidRPr="003936EB" w:rsidRDefault="003934C9" w:rsidP="003934C9">
      <w:pPr>
        <w:spacing w:line="240" w:lineRule="auto"/>
        <w:ind w:left="720"/>
        <w:rPr>
          <w:rFonts w:ascii="Trebuchet MS" w:hAnsi="Trebuchet MS" w:cs="Arial"/>
          <w:iCs/>
          <w:sz w:val="20"/>
          <w:szCs w:val="20"/>
        </w:rPr>
      </w:pPr>
    </w:p>
    <w:p w14:paraId="43086966" w14:textId="77777777" w:rsidR="006F7290" w:rsidRPr="003936EB" w:rsidRDefault="006F7290" w:rsidP="00AB335C">
      <w:pPr>
        <w:spacing w:line="240" w:lineRule="auto"/>
        <w:rPr>
          <w:rFonts w:ascii="Trebuchet MS" w:hAnsi="Trebuchet MS" w:cs="Century Gothic"/>
          <w:sz w:val="20"/>
          <w:szCs w:val="20"/>
          <w:lang w:val="en-GB"/>
        </w:rPr>
      </w:pPr>
    </w:p>
    <w:p w14:paraId="34C0542F" w14:textId="77777777" w:rsidR="006F7290" w:rsidRPr="003936EB" w:rsidRDefault="006F7290" w:rsidP="006F7290">
      <w:pPr>
        <w:spacing w:line="240" w:lineRule="auto"/>
        <w:ind w:left="720"/>
        <w:rPr>
          <w:rFonts w:ascii="Trebuchet MS" w:hAnsi="Trebuchet MS" w:cs="Century Gothic"/>
          <w:sz w:val="20"/>
          <w:szCs w:val="20"/>
          <w:lang w:val="en-GB"/>
        </w:rPr>
      </w:pPr>
      <w:r w:rsidRPr="003936EB">
        <w:rPr>
          <w:rFonts w:ascii="Trebuchet MS" w:hAnsi="Trebuchet MS" w:cs="Century Gothic"/>
          <w:b/>
          <w:bCs/>
          <w:sz w:val="20"/>
          <w:szCs w:val="20"/>
          <w:lang w:val="en-GB"/>
        </w:rPr>
        <w:br/>
      </w:r>
      <w:proofErr w:type="spellStart"/>
      <w:r w:rsidRPr="003936EB">
        <w:rPr>
          <w:rFonts w:ascii="Trebuchet MS" w:hAnsi="Trebuchet MS" w:cs="Century Gothic"/>
          <w:b/>
          <w:bCs/>
          <w:sz w:val="20"/>
          <w:szCs w:val="20"/>
          <w:lang w:val="en-GB"/>
        </w:rPr>
        <w:t>Actief</w:t>
      </w:r>
      <w:proofErr w:type="spellEnd"/>
      <w:r w:rsidRPr="003936EB">
        <w:rPr>
          <w:rFonts w:ascii="Trebuchet MS" w:hAnsi="Trebuchet MS" w:cs="Century Gothic"/>
          <w:b/>
          <w:bCs/>
          <w:sz w:val="20"/>
          <w:szCs w:val="20"/>
          <w:lang w:val="en-GB"/>
        </w:rPr>
        <w:t xml:space="preserve"> </w:t>
      </w:r>
      <w:proofErr w:type="spellStart"/>
      <w:r w:rsidRPr="003936EB">
        <w:rPr>
          <w:rFonts w:ascii="Trebuchet MS" w:hAnsi="Trebuchet MS" w:cs="Century Gothic"/>
          <w:b/>
          <w:bCs/>
          <w:sz w:val="20"/>
          <w:szCs w:val="20"/>
          <w:lang w:val="en-GB"/>
        </w:rPr>
        <w:t>als</w:t>
      </w:r>
      <w:proofErr w:type="spellEnd"/>
      <w:r w:rsidRPr="003936EB">
        <w:rPr>
          <w:rFonts w:ascii="Trebuchet MS" w:hAnsi="Trebuchet MS" w:cs="Century Gothic"/>
          <w:b/>
          <w:bCs/>
          <w:sz w:val="20"/>
          <w:szCs w:val="20"/>
          <w:lang w:val="en-GB"/>
        </w:rPr>
        <w:t xml:space="preserve"> </w:t>
      </w:r>
      <w:proofErr w:type="spellStart"/>
      <w:r w:rsidRPr="003936EB">
        <w:rPr>
          <w:rFonts w:ascii="Trebuchet MS" w:hAnsi="Trebuchet MS" w:cs="Century Gothic"/>
          <w:b/>
          <w:bCs/>
          <w:sz w:val="20"/>
          <w:szCs w:val="20"/>
          <w:lang w:val="en-GB"/>
        </w:rPr>
        <w:t>hulpouder</w:t>
      </w:r>
      <w:proofErr w:type="spellEnd"/>
      <w:r w:rsidRPr="003936EB">
        <w:rPr>
          <w:rFonts w:ascii="Trebuchet MS" w:hAnsi="Trebuchet MS" w:cs="Century Gothic"/>
          <w:b/>
          <w:bCs/>
          <w:sz w:val="20"/>
          <w:szCs w:val="20"/>
          <w:lang w:val="en-GB"/>
        </w:rPr>
        <w:t>/</w:t>
      </w:r>
      <w:proofErr w:type="spellStart"/>
      <w:r w:rsidRPr="003936EB">
        <w:rPr>
          <w:rFonts w:ascii="Trebuchet MS" w:hAnsi="Trebuchet MS" w:cs="Century Gothic"/>
          <w:b/>
          <w:bCs/>
          <w:sz w:val="20"/>
          <w:szCs w:val="20"/>
          <w:lang w:val="en-GB"/>
        </w:rPr>
        <w:t>commissie</w:t>
      </w:r>
      <w:proofErr w:type="spellEnd"/>
      <w:r w:rsidRPr="003936EB">
        <w:rPr>
          <w:rFonts w:ascii="Trebuchet MS" w:hAnsi="Trebuchet MS" w:cs="Century Gothic"/>
          <w:b/>
          <w:bCs/>
          <w:sz w:val="20"/>
          <w:szCs w:val="20"/>
          <w:lang w:val="en-GB"/>
        </w:rPr>
        <w:t xml:space="preserve"> </w:t>
      </w:r>
      <w:r w:rsidRPr="003936EB">
        <w:rPr>
          <w:rFonts w:ascii="Trebuchet MS" w:hAnsi="Trebuchet MS" w:cs="Century Gothic"/>
          <w:b/>
          <w:bCs/>
          <w:sz w:val="20"/>
          <w:szCs w:val="20"/>
          <w:lang w:val="en-GB"/>
        </w:rPr>
        <w:br/>
      </w:r>
      <w:r w:rsidRPr="003936EB">
        <w:rPr>
          <w:rFonts w:ascii="Trebuchet MS" w:hAnsi="Trebuchet MS"/>
          <w:noProof/>
          <w:sz w:val="20"/>
          <w:szCs w:val="20"/>
        </w:rPr>
        <w:drawing>
          <wp:inline distT="0" distB="0" distL="0" distR="0" wp14:anchorId="5151AA33" wp14:editId="44FB36C7">
            <wp:extent cx="4981575" cy="704850"/>
            <wp:effectExtent l="0" t="0" r="9525"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81575" cy="704850"/>
                    </a:xfrm>
                    <a:prstGeom prst="rect">
                      <a:avLst/>
                    </a:prstGeom>
                    <a:noFill/>
                    <a:ln>
                      <a:noFill/>
                    </a:ln>
                  </pic:spPr>
                </pic:pic>
              </a:graphicData>
            </a:graphic>
          </wp:inline>
        </w:drawing>
      </w:r>
    </w:p>
    <w:p w14:paraId="516A58A7" w14:textId="77777777" w:rsidR="00C410BA" w:rsidRPr="003936EB" w:rsidRDefault="006F7290" w:rsidP="006F7290">
      <w:pPr>
        <w:spacing w:line="240" w:lineRule="auto"/>
        <w:ind w:left="360"/>
        <w:rPr>
          <w:rFonts w:ascii="Trebuchet MS" w:hAnsi="Trebuchet MS" w:cs="Century Gothic"/>
          <w:b/>
          <w:bCs/>
          <w:sz w:val="20"/>
          <w:szCs w:val="20"/>
          <w:lang w:val="en-GB"/>
        </w:rPr>
      </w:pPr>
      <w:r w:rsidRPr="003936EB">
        <w:rPr>
          <w:rFonts w:ascii="Trebuchet MS" w:hAnsi="Trebuchet MS" w:cs="Century Gothic"/>
          <w:b/>
          <w:bCs/>
          <w:sz w:val="20"/>
          <w:szCs w:val="20"/>
          <w:lang w:val="en-GB"/>
        </w:rPr>
        <w:t xml:space="preserve">     </w:t>
      </w:r>
    </w:p>
    <w:p w14:paraId="77D7E6BE" w14:textId="77777777" w:rsidR="006F7290" w:rsidRPr="003936EB" w:rsidRDefault="006F7290" w:rsidP="00C410BA">
      <w:pPr>
        <w:spacing w:line="240" w:lineRule="auto"/>
        <w:ind w:left="360" w:firstLine="348"/>
        <w:rPr>
          <w:rFonts w:ascii="Trebuchet MS" w:hAnsi="Trebuchet MS" w:cs="Century Gothic"/>
          <w:sz w:val="20"/>
          <w:szCs w:val="20"/>
          <w:lang w:val="en-GB"/>
        </w:rPr>
      </w:pPr>
      <w:proofErr w:type="spellStart"/>
      <w:r w:rsidRPr="003936EB">
        <w:rPr>
          <w:rFonts w:ascii="Trebuchet MS" w:hAnsi="Trebuchet MS" w:cs="Century Gothic"/>
          <w:b/>
          <w:bCs/>
          <w:sz w:val="20"/>
          <w:szCs w:val="20"/>
          <w:lang w:val="en-GB"/>
        </w:rPr>
        <w:t>Bezoek</w:t>
      </w:r>
      <w:proofErr w:type="spellEnd"/>
      <w:r w:rsidRPr="003936EB">
        <w:rPr>
          <w:rFonts w:ascii="Trebuchet MS" w:hAnsi="Trebuchet MS" w:cs="Century Gothic"/>
          <w:b/>
          <w:bCs/>
          <w:sz w:val="20"/>
          <w:szCs w:val="20"/>
          <w:lang w:val="en-GB"/>
        </w:rPr>
        <w:t xml:space="preserve"> </w:t>
      </w:r>
      <w:proofErr w:type="spellStart"/>
      <w:r w:rsidRPr="003936EB">
        <w:rPr>
          <w:rFonts w:ascii="Trebuchet MS" w:hAnsi="Trebuchet MS" w:cs="Century Gothic"/>
          <w:b/>
          <w:bCs/>
          <w:sz w:val="20"/>
          <w:szCs w:val="20"/>
          <w:lang w:val="en-GB"/>
        </w:rPr>
        <w:t>ouderavond</w:t>
      </w:r>
      <w:proofErr w:type="spellEnd"/>
      <w:r w:rsidRPr="003936EB">
        <w:rPr>
          <w:rFonts w:ascii="Trebuchet MS" w:hAnsi="Trebuchet MS" w:cs="Century Gothic"/>
          <w:b/>
          <w:bCs/>
          <w:sz w:val="20"/>
          <w:szCs w:val="20"/>
          <w:lang w:val="en-GB"/>
        </w:rPr>
        <w:t xml:space="preserve"> </w:t>
      </w:r>
      <w:r w:rsidRPr="003936EB">
        <w:rPr>
          <w:rFonts w:ascii="Trebuchet MS" w:hAnsi="Trebuchet MS" w:cs="Century Gothic"/>
          <w:b/>
          <w:bCs/>
          <w:sz w:val="20"/>
          <w:szCs w:val="20"/>
          <w:lang w:val="en-GB"/>
        </w:rPr>
        <w:br/>
      </w:r>
      <w:r w:rsidRPr="003936EB">
        <w:rPr>
          <w:rFonts w:ascii="Trebuchet MS" w:hAnsi="Trebuchet MS"/>
          <w:noProof/>
          <w:sz w:val="20"/>
          <w:szCs w:val="20"/>
        </w:rPr>
        <w:drawing>
          <wp:inline distT="0" distB="0" distL="0" distR="0" wp14:anchorId="7471385F" wp14:editId="368C8AAD">
            <wp:extent cx="4981575" cy="704850"/>
            <wp:effectExtent l="0" t="0" r="9525"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81575" cy="704850"/>
                    </a:xfrm>
                    <a:prstGeom prst="rect">
                      <a:avLst/>
                    </a:prstGeom>
                    <a:noFill/>
                    <a:ln>
                      <a:noFill/>
                    </a:ln>
                  </pic:spPr>
                </pic:pic>
              </a:graphicData>
            </a:graphic>
          </wp:inline>
        </w:drawing>
      </w:r>
    </w:p>
    <w:p w14:paraId="30BBEC54" w14:textId="77777777" w:rsidR="006F7290" w:rsidRPr="003936EB" w:rsidRDefault="006F7290" w:rsidP="006F7290">
      <w:pPr>
        <w:spacing w:line="240" w:lineRule="auto"/>
        <w:ind w:left="360"/>
        <w:rPr>
          <w:rFonts w:ascii="Trebuchet MS" w:hAnsi="Trebuchet MS" w:cs="Century Gothic"/>
          <w:sz w:val="20"/>
          <w:szCs w:val="20"/>
          <w:lang w:val="en-GB"/>
        </w:rPr>
      </w:pPr>
      <w:r w:rsidRPr="003936EB">
        <w:rPr>
          <w:rFonts w:ascii="Trebuchet MS" w:hAnsi="Trebuchet MS" w:cs="Century Gothic"/>
          <w:b/>
          <w:bCs/>
          <w:sz w:val="20"/>
          <w:szCs w:val="20"/>
          <w:lang w:val="en-GB"/>
        </w:rPr>
        <w:t xml:space="preserve">    </w:t>
      </w:r>
      <w:proofErr w:type="spellStart"/>
      <w:r w:rsidRPr="003936EB">
        <w:rPr>
          <w:rFonts w:ascii="Trebuchet MS" w:hAnsi="Trebuchet MS" w:cs="Century Gothic"/>
          <w:b/>
          <w:bCs/>
          <w:sz w:val="20"/>
          <w:szCs w:val="20"/>
          <w:lang w:val="en-GB"/>
        </w:rPr>
        <w:t>Lezen</w:t>
      </w:r>
      <w:proofErr w:type="spellEnd"/>
      <w:r w:rsidRPr="003936EB">
        <w:rPr>
          <w:rFonts w:ascii="Trebuchet MS" w:hAnsi="Trebuchet MS" w:cs="Century Gothic"/>
          <w:b/>
          <w:bCs/>
          <w:sz w:val="20"/>
          <w:szCs w:val="20"/>
          <w:lang w:val="en-GB"/>
        </w:rPr>
        <w:t xml:space="preserve"> van </w:t>
      </w:r>
      <w:proofErr w:type="spellStart"/>
      <w:r w:rsidRPr="003936EB">
        <w:rPr>
          <w:rFonts w:ascii="Trebuchet MS" w:hAnsi="Trebuchet MS" w:cs="Century Gothic"/>
          <w:b/>
          <w:bCs/>
          <w:sz w:val="20"/>
          <w:szCs w:val="20"/>
          <w:lang w:val="en-GB"/>
        </w:rPr>
        <w:t>informatiebulletins</w:t>
      </w:r>
      <w:proofErr w:type="spellEnd"/>
      <w:r w:rsidRPr="003936EB">
        <w:rPr>
          <w:rFonts w:ascii="Trebuchet MS" w:hAnsi="Trebuchet MS" w:cs="Century Gothic"/>
          <w:b/>
          <w:bCs/>
          <w:sz w:val="20"/>
          <w:szCs w:val="20"/>
          <w:lang w:val="en-GB"/>
        </w:rPr>
        <w:t xml:space="preserve"> </w:t>
      </w:r>
      <w:r w:rsidRPr="003936EB">
        <w:rPr>
          <w:rFonts w:ascii="Trebuchet MS" w:hAnsi="Trebuchet MS" w:cs="Century Gothic"/>
          <w:b/>
          <w:bCs/>
          <w:sz w:val="20"/>
          <w:szCs w:val="20"/>
          <w:lang w:val="en-GB"/>
        </w:rPr>
        <w:br/>
      </w:r>
      <w:r w:rsidRPr="003936EB">
        <w:rPr>
          <w:rFonts w:ascii="Trebuchet MS" w:hAnsi="Trebuchet MS"/>
          <w:noProof/>
          <w:sz w:val="20"/>
          <w:szCs w:val="20"/>
        </w:rPr>
        <w:drawing>
          <wp:inline distT="0" distB="0" distL="0" distR="0" wp14:anchorId="48B0D38F" wp14:editId="42B0DE14">
            <wp:extent cx="4981575" cy="704850"/>
            <wp:effectExtent l="0" t="0" r="9525"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81575" cy="704850"/>
                    </a:xfrm>
                    <a:prstGeom prst="rect">
                      <a:avLst/>
                    </a:prstGeom>
                    <a:noFill/>
                    <a:ln>
                      <a:noFill/>
                    </a:ln>
                  </pic:spPr>
                </pic:pic>
              </a:graphicData>
            </a:graphic>
          </wp:inline>
        </w:drawing>
      </w:r>
    </w:p>
    <w:p w14:paraId="34661C2C" w14:textId="77777777" w:rsidR="00C410BA" w:rsidRPr="003936EB" w:rsidRDefault="006F7290" w:rsidP="006F7290">
      <w:pPr>
        <w:spacing w:line="240" w:lineRule="auto"/>
        <w:rPr>
          <w:rFonts w:ascii="Trebuchet MS" w:hAnsi="Trebuchet MS" w:cs="Century Gothic"/>
          <w:b/>
          <w:bCs/>
          <w:sz w:val="20"/>
          <w:szCs w:val="20"/>
        </w:rPr>
      </w:pPr>
      <w:r w:rsidRPr="003936EB">
        <w:rPr>
          <w:rFonts w:ascii="Trebuchet MS" w:hAnsi="Trebuchet MS" w:cs="Century Gothic"/>
          <w:b/>
          <w:bCs/>
          <w:sz w:val="20"/>
          <w:szCs w:val="20"/>
        </w:rPr>
        <w:t xml:space="preserve">          </w:t>
      </w:r>
    </w:p>
    <w:p w14:paraId="4C538CAA" w14:textId="77777777" w:rsidR="006F7290" w:rsidRPr="003936EB" w:rsidRDefault="00C410BA" w:rsidP="00C410BA">
      <w:pPr>
        <w:spacing w:line="240" w:lineRule="auto"/>
        <w:ind w:firstLine="360"/>
        <w:rPr>
          <w:rFonts w:ascii="Trebuchet MS" w:hAnsi="Trebuchet MS" w:cs="Century Gothic"/>
          <w:sz w:val="20"/>
          <w:szCs w:val="20"/>
        </w:rPr>
      </w:pPr>
      <w:r w:rsidRPr="003936EB">
        <w:rPr>
          <w:rFonts w:ascii="Trebuchet MS" w:hAnsi="Trebuchet MS" w:cs="Century Gothic"/>
          <w:b/>
          <w:bCs/>
          <w:sz w:val="20"/>
          <w:szCs w:val="20"/>
        </w:rPr>
        <w:t xml:space="preserve">   </w:t>
      </w:r>
      <w:r w:rsidR="006F7290" w:rsidRPr="003936EB">
        <w:rPr>
          <w:rFonts w:ascii="Trebuchet MS" w:hAnsi="Trebuchet MS" w:cs="Century Gothic"/>
          <w:b/>
          <w:bCs/>
          <w:sz w:val="20"/>
          <w:szCs w:val="20"/>
        </w:rPr>
        <w:t xml:space="preserve">Hulp aan kind met huiswerk </w:t>
      </w:r>
      <w:r w:rsidR="006F7290" w:rsidRPr="003936EB">
        <w:rPr>
          <w:rFonts w:ascii="Trebuchet MS" w:hAnsi="Trebuchet MS" w:cs="Century Gothic"/>
          <w:b/>
          <w:bCs/>
          <w:sz w:val="20"/>
          <w:szCs w:val="20"/>
        </w:rPr>
        <w:br/>
      </w:r>
      <w:r w:rsidR="006F7290" w:rsidRPr="003936EB">
        <w:rPr>
          <w:rFonts w:ascii="Trebuchet MS" w:hAnsi="Trebuchet MS"/>
          <w:noProof/>
          <w:sz w:val="20"/>
          <w:szCs w:val="20"/>
        </w:rPr>
        <w:drawing>
          <wp:inline distT="0" distB="0" distL="0" distR="0" wp14:anchorId="164489E6" wp14:editId="5E6AEDDB">
            <wp:extent cx="4981575" cy="704850"/>
            <wp:effectExtent l="0" t="0" r="9525"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81575" cy="704850"/>
                    </a:xfrm>
                    <a:prstGeom prst="rect">
                      <a:avLst/>
                    </a:prstGeom>
                    <a:noFill/>
                    <a:ln>
                      <a:noFill/>
                    </a:ln>
                  </pic:spPr>
                </pic:pic>
              </a:graphicData>
            </a:graphic>
          </wp:inline>
        </w:drawing>
      </w:r>
    </w:p>
    <w:p w14:paraId="3C4836F1" w14:textId="77777777" w:rsidR="00FC1EC6" w:rsidRPr="003936EB" w:rsidRDefault="00FC1EC6" w:rsidP="00070069">
      <w:pPr>
        <w:rPr>
          <w:rFonts w:ascii="Trebuchet MS" w:hAnsi="Trebuchet MS" w:cs="Century Gothic"/>
          <w:caps/>
          <w:spacing w:val="60"/>
          <w:sz w:val="20"/>
          <w:szCs w:val="20"/>
          <w:u w:val="single"/>
        </w:rPr>
      </w:pPr>
    </w:p>
    <w:p w14:paraId="39708595" w14:textId="77777777" w:rsidR="006F1C47" w:rsidRPr="003936EB" w:rsidRDefault="006F1C47" w:rsidP="00070069">
      <w:pPr>
        <w:rPr>
          <w:rFonts w:ascii="Trebuchet MS" w:hAnsi="Trebuchet MS" w:cs="Century Gothic"/>
          <w:caps/>
          <w:spacing w:val="60"/>
          <w:sz w:val="20"/>
          <w:szCs w:val="20"/>
          <w:u w:val="single"/>
        </w:rPr>
      </w:pPr>
    </w:p>
    <w:p w14:paraId="2CC16A4A" w14:textId="77777777" w:rsidR="0065395C" w:rsidRPr="003936EB" w:rsidRDefault="0065395C" w:rsidP="00036615">
      <w:pPr>
        <w:spacing w:line="276" w:lineRule="auto"/>
        <w:rPr>
          <w:rFonts w:ascii="Trebuchet MS" w:hAnsi="Trebuchet MS" w:cs="Arial"/>
          <w:iCs/>
          <w:sz w:val="20"/>
          <w:szCs w:val="20"/>
        </w:rPr>
      </w:pPr>
    </w:p>
    <w:p w14:paraId="13176576" w14:textId="77777777" w:rsidR="00DF4EE0" w:rsidRPr="003936EB" w:rsidRDefault="00B46FC2" w:rsidP="005037B2">
      <w:pPr>
        <w:pBdr>
          <w:top w:val="single" w:sz="4" w:space="1" w:color="auto"/>
          <w:left w:val="single" w:sz="4" w:space="4" w:color="auto"/>
          <w:bottom w:val="single" w:sz="4" w:space="1" w:color="auto"/>
          <w:right w:val="single" w:sz="4" w:space="4" w:color="auto"/>
        </w:pBdr>
        <w:shd w:val="clear" w:color="auto" w:fill="CCCCCC"/>
        <w:spacing w:line="240" w:lineRule="auto"/>
        <w:rPr>
          <w:rFonts w:ascii="Trebuchet MS" w:hAnsi="Trebuchet MS" w:cs="Arial"/>
          <w:b/>
          <w:bCs/>
          <w:sz w:val="20"/>
          <w:szCs w:val="20"/>
        </w:rPr>
      </w:pPr>
      <w:r w:rsidRPr="003936EB">
        <w:rPr>
          <w:rFonts w:ascii="Trebuchet MS" w:hAnsi="Trebuchet MS" w:cs="Arial"/>
          <w:b/>
          <w:bCs/>
          <w:sz w:val="20"/>
          <w:szCs w:val="20"/>
        </w:rPr>
        <w:t>6.3</w:t>
      </w:r>
      <w:r w:rsidR="000F1749" w:rsidRPr="003936EB">
        <w:rPr>
          <w:rFonts w:ascii="Trebuchet MS" w:hAnsi="Trebuchet MS" w:cs="Arial"/>
          <w:b/>
          <w:bCs/>
          <w:sz w:val="20"/>
          <w:szCs w:val="20"/>
        </w:rPr>
        <w:t xml:space="preserve"> </w:t>
      </w:r>
      <w:r w:rsidR="00DF4EE0" w:rsidRPr="003936EB">
        <w:rPr>
          <w:rFonts w:ascii="Trebuchet MS" w:hAnsi="Trebuchet MS" w:cs="Arial"/>
          <w:b/>
          <w:bCs/>
          <w:sz w:val="20"/>
          <w:szCs w:val="20"/>
        </w:rPr>
        <w:t xml:space="preserve">De school de omgeving in </w:t>
      </w:r>
    </w:p>
    <w:p w14:paraId="039C2BC6" w14:textId="77777777" w:rsidR="00BC2815" w:rsidRPr="003936EB" w:rsidRDefault="00BC2815" w:rsidP="00BC2815">
      <w:pPr>
        <w:spacing w:line="240" w:lineRule="auto"/>
        <w:rPr>
          <w:rFonts w:ascii="Trebuchet MS" w:hAnsi="Trebuchet MS" w:cs="Arial"/>
          <w:sz w:val="20"/>
          <w:szCs w:val="20"/>
        </w:rPr>
      </w:pPr>
    </w:p>
    <w:p w14:paraId="1947FE7C" w14:textId="77777777" w:rsidR="00690208" w:rsidRPr="003936EB" w:rsidRDefault="00690208"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De Dobberalia werd georganiseerd</w:t>
      </w:r>
      <w:r w:rsidR="00021CD0" w:rsidRPr="003936EB">
        <w:rPr>
          <w:rFonts w:ascii="Trebuchet MS" w:hAnsi="Trebuchet MS" w:cs="Arial"/>
          <w:iCs/>
          <w:sz w:val="20"/>
          <w:szCs w:val="20"/>
        </w:rPr>
        <w:t>.</w:t>
      </w:r>
    </w:p>
    <w:p w14:paraId="79FA8D52" w14:textId="77777777" w:rsidR="003934C9" w:rsidRPr="003936EB" w:rsidRDefault="003934C9"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Onze tweejaarlijkse kerstmarkt werd georganiseerd</w:t>
      </w:r>
    </w:p>
    <w:p w14:paraId="1C0C7E6C" w14:textId="77777777" w:rsidR="00D2565C" w:rsidRPr="003936EB" w:rsidRDefault="00D2565C"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lastRenderedPageBreak/>
        <w:t xml:space="preserve">We maakten in het kader van het </w:t>
      </w:r>
      <w:r w:rsidR="006641F8" w:rsidRPr="003936EB">
        <w:rPr>
          <w:rFonts w:ascii="Trebuchet MS" w:hAnsi="Trebuchet MS" w:cs="Arial"/>
          <w:iCs/>
          <w:sz w:val="20"/>
          <w:szCs w:val="20"/>
        </w:rPr>
        <w:t xml:space="preserve">cultuurmenu </w:t>
      </w:r>
      <w:r w:rsidRPr="003936EB">
        <w:rPr>
          <w:rFonts w:ascii="Trebuchet MS" w:hAnsi="Trebuchet MS" w:cs="Arial"/>
          <w:iCs/>
          <w:sz w:val="20"/>
          <w:szCs w:val="20"/>
        </w:rPr>
        <w:t>en ons project diverse uitstapjes</w:t>
      </w:r>
    </w:p>
    <w:p w14:paraId="265AC3FC" w14:textId="77777777" w:rsidR="00690208" w:rsidRPr="003936EB" w:rsidRDefault="00F17D66" w:rsidP="00690208">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Bezoek</w:t>
      </w:r>
      <w:r w:rsidR="00625469" w:rsidRPr="003936EB">
        <w:rPr>
          <w:rFonts w:ascii="Trebuchet MS" w:hAnsi="Trebuchet MS" w:cs="Arial"/>
          <w:iCs/>
          <w:sz w:val="20"/>
          <w:szCs w:val="20"/>
        </w:rPr>
        <w:t xml:space="preserve"> aan het monument van Fernand </w:t>
      </w:r>
      <w:proofErr w:type="spellStart"/>
      <w:r w:rsidR="00625469" w:rsidRPr="003936EB">
        <w:rPr>
          <w:rFonts w:ascii="Trebuchet MS" w:hAnsi="Trebuchet MS" w:cs="Arial"/>
          <w:iCs/>
          <w:sz w:val="20"/>
          <w:szCs w:val="20"/>
        </w:rPr>
        <w:t>Bé</w:t>
      </w:r>
      <w:r w:rsidRPr="003936EB">
        <w:rPr>
          <w:rFonts w:ascii="Trebuchet MS" w:hAnsi="Trebuchet MS" w:cs="Arial"/>
          <w:iCs/>
          <w:sz w:val="20"/>
          <w:szCs w:val="20"/>
        </w:rPr>
        <w:t>que</w:t>
      </w:r>
      <w:proofErr w:type="spellEnd"/>
      <w:r w:rsidR="00021CD0" w:rsidRPr="003936EB">
        <w:rPr>
          <w:rFonts w:ascii="Trebuchet MS" w:hAnsi="Trebuchet MS" w:cs="Arial"/>
          <w:iCs/>
          <w:sz w:val="20"/>
          <w:szCs w:val="20"/>
        </w:rPr>
        <w:t>.</w:t>
      </w:r>
    </w:p>
    <w:p w14:paraId="031D70B8" w14:textId="77777777" w:rsidR="00BC2815" w:rsidRPr="003936EB" w:rsidRDefault="00563A73"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 xml:space="preserve">De verkeersouders organiseerden </w:t>
      </w:r>
      <w:r w:rsidR="00036615" w:rsidRPr="003936EB">
        <w:rPr>
          <w:rFonts w:ascii="Trebuchet MS" w:hAnsi="Trebuchet MS" w:cs="Arial"/>
          <w:iCs/>
          <w:sz w:val="20"/>
          <w:szCs w:val="20"/>
        </w:rPr>
        <w:t xml:space="preserve">een </w:t>
      </w:r>
      <w:r w:rsidR="00BC2815" w:rsidRPr="003936EB">
        <w:rPr>
          <w:rFonts w:ascii="Trebuchet MS" w:hAnsi="Trebuchet MS" w:cs="Arial"/>
          <w:iCs/>
          <w:sz w:val="20"/>
          <w:szCs w:val="20"/>
        </w:rPr>
        <w:t xml:space="preserve">verkeersactiviteit </w:t>
      </w:r>
      <w:r w:rsidR="00036615" w:rsidRPr="003936EB">
        <w:rPr>
          <w:rFonts w:ascii="Trebuchet MS" w:hAnsi="Trebuchet MS" w:cs="Arial"/>
          <w:iCs/>
          <w:sz w:val="20"/>
          <w:szCs w:val="20"/>
        </w:rPr>
        <w:t xml:space="preserve">voor </w:t>
      </w:r>
      <w:r w:rsidRPr="003936EB">
        <w:rPr>
          <w:rFonts w:ascii="Trebuchet MS" w:hAnsi="Trebuchet MS" w:cs="Arial"/>
          <w:iCs/>
          <w:sz w:val="20"/>
          <w:szCs w:val="20"/>
        </w:rPr>
        <w:t>de</w:t>
      </w:r>
      <w:r w:rsidR="00BC2815" w:rsidRPr="003936EB">
        <w:rPr>
          <w:rFonts w:ascii="Trebuchet MS" w:hAnsi="Trebuchet MS" w:cs="Arial"/>
          <w:iCs/>
          <w:sz w:val="20"/>
          <w:szCs w:val="20"/>
        </w:rPr>
        <w:t xml:space="preserve"> </w:t>
      </w:r>
      <w:r w:rsidR="00036615" w:rsidRPr="003936EB">
        <w:rPr>
          <w:rFonts w:ascii="Trebuchet MS" w:hAnsi="Trebuchet MS" w:cs="Arial"/>
          <w:iCs/>
          <w:sz w:val="20"/>
          <w:szCs w:val="20"/>
        </w:rPr>
        <w:t xml:space="preserve">groepen </w:t>
      </w:r>
      <w:r w:rsidR="00BC2815" w:rsidRPr="003936EB">
        <w:rPr>
          <w:rFonts w:ascii="Trebuchet MS" w:hAnsi="Trebuchet MS" w:cs="Arial"/>
          <w:iCs/>
          <w:sz w:val="20"/>
          <w:szCs w:val="20"/>
        </w:rPr>
        <w:t xml:space="preserve">1 en </w:t>
      </w:r>
      <w:r w:rsidR="00E5007E" w:rsidRPr="003936EB">
        <w:rPr>
          <w:rFonts w:ascii="Trebuchet MS" w:hAnsi="Trebuchet MS" w:cs="Arial"/>
          <w:iCs/>
          <w:sz w:val="20"/>
          <w:szCs w:val="20"/>
        </w:rPr>
        <w:t>2</w:t>
      </w:r>
      <w:r w:rsidR="00DB6F36" w:rsidRPr="003936EB">
        <w:rPr>
          <w:rFonts w:ascii="Trebuchet MS" w:hAnsi="Trebuchet MS" w:cs="Arial"/>
          <w:iCs/>
          <w:sz w:val="20"/>
          <w:szCs w:val="20"/>
        </w:rPr>
        <w:t>.</w:t>
      </w:r>
      <w:r w:rsidR="00C410BA" w:rsidRPr="003936EB">
        <w:rPr>
          <w:rFonts w:ascii="Trebuchet MS" w:hAnsi="Trebuchet MS" w:cs="Arial"/>
          <w:iCs/>
          <w:sz w:val="20"/>
          <w:szCs w:val="20"/>
        </w:rPr>
        <w:t xml:space="preserve"> </w:t>
      </w:r>
      <w:r w:rsidR="00DB6F36" w:rsidRPr="003936EB">
        <w:rPr>
          <w:rFonts w:ascii="Trebuchet MS" w:hAnsi="Trebuchet MS" w:cs="Arial"/>
          <w:iCs/>
          <w:sz w:val="20"/>
          <w:szCs w:val="20"/>
        </w:rPr>
        <w:t>Assiste</w:t>
      </w:r>
      <w:r w:rsidR="00021CD0" w:rsidRPr="003936EB">
        <w:rPr>
          <w:rFonts w:ascii="Trebuchet MS" w:hAnsi="Trebuchet MS" w:cs="Arial"/>
          <w:iCs/>
          <w:sz w:val="20"/>
          <w:szCs w:val="20"/>
        </w:rPr>
        <w:t>erden bij</w:t>
      </w:r>
      <w:r w:rsidR="00D2565C" w:rsidRPr="003936EB">
        <w:rPr>
          <w:rFonts w:ascii="Trebuchet MS" w:hAnsi="Trebuchet MS" w:cs="Arial"/>
          <w:iCs/>
          <w:sz w:val="20"/>
          <w:szCs w:val="20"/>
        </w:rPr>
        <w:t xml:space="preserve"> </w:t>
      </w:r>
      <w:r w:rsidR="00AB335C" w:rsidRPr="003936EB">
        <w:rPr>
          <w:rFonts w:ascii="Trebuchet MS" w:hAnsi="Trebuchet MS" w:cs="Arial"/>
          <w:iCs/>
          <w:sz w:val="20"/>
          <w:szCs w:val="20"/>
        </w:rPr>
        <w:t>de fietsencontrole, het praktisch verkeersexamen.</w:t>
      </w:r>
    </w:p>
    <w:p w14:paraId="1B79F1FA" w14:textId="77777777" w:rsidR="00D84513" w:rsidRPr="003936EB" w:rsidRDefault="00AC2834" w:rsidP="00256A39">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 xml:space="preserve">De school deed mee aan aantal educatieve programma´s op het gebied van verkeer en verkeersveiligheid. </w:t>
      </w:r>
    </w:p>
    <w:p w14:paraId="3044C0F7" w14:textId="77777777" w:rsidR="00563A73" w:rsidRPr="003936EB" w:rsidRDefault="00563A73"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De sc</w:t>
      </w:r>
      <w:r w:rsidR="00C410BA" w:rsidRPr="003936EB">
        <w:rPr>
          <w:rFonts w:ascii="Trebuchet MS" w:hAnsi="Trebuchet MS" w:cs="Arial"/>
          <w:iCs/>
          <w:sz w:val="20"/>
          <w:szCs w:val="20"/>
        </w:rPr>
        <w:t>hool deed mee aan het project “</w:t>
      </w:r>
      <w:r w:rsidR="00021CD0" w:rsidRPr="003936EB">
        <w:rPr>
          <w:rFonts w:ascii="Trebuchet MS" w:hAnsi="Trebuchet MS" w:cs="Arial"/>
          <w:iCs/>
          <w:sz w:val="20"/>
          <w:szCs w:val="20"/>
        </w:rPr>
        <w:t>Leesvirus”.</w:t>
      </w:r>
    </w:p>
    <w:p w14:paraId="58AB969A" w14:textId="77777777" w:rsidR="00D2565C" w:rsidRPr="003936EB" w:rsidRDefault="00D2565C"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De kerstmaaltijd werd georganiseerd.</w:t>
      </w:r>
    </w:p>
    <w:p w14:paraId="49BD67BD" w14:textId="77777777" w:rsidR="003934C9" w:rsidRPr="003936EB" w:rsidRDefault="003934C9" w:rsidP="005F342D">
      <w:pPr>
        <w:numPr>
          <w:ilvl w:val="0"/>
          <w:numId w:val="3"/>
        </w:numPr>
        <w:spacing w:line="240" w:lineRule="auto"/>
        <w:rPr>
          <w:rFonts w:ascii="Trebuchet MS" w:hAnsi="Trebuchet MS" w:cs="Arial"/>
          <w:iCs/>
          <w:sz w:val="20"/>
          <w:szCs w:val="20"/>
        </w:rPr>
      </w:pPr>
      <w:r w:rsidRPr="003936EB">
        <w:rPr>
          <w:rFonts w:ascii="Trebuchet MS" w:hAnsi="Trebuchet MS" w:cs="Arial"/>
          <w:iCs/>
          <w:sz w:val="20"/>
          <w:szCs w:val="20"/>
        </w:rPr>
        <w:t>De school/ouderraad organiseerden een tweetal activiteiten om geld in te zamelen als bijdrage voor een nog te realiseren dorpsplein.</w:t>
      </w:r>
    </w:p>
    <w:p w14:paraId="024196AE" w14:textId="77777777" w:rsidR="001B16B0" w:rsidRPr="003936EB" w:rsidRDefault="001B16B0" w:rsidP="00A85EC6">
      <w:pPr>
        <w:spacing w:line="240" w:lineRule="auto"/>
        <w:rPr>
          <w:rFonts w:ascii="Trebuchet MS" w:hAnsi="Trebuchet MS" w:cs="Arial"/>
          <w:sz w:val="20"/>
          <w:szCs w:val="20"/>
        </w:rPr>
      </w:pPr>
    </w:p>
    <w:p w14:paraId="293E3C99" w14:textId="77777777" w:rsidR="00E378FF" w:rsidRPr="003936EB" w:rsidRDefault="00E378FF" w:rsidP="00D84513">
      <w:pPr>
        <w:pStyle w:val="Plattetekst2"/>
        <w:ind w:left="360"/>
        <w:rPr>
          <w:rFonts w:ascii="Trebuchet MS" w:hAnsi="Trebuchet MS" w:cs="Arial"/>
          <w:sz w:val="20"/>
          <w:szCs w:val="20"/>
        </w:rPr>
      </w:pPr>
    </w:p>
    <w:tbl>
      <w:tblPr>
        <w:tblW w:w="9322"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9322"/>
      </w:tblGrid>
      <w:tr w:rsidR="00D84513" w:rsidRPr="003936EB" w14:paraId="3A6352F8" w14:textId="77777777" w:rsidTr="00BC2815">
        <w:trPr>
          <w:cantSplit/>
        </w:trPr>
        <w:tc>
          <w:tcPr>
            <w:tcW w:w="9322" w:type="dxa"/>
            <w:shd w:val="clear" w:color="auto" w:fill="CCCCCC"/>
          </w:tcPr>
          <w:p w14:paraId="53A77394" w14:textId="77777777" w:rsidR="001B16B0" w:rsidRPr="003936EB" w:rsidRDefault="001B16B0" w:rsidP="00450513">
            <w:pPr>
              <w:spacing w:line="240" w:lineRule="auto"/>
              <w:ind w:left="360"/>
              <w:rPr>
                <w:rFonts w:ascii="Trebuchet MS" w:hAnsi="Trebuchet MS" w:cs="Arial"/>
                <w:b/>
                <w:bCs/>
                <w:sz w:val="20"/>
                <w:szCs w:val="20"/>
              </w:rPr>
            </w:pPr>
          </w:p>
          <w:p w14:paraId="5A09D5DF" w14:textId="77777777" w:rsidR="00D84513" w:rsidRPr="003936EB" w:rsidRDefault="001B16B0" w:rsidP="005037B2">
            <w:pPr>
              <w:spacing w:line="240" w:lineRule="auto"/>
              <w:rPr>
                <w:rFonts w:ascii="Trebuchet MS" w:hAnsi="Trebuchet MS" w:cs="Arial"/>
                <w:b/>
                <w:bCs/>
                <w:sz w:val="20"/>
                <w:szCs w:val="20"/>
              </w:rPr>
            </w:pPr>
            <w:r w:rsidRPr="003936EB">
              <w:rPr>
                <w:rFonts w:ascii="Trebuchet MS" w:hAnsi="Trebuchet MS" w:cs="Arial"/>
                <w:b/>
                <w:bCs/>
                <w:sz w:val="20"/>
                <w:szCs w:val="20"/>
              </w:rPr>
              <w:t>7. Waardering</w:t>
            </w:r>
            <w:r w:rsidR="00AF0856" w:rsidRPr="003936EB">
              <w:rPr>
                <w:rFonts w:ascii="Trebuchet MS" w:hAnsi="Trebuchet MS" w:cs="Arial"/>
                <w:b/>
                <w:bCs/>
                <w:sz w:val="20"/>
                <w:szCs w:val="20"/>
              </w:rPr>
              <w:t xml:space="preserve"> </w:t>
            </w:r>
          </w:p>
          <w:p w14:paraId="465EB570" w14:textId="77777777" w:rsidR="005037B2" w:rsidRPr="003936EB" w:rsidRDefault="005037B2" w:rsidP="005037B2">
            <w:pPr>
              <w:spacing w:line="240" w:lineRule="auto"/>
              <w:rPr>
                <w:rFonts w:ascii="Trebuchet MS" w:hAnsi="Trebuchet MS" w:cs="Arial"/>
                <w:b/>
                <w:bCs/>
                <w:sz w:val="20"/>
                <w:szCs w:val="20"/>
              </w:rPr>
            </w:pPr>
          </w:p>
        </w:tc>
      </w:tr>
    </w:tbl>
    <w:p w14:paraId="0F72C04D" w14:textId="77777777" w:rsidR="003E4BE3" w:rsidRPr="003936EB" w:rsidRDefault="003E4BE3" w:rsidP="00036615">
      <w:pPr>
        <w:spacing w:line="240" w:lineRule="auto"/>
        <w:rPr>
          <w:rFonts w:ascii="Trebuchet MS" w:hAnsi="Trebuchet MS" w:cs="Arial"/>
          <w:iCs/>
          <w:sz w:val="20"/>
          <w:szCs w:val="20"/>
        </w:rPr>
      </w:pPr>
    </w:p>
    <w:p w14:paraId="4047F309" w14:textId="77777777" w:rsidR="003E4BE3" w:rsidRPr="003936EB" w:rsidRDefault="003E4BE3" w:rsidP="00036615">
      <w:pPr>
        <w:spacing w:line="240" w:lineRule="auto"/>
        <w:rPr>
          <w:rFonts w:ascii="Trebuchet MS" w:hAnsi="Trebuchet MS" w:cs="Arial"/>
          <w:iCs/>
          <w:sz w:val="20"/>
          <w:szCs w:val="20"/>
        </w:rPr>
      </w:pPr>
      <w:r w:rsidRPr="003936EB">
        <w:rPr>
          <w:rFonts w:ascii="Trebuchet MS" w:hAnsi="Trebuchet MS" w:cs="Arial"/>
          <w:iCs/>
          <w:sz w:val="20"/>
          <w:szCs w:val="20"/>
        </w:rPr>
        <w:t>I</w:t>
      </w:r>
      <w:r w:rsidR="002D0F6F" w:rsidRPr="003936EB">
        <w:rPr>
          <w:rFonts w:ascii="Trebuchet MS" w:hAnsi="Trebuchet MS" w:cs="Arial"/>
          <w:iCs/>
          <w:sz w:val="20"/>
          <w:szCs w:val="20"/>
        </w:rPr>
        <w:t>n het kader van de zorg zijn er</w:t>
      </w:r>
      <w:r w:rsidR="00DB6F36" w:rsidRPr="003936EB">
        <w:rPr>
          <w:rFonts w:ascii="Trebuchet MS" w:hAnsi="Trebuchet MS" w:cs="Arial"/>
          <w:iCs/>
          <w:sz w:val="20"/>
          <w:szCs w:val="20"/>
        </w:rPr>
        <w:t xml:space="preserve"> ook dit schooljaar </w:t>
      </w:r>
      <w:r w:rsidRPr="003936EB">
        <w:rPr>
          <w:rFonts w:ascii="Trebuchet MS" w:hAnsi="Trebuchet MS" w:cs="Arial"/>
          <w:iCs/>
          <w:sz w:val="20"/>
          <w:szCs w:val="20"/>
        </w:rPr>
        <w:t xml:space="preserve">vele gesprekken gevoerd met ouders en externe partners. De investeringen in tijd en aandacht zijn erg groot te noemen. </w:t>
      </w:r>
    </w:p>
    <w:p w14:paraId="2343686D" w14:textId="77777777" w:rsidR="003E4BE3" w:rsidRPr="003936EB" w:rsidRDefault="003E4BE3" w:rsidP="00036615">
      <w:pPr>
        <w:spacing w:line="240" w:lineRule="auto"/>
        <w:rPr>
          <w:rFonts w:ascii="Trebuchet MS" w:hAnsi="Trebuchet MS" w:cs="Arial"/>
          <w:iCs/>
          <w:sz w:val="20"/>
          <w:szCs w:val="20"/>
        </w:rPr>
      </w:pPr>
    </w:p>
    <w:p w14:paraId="6C09F45D" w14:textId="77777777" w:rsidR="00221F47" w:rsidRPr="003936EB" w:rsidRDefault="00221F47" w:rsidP="00036615">
      <w:pPr>
        <w:spacing w:line="240" w:lineRule="auto"/>
        <w:rPr>
          <w:rFonts w:ascii="Trebuchet MS" w:hAnsi="Trebuchet MS" w:cs="Arial"/>
          <w:iCs/>
          <w:sz w:val="20"/>
          <w:szCs w:val="20"/>
        </w:rPr>
      </w:pPr>
      <w:r w:rsidRPr="003936EB">
        <w:rPr>
          <w:rFonts w:ascii="Trebuchet MS" w:hAnsi="Trebuchet MS" w:cs="Arial"/>
          <w:iCs/>
          <w:sz w:val="20"/>
          <w:szCs w:val="20"/>
        </w:rPr>
        <w:t>Per schooljaar staan een aantal overlegmomenten met de ouders over de voortgang van hun kin</w:t>
      </w:r>
      <w:r w:rsidR="001C7528" w:rsidRPr="003936EB">
        <w:rPr>
          <w:rFonts w:ascii="Trebuchet MS" w:hAnsi="Trebuchet MS" w:cs="Arial"/>
          <w:iCs/>
          <w:sz w:val="20"/>
          <w:szCs w:val="20"/>
        </w:rPr>
        <w:t>d</w:t>
      </w:r>
      <w:r w:rsidRPr="003936EB">
        <w:rPr>
          <w:rFonts w:ascii="Trebuchet MS" w:hAnsi="Trebuchet MS" w:cs="Arial"/>
          <w:iCs/>
          <w:sz w:val="20"/>
          <w:szCs w:val="20"/>
        </w:rPr>
        <w:t>(eren)</w:t>
      </w:r>
      <w:r w:rsidR="00021CD0" w:rsidRPr="003936EB">
        <w:rPr>
          <w:rFonts w:ascii="Trebuchet MS" w:hAnsi="Trebuchet MS" w:cs="Arial"/>
          <w:iCs/>
          <w:sz w:val="20"/>
          <w:szCs w:val="20"/>
        </w:rPr>
        <w:t xml:space="preserve"> </w:t>
      </w:r>
      <w:r w:rsidRPr="003936EB">
        <w:rPr>
          <w:rFonts w:ascii="Trebuchet MS" w:hAnsi="Trebuchet MS" w:cs="Arial"/>
          <w:iCs/>
          <w:sz w:val="20"/>
          <w:szCs w:val="20"/>
        </w:rPr>
        <w:t xml:space="preserve">gepland. Uit de gesprekken </w:t>
      </w:r>
      <w:r w:rsidR="00021CD0" w:rsidRPr="003936EB">
        <w:rPr>
          <w:rFonts w:ascii="Trebuchet MS" w:hAnsi="Trebuchet MS" w:cs="Arial"/>
          <w:iCs/>
          <w:sz w:val="20"/>
          <w:szCs w:val="20"/>
        </w:rPr>
        <w:t>met de leerkrachten is gebleken</w:t>
      </w:r>
      <w:r w:rsidRPr="003936EB">
        <w:rPr>
          <w:rFonts w:ascii="Trebuchet MS" w:hAnsi="Trebuchet MS" w:cs="Arial"/>
          <w:iCs/>
          <w:sz w:val="20"/>
          <w:szCs w:val="20"/>
        </w:rPr>
        <w:t xml:space="preserve"> dat ouders tevreden waren over de gang van zaken</w:t>
      </w:r>
      <w:r w:rsidR="00A4696D" w:rsidRPr="003936EB">
        <w:rPr>
          <w:rFonts w:ascii="Trebuchet MS" w:hAnsi="Trebuchet MS" w:cs="Arial"/>
          <w:iCs/>
          <w:sz w:val="20"/>
          <w:szCs w:val="20"/>
        </w:rPr>
        <w:t xml:space="preserve"> en de ontwikkelingen van hun kind(eren)</w:t>
      </w:r>
      <w:r w:rsidRPr="003936EB">
        <w:rPr>
          <w:rFonts w:ascii="Trebuchet MS" w:hAnsi="Trebuchet MS" w:cs="Arial"/>
          <w:iCs/>
          <w:sz w:val="20"/>
          <w:szCs w:val="20"/>
        </w:rPr>
        <w:t xml:space="preserve"> op school. </w:t>
      </w:r>
      <w:r w:rsidR="000B6E82" w:rsidRPr="003936EB">
        <w:rPr>
          <w:rFonts w:ascii="Trebuchet MS" w:hAnsi="Trebuchet MS" w:cs="Arial"/>
          <w:iCs/>
          <w:sz w:val="20"/>
          <w:szCs w:val="20"/>
        </w:rPr>
        <w:t>We</w:t>
      </w:r>
      <w:r w:rsidR="00DB6F36" w:rsidRPr="003936EB">
        <w:rPr>
          <w:rFonts w:ascii="Trebuchet MS" w:hAnsi="Trebuchet MS" w:cs="Arial"/>
          <w:iCs/>
          <w:sz w:val="20"/>
          <w:szCs w:val="20"/>
        </w:rPr>
        <w:t xml:space="preserve"> blikken terug op goe</w:t>
      </w:r>
      <w:r w:rsidR="000B6E82" w:rsidRPr="003936EB">
        <w:rPr>
          <w:rFonts w:ascii="Trebuchet MS" w:hAnsi="Trebuchet MS" w:cs="Arial"/>
          <w:iCs/>
          <w:sz w:val="20"/>
          <w:szCs w:val="20"/>
        </w:rPr>
        <w:t>de</w:t>
      </w:r>
      <w:r w:rsidR="00021CD0" w:rsidRPr="003936EB">
        <w:rPr>
          <w:rFonts w:ascii="Trebuchet MS" w:hAnsi="Trebuchet MS" w:cs="Arial"/>
          <w:iCs/>
          <w:sz w:val="20"/>
          <w:szCs w:val="20"/>
        </w:rPr>
        <w:t xml:space="preserve"> overleg</w:t>
      </w:r>
      <w:r w:rsidR="001C7528" w:rsidRPr="003936EB">
        <w:rPr>
          <w:rFonts w:ascii="Trebuchet MS" w:hAnsi="Trebuchet MS" w:cs="Arial"/>
          <w:iCs/>
          <w:sz w:val="20"/>
          <w:szCs w:val="20"/>
        </w:rPr>
        <w:t>momenten en oudercontacten.</w:t>
      </w:r>
      <w:r w:rsidR="000B6E82" w:rsidRPr="003936EB">
        <w:rPr>
          <w:rFonts w:ascii="Trebuchet MS" w:hAnsi="Trebuchet MS" w:cs="Arial"/>
          <w:iCs/>
          <w:sz w:val="20"/>
          <w:szCs w:val="20"/>
        </w:rPr>
        <w:t xml:space="preserve"> </w:t>
      </w:r>
      <w:r w:rsidR="003934C9" w:rsidRPr="003936EB">
        <w:rPr>
          <w:rFonts w:ascii="Trebuchet MS" w:hAnsi="Trebuchet MS" w:cs="Arial"/>
          <w:iCs/>
          <w:sz w:val="20"/>
          <w:szCs w:val="20"/>
        </w:rPr>
        <w:t xml:space="preserve">De wijze waarop we met ouders en kind in gesprek zijn gegaan hebben we allen als zeer prettig ervaren. We zeker door op de ingeslagen weg. </w:t>
      </w:r>
    </w:p>
    <w:p w14:paraId="54F07AA9" w14:textId="77777777" w:rsidR="003934C9" w:rsidRPr="003936EB" w:rsidRDefault="003934C9" w:rsidP="00036615">
      <w:pPr>
        <w:spacing w:line="240" w:lineRule="auto"/>
        <w:rPr>
          <w:rFonts w:ascii="Trebuchet MS" w:hAnsi="Trebuchet MS" w:cs="Arial"/>
          <w:iCs/>
          <w:sz w:val="20"/>
          <w:szCs w:val="20"/>
        </w:rPr>
      </w:pPr>
    </w:p>
    <w:p w14:paraId="289E8E5F" w14:textId="77777777" w:rsidR="003E4BE3" w:rsidRPr="003936EB" w:rsidRDefault="000B6E82" w:rsidP="00036615">
      <w:pPr>
        <w:spacing w:line="240" w:lineRule="auto"/>
        <w:rPr>
          <w:rFonts w:ascii="Trebuchet MS" w:hAnsi="Trebuchet MS" w:cs="Arial"/>
          <w:iCs/>
          <w:sz w:val="20"/>
          <w:szCs w:val="20"/>
        </w:rPr>
      </w:pPr>
      <w:r w:rsidRPr="003936EB">
        <w:rPr>
          <w:rFonts w:ascii="Trebuchet MS" w:hAnsi="Trebuchet MS" w:cs="Arial"/>
          <w:iCs/>
          <w:sz w:val="20"/>
          <w:szCs w:val="20"/>
        </w:rPr>
        <w:t>Het is van belang</w:t>
      </w:r>
      <w:r w:rsidR="00021CD0" w:rsidRPr="003936EB">
        <w:rPr>
          <w:rFonts w:ascii="Trebuchet MS" w:hAnsi="Trebuchet MS" w:cs="Arial"/>
          <w:iCs/>
          <w:sz w:val="20"/>
          <w:szCs w:val="20"/>
        </w:rPr>
        <w:t>,</w:t>
      </w:r>
      <w:r w:rsidRPr="003936EB">
        <w:rPr>
          <w:rFonts w:ascii="Trebuchet MS" w:hAnsi="Trebuchet MS" w:cs="Arial"/>
          <w:iCs/>
          <w:sz w:val="20"/>
          <w:szCs w:val="20"/>
        </w:rPr>
        <w:t xml:space="preserve"> dat alle geledingen</w:t>
      </w:r>
      <w:r w:rsidR="00021CD0" w:rsidRPr="003936EB">
        <w:rPr>
          <w:rFonts w:ascii="Trebuchet MS" w:hAnsi="Trebuchet MS" w:cs="Arial"/>
          <w:iCs/>
          <w:sz w:val="20"/>
          <w:szCs w:val="20"/>
        </w:rPr>
        <w:t xml:space="preserve"> </w:t>
      </w:r>
      <w:r w:rsidR="001C7528" w:rsidRPr="003936EB">
        <w:rPr>
          <w:rFonts w:ascii="Trebuchet MS" w:hAnsi="Trebuchet MS" w:cs="Arial"/>
          <w:iCs/>
          <w:sz w:val="20"/>
          <w:szCs w:val="20"/>
        </w:rPr>
        <w:t>(ouderraad en medezeggenschapsraad)</w:t>
      </w:r>
      <w:r w:rsidR="00021CD0" w:rsidRPr="003936EB">
        <w:rPr>
          <w:rFonts w:ascii="Trebuchet MS" w:hAnsi="Trebuchet MS" w:cs="Arial"/>
          <w:iCs/>
          <w:sz w:val="20"/>
          <w:szCs w:val="20"/>
        </w:rPr>
        <w:t xml:space="preserve"> </w:t>
      </w:r>
      <w:r w:rsidRPr="003936EB">
        <w:rPr>
          <w:rFonts w:ascii="Trebuchet MS" w:hAnsi="Trebuchet MS" w:cs="Arial"/>
          <w:iCs/>
          <w:sz w:val="20"/>
          <w:szCs w:val="20"/>
        </w:rPr>
        <w:t xml:space="preserve">goed </w:t>
      </w:r>
      <w:r w:rsidR="002312CF" w:rsidRPr="003936EB">
        <w:rPr>
          <w:rFonts w:ascii="Trebuchet MS" w:hAnsi="Trebuchet MS" w:cs="Arial"/>
          <w:iCs/>
          <w:sz w:val="20"/>
          <w:szCs w:val="20"/>
        </w:rPr>
        <w:t>communiceren</w:t>
      </w:r>
      <w:r w:rsidRPr="003936EB">
        <w:rPr>
          <w:rFonts w:ascii="Trebuchet MS" w:hAnsi="Trebuchet MS" w:cs="Arial"/>
          <w:iCs/>
          <w:sz w:val="20"/>
          <w:szCs w:val="20"/>
        </w:rPr>
        <w:t xml:space="preserve"> met hun achterban</w:t>
      </w:r>
      <w:r w:rsidR="001C7528" w:rsidRPr="003936EB">
        <w:rPr>
          <w:rFonts w:ascii="Trebuchet MS" w:hAnsi="Trebuchet MS" w:cs="Arial"/>
          <w:iCs/>
          <w:sz w:val="20"/>
          <w:szCs w:val="20"/>
        </w:rPr>
        <w:t xml:space="preserve"> (ouders). </w:t>
      </w:r>
      <w:r w:rsidR="00221F47" w:rsidRPr="003936EB">
        <w:rPr>
          <w:rFonts w:ascii="Trebuchet MS" w:hAnsi="Trebuchet MS" w:cs="Arial"/>
          <w:iCs/>
          <w:sz w:val="20"/>
          <w:szCs w:val="20"/>
        </w:rPr>
        <w:t>Nieuws over de schoolontwikkelingen hebben we via de</w:t>
      </w:r>
      <w:r w:rsidR="00D22FA2" w:rsidRPr="003936EB">
        <w:rPr>
          <w:rFonts w:ascii="Trebuchet MS" w:hAnsi="Trebuchet MS" w:cs="Arial"/>
          <w:iCs/>
          <w:sz w:val="20"/>
          <w:szCs w:val="20"/>
        </w:rPr>
        <w:t xml:space="preserve"> diverse</w:t>
      </w:r>
      <w:r w:rsidR="00221F47" w:rsidRPr="003936EB">
        <w:rPr>
          <w:rFonts w:ascii="Trebuchet MS" w:hAnsi="Trebuchet MS" w:cs="Arial"/>
          <w:iCs/>
          <w:sz w:val="20"/>
          <w:szCs w:val="20"/>
        </w:rPr>
        <w:t xml:space="preserve"> nieuwsbrieven</w:t>
      </w:r>
      <w:r w:rsidR="00DB6F36" w:rsidRPr="003936EB">
        <w:rPr>
          <w:rFonts w:ascii="Trebuchet MS" w:hAnsi="Trebuchet MS" w:cs="Arial"/>
          <w:iCs/>
          <w:sz w:val="20"/>
          <w:szCs w:val="20"/>
        </w:rPr>
        <w:t xml:space="preserve"> </w:t>
      </w:r>
      <w:r w:rsidR="00221F47" w:rsidRPr="003936EB">
        <w:rPr>
          <w:rFonts w:ascii="Trebuchet MS" w:hAnsi="Trebuchet MS" w:cs="Arial"/>
          <w:iCs/>
          <w:sz w:val="20"/>
          <w:szCs w:val="20"/>
        </w:rPr>
        <w:t xml:space="preserve">aan de ouders </w:t>
      </w:r>
      <w:r w:rsidR="007925D4" w:rsidRPr="003936EB">
        <w:rPr>
          <w:rFonts w:ascii="Trebuchet MS" w:hAnsi="Trebuchet MS" w:cs="Arial"/>
          <w:iCs/>
          <w:sz w:val="20"/>
          <w:szCs w:val="20"/>
        </w:rPr>
        <w:t>verteld</w:t>
      </w:r>
      <w:r w:rsidR="00221F47" w:rsidRPr="003936EB">
        <w:rPr>
          <w:rFonts w:ascii="Trebuchet MS" w:hAnsi="Trebuchet MS" w:cs="Arial"/>
          <w:iCs/>
          <w:sz w:val="20"/>
          <w:szCs w:val="20"/>
        </w:rPr>
        <w:t xml:space="preserve">. </w:t>
      </w:r>
      <w:r w:rsidR="007925D4" w:rsidRPr="003936EB">
        <w:rPr>
          <w:rFonts w:ascii="Trebuchet MS" w:hAnsi="Trebuchet MS" w:cs="Arial"/>
          <w:iCs/>
          <w:sz w:val="20"/>
          <w:szCs w:val="20"/>
        </w:rPr>
        <w:t xml:space="preserve">Ook wordt er veel via ons ouderportaal gecommuniceerd. </w:t>
      </w:r>
      <w:r w:rsidR="00E262F1">
        <w:rPr>
          <w:rFonts w:ascii="Trebuchet MS" w:hAnsi="Trebuchet MS" w:cs="Arial"/>
          <w:iCs/>
          <w:sz w:val="20"/>
          <w:szCs w:val="20"/>
        </w:rPr>
        <w:t>We hebben afgesproken om een aantal keren per schooljaar een ni</w:t>
      </w:r>
      <w:r w:rsidR="004C219C">
        <w:rPr>
          <w:rFonts w:ascii="Trebuchet MS" w:hAnsi="Trebuchet MS" w:cs="Arial"/>
          <w:iCs/>
          <w:sz w:val="20"/>
          <w:szCs w:val="20"/>
        </w:rPr>
        <w:t xml:space="preserve">euwsbrief van de groep te maken waarin staat beschreven waar een groep in een bepaalde periode mee bezig is. </w:t>
      </w:r>
      <w:r w:rsidR="00E262F1">
        <w:rPr>
          <w:rFonts w:ascii="Trebuchet MS" w:hAnsi="Trebuchet MS" w:cs="Arial"/>
          <w:iCs/>
          <w:sz w:val="20"/>
          <w:szCs w:val="20"/>
        </w:rPr>
        <w:t xml:space="preserve"> </w:t>
      </w:r>
    </w:p>
    <w:p w14:paraId="65C89858" w14:textId="77777777" w:rsidR="007925D4" w:rsidRPr="003936EB" w:rsidRDefault="007925D4" w:rsidP="00036615">
      <w:pPr>
        <w:spacing w:line="240" w:lineRule="auto"/>
        <w:rPr>
          <w:rFonts w:ascii="Trebuchet MS" w:hAnsi="Trebuchet MS" w:cs="Arial"/>
          <w:iCs/>
          <w:sz w:val="20"/>
          <w:szCs w:val="20"/>
        </w:rPr>
      </w:pPr>
    </w:p>
    <w:p w14:paraId="5B894CE5" w14:textId="77777777" w:rsidR="00690208" w:rsidRPr="003936EB" w:rsidRDefault="00690208" w:rsidP="00036615">
      <w:pPr>
        <w:spacing w:line="240" w:lineRule="auto"/>
        <w:rPr>
          <w:rFonts w:ascii="Trebuchet MS" w:hAnsi="Trebuchet MS" w:cs="Arial"/>
          <w:iCs/>
          <w:sz w:val="20"/>
          <w:szCs w:val="20"/>
        </w:rPr>
      </w:pPr>
    </w:p>
    <w:p w14:paraId="3D57E0BB" w14:textId="77777777" w:rsidR="003E4BE3" w:rsidRPr="003936EB" w:rsidRDefault="003E4BE3" w:rsidP="00036615">
      <w:pPr>
        <w:spacing w:line="240" w:lineRule="auto"/>
        <w:rPr>
          <w:rFonts w:ascii="Trebuchet MS" w:hAnsi="Trebuchet MS" w:cs="Arial"/>
          <w:iCs/>
          <w:sz w:val="20"/>
          <w:szCs w:val="20"/>
        </w:rPr>
      </w:pPr>
    </w:p>
    <w:tbl>
      <w:tblPr>
        <w:tblW w:w="5000" w:type="pct"/>
        <w:tblCellMar>
          <w:top w:w="57" w:type="dxa"/>
          <w:left w:w="57" w:type="dxa"/>
          <w:bottom w:w="57" w:type="dxa"/>
          <w:right w:w="57" w:type="dxa"/>
        </w:tblCellMar>
        <w:tblLook w:val="0000" w:firstRow="0" w:lastRow="0" w:firstColumn="0" w:lastColumn="0" w:noHBand="0" w:noVBand="0"/>
      </w:tblPr>
      <w:tblGrid>
        <w:gridCol w:w="418"/>
        <w:gridCol w:w="2555"/>
        <w:gridCol w:w="1038"/>
        <w:gridCol w:w="1212"/>
        <w:gridCol w:w="1227"/>
        <w:gridCol w:w="1036"/>
        <w:gridCol w:w="1586"/>
      </w:tblGrid>
      <w:tr w:rsidR="001233F6" w:rsidRPr="003936EB" w14:paraId="670BF541" w14:textId="77777777" w:rsidTr="001233F6">
        <w:trPr>
          <w:cantSplit/>
          <w:trHeight w:val="20"/>
        </w:trPr>
        <w:tc>
          <w:tcPr>
            <w:tcW w:w="231" w:type="pct"/>
            <w:tcBorders>
              <w:top w:val="nil"/>
              <w:left w:val="nil"/>
              <w:bottom w:val="nil"/>
              <w:right w:val="nil"/>
            </w:tcBorders>
            <w:tcMar>
              <w:left w:w="0" w:type="dxa"/>
              <w:right w:w="57" w:type="dxa"/>
            </w:tcMar>
            <w:vAlign w:val="bottom"/>
          </w:tcPr>
          <w:p w14:paraId="6F554337" w14:textId="77777777" w:rsidR="001233F6" w:rsidRPr="003936EB" w:rsidRDefault="001233F6" w:rsidP="001233F6">
            <w:pPr>
              <w:widowControl w:val="0"/>
              <w:autoSpaceDE w:val="0"/>
              <w:autoSpaceDN w:val="0"/>
              <w:adjustRightInd w:val="0"/>
              <w:spacing w:line="240" w:lineRule="auto"/>
              <w:rPr>
                <w:rFonts w:ascii="Trebuchet MS" w:hAnsi="Trebuchet MS" w:cs="Century Gothic"/>
                <w:noProof/>
                <w:sz w:val="20"/>
                <w:szCs w:val="20"/>
              </w:rPr>
            </w:pPr>
          </w:p>
        </w:tc>
        <w:tc>
          <w:tcPr>
            <w:tcW w:w="1408" w:type="pct"/>
            <w:tcBorders>
              <w:top w:val="nil"/>
              <w:left w:val="nil"/>
              <w:bottom w:val="nil"/>
              <w:right w:val="nil"/>
            </w:tcBorders>
            <w:tcMar>
              <w:left w:w="0" w:type="dxa"/>
              <w:right w:w="57" w:type="dxa"/>
            </w:tcMar>
            <w:vAlign w:val="bottom"/>
          </w:tcPr>
          <w:p w14:paraId="35009AA7" w14:textId="77777777" w:rsidR="001233F6" w:rsidRPr="003936EB" w:rsidRDefault="001233F6" w:rsidP="001233F6">
            <w:pPr>
              <w:widowControl w:val="0"/>
              <w:autoSpaceDE w:val="0"/>
              <w:autoSpaceDN w:val="0"/>
              <w:adjustRightInd w:val="0"/>
              <w:spacing w:line="240" w:lineRule="auto"/>
              <w:rPr>
                <w:rFonts w:ascii="Trebuchet MS" w:hAnsi="Trebuchet MS" w:cs="Century Gothic"/>
                <w:b/>
                <w:bCs/>
                <w:noProof/>
                <w:sz w:val="20"/>
                <w:szCs w:val="20"/>
              </w:rPr>
            </w:pPr>
          </w:p>
        </w:tc>
        <w:tc>
          <w:tcPr>
            <w:tcW w:w="572" w:type="pct"/>
            <w:tcBorders>
              <w:top w:val="nil"/>
              <w:left w:val="nil"/>
              <w:bottom w:val="nil"/>
              <w:right w:val="nil"/>
            </w:tcBorders>
            <w:tcMar>
              <w:left w:w="0" w:type="dxa"/>
            </w:tcMar>
            <w:vAlign w:val="bottom"/>
          </w:tcPr>
          <w:p w14:paraId="7339D44D"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GB"/>
              </w:rPr>
            </w:pPr>
            <w:r w:rsidRPr="003936EB">
              <w:rPr>
                <w:rFonts w:ascii="Trebuchet MS" w:hAnsi="Trebuchet MS" w:cs="Century Gothic"/>
                <w:noProof/>
                <w:color w:val="FF9900"/>
                <w:sz w:val="20"/>
                <w:szCs w:val="20"/>
                <w:lang w:val="en-GB"/>
              </w:rPr>
              <w:t>Deze peiling</w:t>
            </w:r>
          </w:p>
        </w:tc>
        <w:tc>
          <w:tcPr>
            <w:tcW w:w="668" w:type="pct"/>
            <w:tcBorders>
              <w:top w:val="nil"/>
              <w:left w:val="nil"/>
              <w:bottom w:val="nil"/>
              <w:right w:val="nil"/>
            </w:tcBorders>
            <w:vAlign w:val="bottom"/>
          </w:tcPr>
          <w:p w14:paraId="0C9293CC"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GB"/>
              </w:rPr>
            </w:pPr>
            <w:r w:rsidRPr="003936EB">
              <w:rPr>
                <w:rFonts w:ascii="Trebuchet MS" w:hAnsi="Trebuchet MS" w:cs="Century Gothic"/>
                <w:noProof/>
                <w:color w:val="FF9900"/>
                <w:sz w:val="20"/>
                <w:szCs w:val="20"/>
                <w:lang w:val="en-GB"/>
              </w:rPr>
              <w:t>Bovenbouw</w:t>
            </w:r>
          </w:p>
        </w:tc>
        <w:tc>
          <w:tcPr>
            <w:tcW w:w="676" w:type="pct"/>
            <w:tcBorders>
              <w:top w:val="nil"/>
              <w:left w:val="nil"/>
              <w:bottom w:val="nil"/>
              <w:right w:val="nil"/>
            </w:tcBorders>
            <w:vAlign w:val="bottom"/>
          </w:tcPr>
          <w:p w14:paraId="6E3CBC78"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GB"/>
              </w:rPr>
            </w:pPr>
            <w:r w:rsidRPr="003936EB">
              <w:rPr>
                <w:rFonts w:ascii="Trebuchet MS" w:hAnsi="Trebuchet MS" w:cs="Century Gothic"/>
                <w:noProof/>
                <w:color w:val="FF9900"/>
                <w:sz w:val="20"/>
                <w:szCs w:val="20"/>
                <w:lang w:val="en-GB"/>
              </w:rPr>
              <w:t>Onderbouw</w:t>
            </w:r>
          </w:p>
        </w:tc>
        <w:tc>
          <w:tcPr>
            <w:tcW w:w="571" w:type="pct"/>
            <w:tcBorders>
              <w:top w:val="nil"/>
              <w:left w:val="nil"/>
              <w:bottom w:val="nil"/>
              <w:right w:val="nil"/>
            </w:tcBorders>
            <w:vAlign w:val="bottom"/>
          </w:tcPr>
          <w:p w14:paraId="2B172CC0"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rPr>
            </w:pPr>
            <w:r w:rsidRPr="003936EB">
              <w:rPr>
                <w:rFonts w:ascii="Trebuchet MS" w:hAnsi="Trebuchet MS" w:cs="Century Gothic"/>
                <w:noProof/>
                <w:color w:val="FF9900"/>
                <w:sz w:val="20"/>
                <w:szCs w:val="20"/>
              </w:rPr>
              <w:t>Vorige peiling</w:t>
            </w:r>
          </w:p>
        </w:tc>
        <w:tc>
          <w:tcPr>
            <w:tcW w:w="875" w:type="pct"/>
            <w:tcBorders>
              <w:top w:val="nil"/>
              <w:left w:val="nil"/>
              <w:bottom w:val="nil"/>
              <w:right w:val="nil"/>
            </w:tcBorders>
            <w:vAlign w:val="bottom"/>
          </w:tcPr>
          <w:p w14:paraId="331C7D9E"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rPr>
            </w:pPr>
            <w:r w:rsidRPr="003936EB">
              <w:rPr>
                <w:rFonts w:ascii="Trebuchet MS" w:hAnsi="Trebuchet MS" w:cs="Century Gothic"/>
                <w:noProof/>
                <w:color w:val="3366FF"/>
                <w:sz w:val="20"/>
                <w:szCs w:val="20"/>
              </w:rPr>
              <w:t>Alle scholen</w:t>
            </w:r>
          </w:p>
        </w:tc>
      </w:tr>
      <w:tr w:rsidR="001233F6" w:rsidRPr="003936EB" w14:paraId="17C5773F" w14:textId="77777777" w:rsidTr="001233F6">
        <w:trPr>
          <w:cantSplit/>
          <w:trHeight w:val="20"/>
        </w:trPr>
        <w:tc>
          <w:tcPr>
            <w:tcW w:w="231" w:type="pct"/>
            <w:tcBorders>
              <w:top w:val="nil"/>
              <w:left w:val="nil"/>
              <w:bottom w:val="nil"/>
              <w:right w:val="nil"/>
            </w:tcBorders>
            <w:shd w:val="clear" w:color="auto" w:fill="E6E6E6"/>
            <w:tcMar>
              <w:left w:w="0" w:type="dxa"/>
              <w:right w:w="57" w:type="dxa"/>
            </w:tcMar>
            <w:vAlign w:val="bottom"/>
          </w:tcPr>
          <w:p w14:paraId="50CCBD2B"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sz w:val="20"/>
                <w:szCs w:val="20"/>
                <w:lang w:val="en-GB"/>
              </w:rPr>
            </w:pPr>
            <w:r w:rsidRPr="003936EB">
              <w:rPr>
                <w:rFonts w:ascii="Trebuchet MS" w:hAnsi="Trebuchet MS" w:cs="Century Gothic"/>
                <w:noProof/>
                <w:sz w:val="20"/>
                <w:szCs w:val="20"/>
                <w:lang w:val="en-GB"/>
              </w:rPr>
              <w:t>1.</w:t>
            </w:r>
          </w:p>
        </w:tc>
        <w:tc>
          <w:tcPr>
            <w:tcW w:w="1408" w:type="pct"/>
            <w:tcBorders>
              <w:top w:val="nil"/>
              <w:left w:val="nil"/>
              <w:bottom w:val="nil"/>
              <w:right w:val="nil"/>
            </w:tcBorders>
            <w:shd w:val="clear" w:color="auto" w:fill="E6E6E6"/>
            <w:tcMar>
              <w:left w:w="0" w:type="dxa"/>
              <w:right w:w="57" w:type="dxa"/>
            </w:tcMar>
            <w:vAlign w:val="bottom"/>
          </w:tcPr>
          <w:p w14:paraId="5981EC71" w14:textId="77777777" w:rsidR="001233F6" w:rsidRPr="003936EB" w:rsidRDefault="001233F6" w:rsidP="001233F6">
            <w:pPr>
              <w:widowControl w:val="0"/>
              <w:autoSpaceDE w:val="0"/>
              <w:autoSpaceDN w:val="0"/>
              <w:adjustRightInd w:val="0"/>
              <w:spacing w:line="240" w:lineRule="auto"/>
              <w:rPr>
                <w:rFonts w:ascii="Trebuchet MS" w:hAnsi="Trebuchet MS" w:cs="Century Gothic"/>
                <w:b/>
                <w:bCs/>
                <w:noProof/>
                <w:sz w:val="20"/>
                <w:szCs w:val="20"/>
                <w:lang w:val="en-US"/>
              </w:rPr>
            </w:pPr>
            <w:r w:rsidRPr="003936EB">
              <w:rPr>
                <w:rFonts w:ascii="Trebuchet MS" w:hAnsi="Trebuchet MS" w:cs="Century Gothic"/>
                <w:b/>
                <w:bCs/>
                <w:noProof/>
                <w:sz w:val="20"/>
                <w:szCs w:val="20"/>
                <w:lang w:val="en-US"/>
              </w:rPr>
              <w:t>De leerkracht</w:t>
            </w:r>
          </w:p>
        </w:tc>
        <w:tc>
          <w:tcPr>
            <w:tcW w:w="572" w:type="pct"/>
            <w:tcBorders>
              <w:top w:val="nil"/>
              <w:left w:val="nil"/>
              <w:bottom w:val="nil"/>
              <w:right w:val="nil"/>
            </w:tcBorders>
            <w:shd w:val="clear" w:color="auto" w:fill="E6E6E6"/>
            <w:tcMar>
              <w:left w:w="0" w:type="dxa"/>
            </w:tcMar>
            <w:vAlign w:val="bottom"/>
          </w:tcPr>
          <w:p w14:paraId="68589260"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9.4</w:t>
            </w:r>
          </w:p>
        </w:tc>
        <w:tc>
          <w:tcPr>
            <w:tcW w:w="668" w:type="pct"/>
            <w:tcBorders>
              <w:top w:val="nil"/>
              <w:left w:val="nil"/>
              <w:bottom w:val="nil"/>
              <w:right w:val="nil"/>
            </w:tcBorders>
            <w:shd w:val="clear" w:color="auto" w:fill="E6E6E6"/>
            <w:vAlign w:val="bottom"/>
          </w:tcPr>
          <w:p w14:paraId="28F45939"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9.4</w:t>
            </w:r>
          </w:p>
        </w:tc>
        <w:tc>
          <w:tcPr>
            <w:tcW w:w="676" w:type="pct"/>
            <w:tcBorders>
              <w:top w:val="nil"/>
              <w:left w:val="nil"/>
              <w:bottom w:val="nil"/>
              <w:right w:val="nil"/>
            </w:tcBorders>
            <w:shd w:val="clear" w:color="auto" w:fill="E6E6E6"/>
            <w:vAlign w:val="bottom"/>
          </w:tcPr>
          <w:p w14:paraId="410FAC36"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GB"/>
              </w:rPr>
            </w:pPr>
            <w:r w:rsidRPr="003936EB">
              <w:rPr>
                <w:rFonts w:ascii="Trebuchet MS" w:hAnsi="Trebuchet MS" w:cs="Century Gothic"/>
                <w:noProof/>
                <w:color w:val="FF9900"/>
                <w:sz w:val="20"/>
                <w:szCs w:val="20"/>
                <w:lang w:val="en-GB"/>
              </w:rPr>
              <w:t>9.3</w:t>
            </w:r>
          </w:p>
        </w:tc>
        <w:tc>
          <w:tcPr>
            <w:tcW w:w="571" w:type="pct"/>
            <w:tcBorders>
              <w:top w:val="nil"/>
              <w:left w:val="nil"/>
              <w:bottom w:val="nil"/>
              <w:right w:val="nil"/>
            </w:tcBorders>
            <w:shd w:val="clear" w:color="auto" w:fill="E6E6E6"/>
            <w:vAlign w:val="bottom"/>
          </w:tcPr>
          <w:p w14:paraId="114E588E"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GB"/>
              </w:rPr>
            </w:pPr>
            <w:r w:rsidRPr="003936EB">
              <w:rPr>
                <w:rFonts w:ascii="Trebuchet MS" w:hAnsi="Trebuchet MS" w:cs="Century Gothic"/>
                <w:noProof/>
                <w:color w:val="FF9900"/>
                <w:sz w:val="20"/>
                <w:szCs w:val="20"/>
                <w:lang w:val="en-GB"/>
              </w:rPr>
              <w:t>9.2</w:t>
            </w:r>
          </w:p>
        </w:tc>
        <w:tc>
          <w:tcPr>
            <w:tcW w:w="875" w:type="pct"/>
            <w:tcBorders>
              <w:top w:val="nil"/>
              <w:left w:val="nil"/>
              <w:bottom w:val="nil"/>
              <w:right w:val="nil"/>
            </w:tcBorders>
            <w:shd w:val="clear" w:color="auto" w:fill="E6E6E6"/>
            <w:vAlign w:val="bottom"/>
          </w:tcPr>
          <w:p w14:paraId="05A7F743"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GB"/>
              </w:rPr>
            </w:pPr>
            <w:r w:rsidRPr="003936EB">
              <w:rPr>
                <w:rFonts w:ascii="Trebuchet MS" w:hAnsi="Trebuchet MS" w:cs="Century Gothic"/>
                <w:noProof/>
                <w:color w:val="3366FF"/>
                <w:sz w:val="20"/>
                <w:szCs w:val="20"/>
                <w:lang w:val="en-GB"/>
              </w:rPr>
              <w:t>9.5</w:t>
            </w:r>
          </w:p>
        </w:tc>
      </w:tr>
      <w:tr w:rsidR="001233F6" w:rsidRPr="003936EB" w14:paraId="55D7157B" w14:textId="77777777" w:rsidTr="001233F6">
        <w:trPr>
          <w:cantSplit/>
          <w:trHeight w:val="20"/>
        </w:trPr>
        <w:tc>
          <w:tcPr>
            <w:tcW w:w="231" w:type="pct"/>
            <w:tcBorders>
              <w:top w:val="nil"/>
              <w:left w:val="nil"/>
              <w:bottom w:val="nil"/>
              <w:right w:val="nil"/>
            </w:tcBorders>
            <w:tcMar>
              <w:left w:w="0" w:type="dxa"/>
              <w:right w:w="57" w:type="dxa"/>
            </w:tcMar>
            <w:vAlign w:val="bottom"/>
          </w:tcPr>
          <w:p w14:paraId="0D7C5E51"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sz w:val="20"/>
                <w:szCs w:val="20"/>
                <w:lang w:val="en-GB"/>
              </w:rPr>
            </w:pPr>
            <w:r w:rsidRPr="003936EB">
              <w:rPr>
                <w:rFonts w:ascii="Trebuchet MS" w:hAnsi="Trebuchet MS" w:cs="Century Gothic"/>
                <w:noProof/>
                <w:sz w:val="20"/>
                <w:szCs w:val="20"/>
                <w:lang w:val="en-GB"/>
              </w:rPr>
              <w:t>2.</w:t>
            </w:r>
          </w:p>
        </w:tc>
        <w:tc>
          <w:tcPr>
            <w:tcW w:w="1408" w:type="pct"/>
            <w:tcBorders>
              <w:top w:val="nil"/>
              <w:left w:val="nil"/>
              <w:bottom w:val="nil"/>
              <w:right w:val="nil"/>
            </w:tcBorders>
            <w:tcMar>
              <w:left w:w="0" w:type="dxa"/>
              <w:right w:w="57" w:type="dxa"/>
            </w:tcMar>
            <w:vAlign w:val="bottom"/>
          </w:tcPr>
          <w:p w14:paraId="773B0644" w14:textId="77777777" w:rsidR="001233F6" w:rsidRPr="003936EB" w:rsidRDefault="001233F6" w:rsidP="001233F6">
            <w:pPr>
              <w:widowControl w:val="0"/>
              <w:autoSpaceDE w:val="0"/>
              <w:autoSpaceDN w:val="0"/>
              <w:adjustRightInd w:val="0"/>
              <w:spacing w:line="240" w:lineRule="auto"/>
              <w:rPr>
                <w:rFonts w:ascii="Trebuchet MS" w:hAnsi="Trebuchet MS" w:cs="Century Gothic"/>
                <w:b/>
                <w:bCs/>
                <w:noProof/>
                <w:sz w:val="20"/>
                <w:szCs w:val="20"/>
                <w:lang w:val="en-US"/>
              </w:rPr>
            </w:pPr>
            <w:r w:rsidRPr="003936EB">
              <w:rPr>
                <w:rFonts w:ascii="Trebuchet MS" w:hAnsi="Trebuchet MS" w:cs="Century Gothic"/>
                <w:b/>
                <w:bCs/>
                <w:noProof/>
                <w:sz w:val="20"/>
                <w:szCs w:val="20"/>
                <w:lang w:val="en-US"/>
              </w:rPr>
              <w:t>Begeleiding</w:t>
            </w:r>
          </w:p>
        </w:tc>
        <w:tc>
          <w:tcPr>
            <w:tcW w:w="572" w:type="pct"/>
            <w:tcBorders>
              <w:top w:val="nil"/>
              <w:left w:val="nil"/>
              <w:bottom w:val="nil"/>
              <w:right w:val="nil"/>
            </w:tcBorders>
            <w:tcMar>
              <w:left w:w="0" w:type="dxa"/>
            </w:tcMar>
            <w:vAlign w:val="bottom"/>
          </w:tcPr>
          <w:p w14:paraId="2E6C4B6D"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9.4</w:t>
            </w:r>
          </w:p>
        </w:tc>
        <w:tc>
          <w:tcPr>
            <w:tcW w:w="668" w:type="pct"/>
            <w:tcBorders>
              <w:top w:val="nil"/>
              <w:left w:val="nil"/>
              <w:bottom w:val="nil"/>
              <w:right w:val="nil"/>
            </w:tcBorders>
            <w:vAlign w:val="bottom"/>
          </w:tcPr>
          <w:p w14:paraId="0B965DA8"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9.6</w:t>
            </w:r>
          </w:p>
        </w:tc>
        <w:tc>
          <w:tcPr>
            <w:tcW w:w="676" w:type="pct"/>
            <w:tcBorders>
              <w:top w:val="nil"/>
              <w:left w:val="nil"/>
              <w:bottom w:val="nil"/>
              <w:right w:val="nil"/>
            </w:tcBorders>
            <w:vAlign w:val="bottom"/>
          </w:tcPr>
          <w:p w14:paraId="2293AD55"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GB"/>
              </w:rPr>
            </w:pPr>
            <w:r w:rsidRPr="003936EB">
              <w:rPr>
                <w:rFonts w:ascii="Trebuchet MS" w:hAnsi="Trebuchet MS" w:cs="Century Gothic"/>
                <w:noProof/>
                <w:color w:val="FF9900"/>
                <w:sz w:val="20"/>
                <w:szCs w:val="20"/>
                <w:lang w:val="en-GB"/>
              </w:rPr>
              <w:t>8.7</w:t>
            </w:r>
          </w:p>
        </w:tc>
        <w:tc>
          <w:tcPr>
            <w:tcW w:w="571" w:type="pct"/>
            <w:tcBorders>
              <w:top w:val="nil"/>
              <w:left w:val="nil"/>
              <w:bottom w:val="nil"/>
              <w:right w:val="nil"/>
            </w:tcBorders>
            <w:vAlign w:val="bottom"/>
          </w:tcPr>
          <w:p w14:paraId="166D4B4E"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GB"/>
              </w:rPr>
            </w:pPr>
            <w:r w:rsidRPr="003936EB">
              <w:rPr>
                <w:rFonts w:ascii="Trebuchet MS" w:hAnsi="Trebuchet MS" w:cs="Century Gothic"/>
                <w:noProof/>
                <w:color w:val="FF9900"/>
                <w:sz w:val="20"/>
                <w:szCs w:val="20"/>
                <w:lang w:val="en-GB"/>
              </w:rPr>
              <w:t>9.1</w:t>
            </w:r>
          </w:p>
        </w:tc>
        <w:tc>
          <w:tcPr>
            <w:tcW w:w="875" w:type="pct"/>
            <w:tcBorders>
              <w:top w:val="nil"/>
              <w:left w:val="nil"/>
              <w:bottom w:val="nil"/>
              <w:right w:val="nil"/>
            </w:tcBorders>
            <w:vAlign w:val="bottom"/>
          </w:tcPr>
          <w:p w14:paraId="79EEB65D"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GB"/>
              </w:rPr>
            </w:pPr>
            <w:r w:rsidRPr="003936EB">
              <w:rPr>
                <w:rFonts w:ascii="Trebuchet MS" w:hAnsi="Trebuchet MS" w:cs="Century Gothic"/>
                <w:noProof/>
                <w:color w:val="3366FF"/>
                <w:sz w:val="20"/>
                <w:szCs w:val="20"/>
                <w:lang w:val="en-GB"/>
              </w:rPr>
              <w:t>9.4</w:t>
            </w:r>
          </w:p>
        </w:tc>
      </w:tr>
      <w:tr w:rsidR="001233F6" w:rsidRPr="003936EB" w14:paraId="340750C3" w14:textId="77777777" w:rsidTr="001233F6">
        <w:trPr>
          <w:cantSplit/>
          <w:trHeight w:val="20"/>
        </w:trPr>
        <w:tc>
          <w:tcPr>
            <w:tcW w:w="231" w:type="pct"/>
            <w:tcBorders>
              <w:top w:val="nil"/>
              <w:left w:val="nil"/>
              <w:bottom w:val="nil"/>
              <w:right w:val="nil"/>
            </w:tcBorders>
            <w:shd w:val="clear" w:color="auto" w:fill="E6E6E6"/>
            <w:tcMar>
              <w:left w:w="0" w:type="dxa"/>
              <w:right w:w="57" w:type="dxa"/>
            </w:tcMar>
            <w:vAlign w:val="bottom"/>
          </w:tcPr>
          <w:p w14:paraId="375FE7BA"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sz w:val="20"/>
                <w:szCs w:val="20"/>
                <w:lang w:val="en-US"/>
              </w:rPr>
            </w:pPr>
            <w:r w:rsidRPr="003936EB">
              <w:rPr>
                <w:rFonts w:ascii="Trebuchet MS" w:hAnsi="Trebuchet MS" w:cs="Century Gothic"/>
                <w:noProof/>
                <w:sz w:val="20"/>
                <w:szCs w:val="20"/>
                <w:lang w:val="en-US"/>
              </w:rPr>
              <w:t>3.</w:t>
            </w:r>
          </w:p>
        </w:tc>
        <w:tc>
          <w:tcPr>
            <w:tcW w:w="1408" w:type="pct"/>
            <w:tcBorders>
              <w:top w:val="nil"/>
              <w:left w:val="nil"/>
              <w:bottom w:val="nil"/>
              <w:right w:val="nil"/>
            </w:tcBorders>
            <w:shd w:val="clear" w:color="auto" w:fill="E6E6E6"/>
            <w:tcMar>
              <w:left w:w="0" w:type="dxa"/>
              <w:right w:w="57" w:type="dxa"/>
            </w:tcMar>
            <w:vAlign w:val="bottom"/>
          </w:tcPr>
          <w:p w14:paraId="75498E74" w14:textId="77777777" w:rsidR="001233F6" w:rsidRPr="003936EB" w:rsidRDefault="001233F6" w:rsidP="001233F6">
            <w:pPr>
              <w:widowControl w:val="0"/>
              <w:autoSpaceDE w:val="0"/>
              <w:autoSpaceDN w:val="0"/>
              <w:adjustRightInd w:val="0"/>
              <w:spacing w:line="240" w:lineRule="auto"/>
              <w:rPr>
                <w:rFonts w:ascii="Trebuchet MS" w:hAnsi="Trebuchet MS" w:cs="Century Gothic"/>
                <w:b/>
                <w:bCs/>
                <w:noProof/>
                <w:sz w:val="20"/>
                <w:szCs w:val="20"/>
                <w:lang w:val="en-US"/>
              </w:rPr>
            </w:pPr>
            <w:r w:rsidRPr="003936EB">
              <w:rPr>
                <w:rFonts w:ascii="Trebuchet MS" w:hAnsi="Trebuchet MS" w:cs="Century Gothic"/>
                <w:b/>
                <w:bCs/>
                <w:noProof/>
                <w:sz w:val="20"/>
                <w:szCs w:val="20"/>
                <w:lang w:val="en-US"/>
              </w:rPr>
              <w:t>Persoonlijke ontwikkeling</w:t>
            </w:r>
          </w:p>
        </w:tc>
        <w:tc>
          <w:tcPr>
            <w:tcW w:w="572" w:type="pct"/>
            <w:tcBorders>
              <w:top w:val="nil"/>
              <w:left w:val="nil"/>
              <w:bottom w:val="nil"/>
              <w:right w:val="nil"/>
            </w:tcBorders>
            <w:shd w:val="clear" w:color="auto" w:fill="E6E6E6"/>
            <w:tcMar>
              <w:left w:w="0" w:type="dxa"/>
            </w:tcMar>
            <w:vAlign w:val="bottom"/>
          </w:tcPr>
          <w:p w14:paraId="21EAE7B6"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9.3</w:t>
            </w:r>
          </w:p>
        </w:tc>
        <w:tc>
          <w:tcPr>
            <w:tcW w:w="668" w:type="pct"/>
            <w:tcBorders>
              <w:top w:val="nil"/>
              <w:left w:val="nil"/>
              <w:bottom w:val="nil"/>
              <w:right w:val="nil"/>
            </w:tcBorders>
            <w:shd w:val="clear" w:color="auto" w:fill="E6E6E6"/>
            <w:vAlign w:val="bottom"/>
          </w:tcPr>
          <w:p w14:paraId="4BC7F66D"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9.2</w:t>
            </w:r>
          </w:p>
        </w:tc>
        <w:tc>
          <w:tcPr>
            <w:tcW w:w="676" w:type="pct"/>
            <w:tcBorders>
              <w:top w:val="nil"/>
              <w:left w:val="nil"/>
              <w:bottom w:val="nil"/>
              <w:right w:val="nil"/>
            </w:tcBorders>
            <w:shd w:val="clear" w:color="auto" w:fill="E6E6E6"/>
            <w:vAlign w:val="bottom"/>
          </w:tcPr>
          <w:p w14:paraId="51458E1C"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9.3</w:t>
            </w:r>
          </w:p>
        </w:tc>
        <w:tc>
          <w:tcPr>
            <w:tcW w:w="571" w:type="pct"/>
            <w:tcBorders>
              <w:top w:val="nil"/>
              <w:left w:val="nil"/>
              <w:bottom w:val="nil"/>
              <w:right w:val="nil"/>
            </w:tcBorders>
            <w:shd w:val="clear" w:color="auto" w:fill="E6E6E6"/>
            <w:vAlign w:val="bottom"/>
          </w:tcPr>
          <w:p w14:paraId="7469B231"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8.3</w:t>
            </w:r>
          </w:p>
        </w:tc>
        <w:tc>
          <w:tcPr>
            <w:tcW w:w="875" w:type="pct"/>
            <w:tcBorders>
              <w:top w:val="nil"/>
              <w:left w:val="nil"/>
              <w:bottom w:val="nil"/>
              <w:right w:val="nil"/>
            </w:tcBorders>
            <w:shd w:val="clear" w:color="auto" w:fill="E6E6E6"/>
            <w:vAlign w:val="bottom"/>
          </w:tcPr>
          <w:p w14:paraId="15E602D5"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r w:rsidRPr="003936EB">
              <w:rPr>
                <w:rFonts w:ascii="Trebuchet MS" w:hAnsi="Trebuchet MS" w:cs="Century Gothic"/>
                <w:noProof/>
                <w:color w:val="3366FF"/>
                <w:sz w:val="20"/>
                <w:szCs w:val="20"/>
                <w:lang w:val="en-US"/>
              </w:rPr>
              <w:t>8.8</w:t>
            </w:r>
          </w:p>
        </w:tc>
      </w:tr>
      <w:tr w:rsidR="001233F6" w:rsidRPr="003936EB" w14:paraId="7B947BFC" w14:textId="77777777" w:rsidTr="001233F6">
        <w:trPr>
          <w:cantSplit/>
          <w:trHeight w:val="20"/>
        </w:trPr>
        <w:tc>
          <w:tcPr>
            <w:tcW w:w="231" w:type="pct"/>
            <w:tcBorders>
              <w:top w:val="nil"/>
              <w:left w:val="nil"/>
              <w:bottom w:val="nil"/>
              <w:right w:val="nil"/>
            </w:tcBorders>
            <w:tcMar>
              <w:left w:w="0" w:type="dxa"/>
              <w:right w:w="57" w:type="dxa"/>
            </w:tcMar>
            <w:vAlign w:val="bottom"/>
          </w:tcPr>
          <w:p w14:paraId="17B22933"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sz w:val="20"/>
                <w:szCs w:val="20"/>
                <w:lang w:val="en-US"/>
              </w:rPr>
            </w:pPr>
            <w:r w:rsidRPr="003936EB">
              <w:rPr>
                <w:rFonts w:ascii="Trebuchet MS" w:hAnsi="Trebuchet MS" w:cs="Century Gothic"/>
                <w:noProof/>
                <w:sz w:val="20"/>
                <w:szCs w:val="20"/>
                <w:lang w:val="en-US"/>
              </w:rPr>
              <w:t>4.</w:t>
            </w:r>
          </w:p>
        </w:tc>
        <w:tc>
          <w:tcPr>
            <w:tcW w:w="1408" w:type="pct"/>
            <w:tcBorders>
              <w:top w:val="nil"/>
              <w:left w:val="nil"/>
              <w:bottom w:val="nil"/>
              <w:right w:val="nil"/>
            </w:tcBorders>
            <w:tcMar>
              <w:left w:w="0" w:type="dxa"/>
              <w:right w:w="57" w:type="dxa"/>
            </w:tcMar>
            <w:vAlign w:val="bottom"/>
          </w:tcPr>
          <w:p w14:paraId="28E353A2" w14:textId="77777777" w:rsidR="001233F6" w:rsidRPr="003936EB" w:rsidRDefault="001233F6" w:rsidP="001233F6">
            <w:pPr>
              <w:widowControl w:val="0"/>
              <w:autoSpaceDE w:val="0"/>
              <w:autoSpaceDN w:val="0"/>
              <w:adjustRightInd w:val="0"/>
              <w:spacing w:line="240" w:lineRule="auto"/>
              <w:rPr>
                <w:rFonts w:ascii="Trebuchet MS" w:hAnsi="Trebuchet MS" w:cs="Century Gothic"/>
                <w:b/>
                <w:bCs/>
                <w:noProof/>
                <w:sz w:val="20"/>
                <w:szCs w:val="20"/>
                <w:lang w:val="en-US"/>
              </w:rPr>
            </w:pPr>
            <w:r w:rsidRPr="003936EB">
              <w:rPr>
                <w:rFonts w:ascii="Trebuchet MS" w:hAnsi="Trebuchet MS" w:cs="Century Gothic"/>
                <w:b/>
                <w:bCs/>
                <w:noProof/>
                <w:sz w:val="20"/>
                <w:szCs w:val="20"/>
                <w:lang w:val="en-US"/>
              </w:rPr>
              <w:t>Sfeer</w:t>
            </w:r>
          </w:p>
        </w:tc>
        <w:tc>
          <w:tcPr>
            <w:tcW w:w="572" w:type="pct"/>
            <w:tcBorders>
              <w:top w:val="nil"/>
              <w:left w:val="nil"/>
              <w:bottom w:val="nil"/>
              <w:right w:val="nil"/>
            </w:tcBorders>
            <w:tcMar>
              <w:left w:w="0" w:type="dxa"/>
            </w:tcMar>
            <w:vAlign w:val="bottom"/>
          </w:tcPr>
          <w:p w14:paraId="340C39FB"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9.1</w:t>
            </w:r>
          </w:p>
        </w:tc>
        <w:tc>
          <w:tcPr>
            <w:tcW w:w="668" w:type="pct"/>
            <w:tcBorders>
              <w:top w:val="nil"/>
              <w:left w:val="nil"/>
              <w:bottom w:val="nil"/>
              <w:right w:val="nil"/>
            </w:tcBorders>
            <w:vAlign w:val="bottom"/>
          </w:tcPr>
          <w:p w14:paraId="54191AA3"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9.2</w:t>
            </w:r>
          </w:p>
        </w:tc>
        <w:tc>
          <w:tcPr>
            <w:tcW w:w="676" w:type="pct"/>
            <w:tcBorders>
              <w:top w:val="nil"/>
              <w:left w:val="nil"/>
              <w:bottom w:val="nil"/>
              <w:right w:val="nil"/>
            </w:tcBorders>
            <w:vAlign w:val="bottom"/>
          </w:tcPr>
          <w:p w14:paraId="621FD1DA"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8.9</w:t>
            </w:r>
          </w:p>
        </w:tc>
        <w:tc>
          <w:tcPr>
            <w:tcW w:w="571" w:type="pct"/>
            <w:tcBorders>
              <w:top w:val="nil"/>
              <w:left w:val="nil"/>
              <w:bottom w:val="nil"/>
              <w:right w:val="nil"/>
            </w:tcBorders>
            <w:vAlign w:val="bottom"/>
          </w:tcPr>
          <w:p w14:paraId="79C294F3"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9.2</w:t>
            </w:r>
          </w:p>
        </w:tc>
        <w:tc>
          <w:tcPr>
            <w:tcW w:w="875" w:type="pct"/>
            <w:tcBorders>
              <w:top w:val="nil"/>
              <w:left w:val="nil"/>
              <w:bottom w:val="nil"/>
              <w:right w:val="nil"/>
            </w:tcBorders>
            <w:vAlign w:val="bottom"/>
          </w:tcPr>
          <w:p w14:paraId="38D918AD"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r w:rsidRPr="003936EB">
              <w:rPr>
                <w:rFonts w:ascii="Trebuchet MS" w:hAnsi="Trebuchet MS" w:cs="Century Gothic"/>
                <w:noProof/>
                <w:color w:val="3366FF"/>
                <w:sz w:val="20"/>
                <w:szCs w:val="20"/>
                <w:lang w:val="en-US"/>
              </w:rPr>
              <w:t>9.1</w:t>
            </w:r>
          </w:p>
        </w:tc>
      </w:tr>
      <w:tr w:rsidR="001233F6" w:rsidRPr="003936EB" w14:paraId="662FDF61" w14:textId="77777777" w:rsidTr="001233F6">
        <w:trPr>
          <w:cantSplit/>
          <w:trHeight w:val="20"/>
        </w:trPr>
        <w:tc>
          <w:tcPr>
            <w:tcW w:w="231" w:type="pct"/>
            <w:tcBorders>
              <w:top w:val="nil"/>
              <w:left w:val="nil"/>
              <w:bottom w:val="nil"/>
              <w:right w:val="nil"/>
            </w:tcBorders>
            <w:shd w:val="clear" w:color="auto" w:fill="E6E6E6"/>
            <w:tcMar>
              <w:left w:w="0" w:type="dxa"/>
              <w:right w:w="57" w:type="dxa"/>
            </w:tcMar>
            <w:vAlign w:val="bottom"/>
          </w:tcPr>
          <w:p w14:paraId="0A657C45"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sz w:val="20"/>
                <w:szCs w:val="20"/>
                <w:lang w:val="en-US"/>
              </w:rPr>
            </w:pPr>
            <w:r w:rsidRPr="003936EB">
              <w:rPr>
                <w:rFonts w:ascii="Trebuchet MS" w:hAnsi="Trebuchet MS" w:cs="Century Gothic"/>
                <w:noProof/>
                <w:sz w:val="20"/>
                <w:szCs w:val="20"/>
                <w:lang w:val="en-US"/>
              </w:rPr>
              <w:t>5.</w:t>
            </w:r>
          </w:p>
        </w:tc>
        <w:tc>
          <w:tcPr>
            <w:tcW w:w="1408" w:type="pct"/>
            <w:tcBorders>
              <w:top w:val="nil"/>
              <w:left w:val="nil"/>
              <w:bottom w:val="nil"/>
              <w:right w:val="nil"/>
            </w:tcBorders>
            <w:shd w:val="clear" w:color="auto" w:fill="E6E6E6"/>
            <w:tcMar>
              <w:left w:w="0" w:type="dxa"/>
              <w:right w:w="57" w:type="dxa"/>
            </w:tcMar>
            <w:vAlign w:val="bottom"/>
          </w:tcPr>
          <w:p w14:paraId="725D1125" w14:textId="77777777" w:rsidR="001233F6" w:rsidRPr="003936EB" w:rsidRDefault="001233F6" w:rsidP="001233F6">
            <w:pPr>
              <w:widowControl w:val="0"/>
              <w:autoSpaceDE w:val="0"/>
              <w:autoSpaceDN w:val="0"/>
              <w:adjustRightInd w:val="0"/>
              <w:spacing w:line="240" w:lineRule="auto"/>
              <w:rPr>
                <w:rFonts w:ascii="Trebuchet MS" w:hAnsi="Trebuchet MS" w:cs="Century Gothic"/>
                <w:b/>
                <w:bCs/>
                <w:noProof/>
                <w:sz w:val="20"/>
                <w:szCs w:val="20"/>
                <w:lang w:val="en-US"/>
              </w:rPr>
            </w:pPr>
            <w:r w:rsidRPr="003936EB">
              <w:rPr>
                <w:rFonts w:ascii="Trebuchet MS" w:hAnsi="Trebuchet MS" w:cs="Century Gothic"/>
                <w:b/>
                <w:bCs/>
                <w:noProof/>
                <w:sz w:val="20"/>
                <w:szCs w:val="20"/>
                <w:lang w:val="en-US"/>
              </w:rPr>
              <w:t>Kennisontwikkeling</w:t>
            </w:r>
          </w:p>
        </w:tc>
        <w:tc>
          <w:tcPr>
            <w:tcW w:w="572" w:type="pct"/>
            <w:tcBorders>
              <w:top w:val="nil"/>
              <w:left w:val="nil"/>
              <w:bottom w:val="nil"/>
              <w:right w:val="nil"/>
            </w:tcBorders>
            <w:shd w:val="clear" w:color="auto" w:fill="E6E6E6"/>
            <w:tcMar>
              <w:left w:w="0" w:type="dxa"/>
            </w:tcMar>
            <w:vAlign w:val="bottom"/>
          </w:tcPr>
          <w:p w14:paraId="7767AD7A"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9.0</w:t>
            </w:r>
          </w:p>
        </w:tc>
        <w:tc>
          <w:tcPr>
            <w:tcW w:w="668" w:type="pct"/>
            <w:tcBorders>
              <w:top w:val="nil"/>
              <w:left w:val="nil"/>
              <w:bottom w:val="nil"/>
              <w:right w:val="nil"/>
            </w:tcBorders>
            <w:shd w:val="clear" w:color="auto" w:fill="E6E6E6"/>
            <w:vAlign w:val="bottom"/>
          </w:tcPr>
          <w:p w14:paraId="5F771708"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8.9</w:t>
            </w:r>
          </w:p>
        </w:tc>
        <w:tc>
          <w:tcPr>
            <w:tcW w:w="676" w:type="pct"/>
            <w:tcBorders>
              <w:top w:val="nil"/>
              <w:left w:val="nil"/>
              <w:bottom w:val="nil"/>
              <w:right w:val="nil"/>
            </w:tcBorders>
            <w:shd w:val="clear" w:color="auto" w:fill="E6E6E6"/>
            <w:vAlign w:val="bottom"/>
          </w:tcPr>
          <w:p w14:paraId="76BB7587"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9.3</w:t>
            </w:r>
          </w:p>
        </w:tc>
        <w:tc>
          <w:tcPr>
            <w:tcW w:w="571" w:type="pct"/>
            <w:tcBorders>
              <w:top w:val="nil"/>
              <w:left w:val="nil"/>
              <w:bottom w:val="nil"/>
              <w:right w:val="nil"/>
            </w:tcBorders>
            <w:shd w:val="clear" w:color="auto" w:fill="E6E6E6"/>
            <w:vAlign w:val="bottom"/>
          </w:tcPr>
          <w:p w14:paraId="1098C444"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8.8</w:t>
            </w:r>
          </w:p>
        </w:tc>
        <w:tc>
          <w:tcPr>
            <w:tcW w:w="875" w:type="pct"/>
            <w:tcBorders>
              <w:top w:val="nil"/>
              <w:left w:val="nil"/>
              <w:bottom w:val="nil"/>
              <w:right w:val="nil"/>
            </w:tcBorders>
            <w:shd w:val="clear" w:color="auto" w:fill="E6E6E6"/>
            <w:vAlign w:val="bottom"/>
          </w:tcPr>
          <w:p w14:paraId="4FAE20DF"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r w:rsidRPr="003936EB">
              <w:rPr>
                <w:rFonts w:ascii="Trebuchet MS" w:hAnsi="Trebuchet MS" w:cs="Century Gothic"/>
                <w:noProof/>
                <w:color w:val="3366FF"/>
                <w:sz w:val="20"/>
                <w:szCs w:val="20"/>
                <w:lang w:val="en-US"/>
              </w:rPr>
              <w:t>9.0</w:t>
            </w:r>
          </w:p>
        </w:tc>
      </w:tr>
      <w:tr w:rsidR="001233F6" w:rsidRPr="003936EB" w14:paraId="252EF1A8" w14:textId="77777777" w:rsidTr="001233F6">
        <w:trPr>
          <w:cantSplit/>
          <w:trHeight w:val="20"/>
        </w:trPr>
        <w:tc>
          <w:tcPr>
            <w:tcW w:w="231" w:type="pct"/>
            <w:tcBorders>
              <w:top w:val="nil"/>
              <w:left w:val="nil"/>
              <w:bottom w:val="nil"/>
              <w:right w:val="nil"/>
            </w:tcBorders>
            <w:tcMar>
              <w:left w:w="0" w:type="dxa"/>
              <w:right w:w="57" w:type="dxa"/>
            </w:tcMar>
            <w:vAlign w:val="bottom"/>
          </w:tcPr>
          <w:p w14:paraId="55997A4F"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sz w:val="20"/>
                <w:szCs w:val="20"/>
                <w:lang w:val="en-US"/>
              </w:rPr>
            </w:pPr>
            <w:r w:rsidRPr="003936EB">
              <w:rPr>
                <w:rFonts w:ascii="Trebuchet MS" w:hAnsi="Trebuchet MS" w:cs="Century Gothic"/>
                <w:noProof/>
                <w:sz w:val="20"/>
                <w:szCs w:val="20"/>
                <w:lang w:val="en-US"/>
              </w:rPr>
              <w:t>6.</w:t>
            </w:r>
          </w:p>
        </w:tc>
        <w:tc>
          <w:tcPr>
            <w:tcW w:w="1408" w:type="pct"/>
            <w:tcBorders>
              <w:top w:val="nil"/>
              <w:left w:val="nil"/>
              <w:bottom w:val="nil"/>
              <w:right w:val="nil"/>
            </w:tcBorders>
            <w:tcMar>
              <w:left w:w="0" w:type="dxa"/>
              <w:right w:w="57" w:type="dxa"/>
            </w:tcMar>
            <w:vAlign w:val="bottom"/>
          </w:tcPr>
          <w:p w14:paraId="7BF5FC04" w14:textId="77777777" w:rsidR="001233F6" w:rsidRPr="003936EB" w:rsidRDefault="001233F6" w:rsidP="001233F6">
            <w:pPr>
              <w:widowControl w:val="0"/>
              <w:autoSpaceDE w:val="0"/>
              <w:autoSpaceDN w:val="0"/>
              <w:adjustRightInd w:val="0"/>
              <w:spacing w:line="240" w:lineRule="auto"/>
              <w:rPr>
                <w:rFonts w:ascii="Trebuchet MS" w:hAnsi="Trebuchet MS" w:cs="Century Gothic"/>
                <w:b/>
                <w:bCs/>
                <w:noProof/>
                <w:sz w:val="20"/>
                <w:szCs w:val="20"/>
                <w:lang w:val="en-US"/>
              </w:rPr>
            </w:pPr>
            <w:r w:rsidRPr="003936EB">
              <w:rPr>
                <w:rFonts w:ascii="Trebuchet MS" w:hAnsi="Trebuchet MS" w:cs="Century Gothic"/>
                <w:b/>
                <w:bCs/>
                <w:noProof/>
                <w:sz w:val="20"/>
                <w:szCs w:val="20"/>
                <w:lang w:val="en-US"/>
              </w:rPr>
              <w:t>Schoolregels, rust en orde</w:t>
            </w:r>
          </w:p>
        </w:tc>
        <w:tc>
          <w:tcPr>
            <w:tcW w:w="572" w:type="pct"/>
            <w:tcBorders>
              <w:top w:val="nil"/>
              <w:left w:val="nil"/>
              <w:bottom w:val="nil"/>
              <w:right w:val="nil"/>
            </w:tcBorders>
            <w:tcMar>
              <w:left w:w="0" w:type="dxa"/>
            </w:tcMar>
            <w:vAlign w:val="bottom"/>
          </w:tcPr>
          <w:p w14:paraId="26D2250F"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8.7</w:t>
            </w:r>
          </w:p>
        </w:tc>
        <w:tc>
          <w:tcPr>
            <w:tcW w:w="668" w:type="pct"/>
            <w:tcBorders>
              <w:top w:val="nil"/>
              <w:left w:val="nil"/>
              <w:bottom w:val="nil"/>
              <w:right w:val="nil"/>
            </w:tcBorders>
            <w:vAlign w:val="bottom"/>
          </w:tcPr>
          <w:p w14:paraId="66E470D0"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8.7</w:t>
            </w:r>
          </w:p>
        </w:tc>
        <w:tc>
          <w:tcPr>
            <w:tcW w:w="676" w:type="pct"/>
            <w:tcBorders>
              <w:top w:val="nil"/>
              <w:left w:val="nil"/>
              <w:bottom w:val="nil"/>
              <w:right w:val="nil"/>
            </w:tcBorders>
            <w:vAlign w:val="bottom"/>
          </w:tcPr>
          <w:p w14:paraId="64C8B686"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8.7</w:t>
            </w:r>
          </w:p>
        </w:tc>
        <w:tc>
          <w:tcPr>
            <w:tcW w:w="571" w:type="pct"/>
            <w:tcBorders>
              <w:top w:val="nil"/>
              <w:left w:val="nil"/>
              <w:bottom w:val="nil"/>
              <w:right w:val="nil"/>
            </w:tcBorders>
            <w:vAlign w:val="bottom"/>
          </w:tcPr>
          <w:p w14:paraId="030F2027"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8.7</w:t>
            </w:r>
          </w:p>
        </w:tc>
        <w:tc>
          <w:tcPr>
            <w:tcW w:w="875" w:type="pct"/>
            <w:tcBorders>
              <w:top w:val="nil"/>
              <w:left w:val="nil"/>
              <w:bottom w:val="nil"/>
              <w:right w:val="nil"/>
            </w:tcBorders>
            <w:vAlign w:val="bottom"/>
          </w:tcPr>
          <w:p w14:paraId="76513A1A"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r w:rsidRPr="003936EB">
              <w:rPr>
                <w:rFonts w:ascii="Trebuchet MS" w:hAnsi="Trebuchet MS" w:cs="Century Gothic"/>
                <w:noProof/>
                <w:color w:val="3366FF"/>
                <w:sz w:val="20"/>
                <w:szCs w:val="20"/>
                <w:lang w:val="en-US"/>
              </w:rPr>
              <w:t>8.4</w:t>
            </w:r>
          </w:p>
        </w:tc>
      </w:tr>
      <w:tr w:rsidR="001233F6" w:rsidRPr="003936EB" w14:paraId="0B032365" w14:textId="77777777" w:rsidTr="001233F6">
        <w:trPr>
          <w:cantSplit/>
          <w:trHeight w:val="20"/>
        </w:trPr>
        <w:tc>
          <w:tcPr>
            <w:tcW w:w="231" w:type="pct"/>
            <w:tcBorders>
              <w:top w:val="nil"/>
              <w:left w:val="nil"/>
              <w:bottom w:val="nil"/>
              <w:right w:val="nil"/>
            </w:tcBorders>
            <w:shd w:val="clear" w:color="auto" w:fill="E6E6E6"/>
            <w:tcMar>
              <w:left w:w="0" w:type="dxa"/>
              <w:right w:w="57" w:type="dxa"/>
            </w:tcMar>
            <w:vAlign w:val="bottom"/>
          </w:tcPr>
          <w:p w14:paraId="14F98E54"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sz w:val="20"/>
                <w:szCs w:val="20"/>
                <w:lang w:val="en-US"/>
              </w:rPr>
            </w:pPr>
            <w:r w:rsidRPr="003936EB">
              <w:rPr>
                <w:rFonts w:ascii="Trebuchet MS" w:hAnsi="Trebuchet MS" w:cs="Century Gothic"/>
                <w:noProof/>
                <w:sz w:val="20"/>
                <w:szCs w:val="20"/>
                <w:lang w:val="en-US"/>
              </w:rPr>
              <w:t>7.</w:t>
            </w:r>
          </w:p>
        </w:tc>
        <w:tc>
          <w:tcPr>
            <w:tcW w:w="1408" w:type="pct"/>
            <w:tcBorders>
              <w:top w:val="nil"/>
              <w:left w:val="nil"/>
              <w:bottom w:val="nil"/>
              <w:right w:val="nil"/>
            </w:tcBorders>
            <w:shd w:val="clear" w:color="auto" w:fill="E6E6E6"/>
            <w:tcMar>
              <w:left w:w="0" w:type="dxa"/>
              <w:right w:w="57" w:type="dxa"/>
            </w:tcMar>
            <w:vAlign w:val="bottom"/>
          </w:tcPr>
          <w:p w14:paraId="44D5ED41" w14:textId="77777777" w:rsidR="001233F6" w:rsidRPr="003936EB" w:rsidRDefault="001233F6" w:rsidP="001233F6">
            <w:pPr>
              <w:widowControl w:val="0"/>
              <w:autoSpaceDE w:val="0"/>
              <w:autoSpaceDN w:val="0"/>
              <w:adjustRightInd w:val="0"/>
              <w:spacing w:line="240" w:lineRule="auto"/>
              <w:rPr>
                <w:rFonts w:ascii="Trebuchet MS" w:hAnsi="Trebuchet MS" w:cs="Century Gothic"/>
                <w:b/>
                <w:bCs/>
                <w:noProof/>
                <w:sz w:val="20"/>
                <w:szCs w:val="20"/>
                <w:lang w:val="en-US"/>
              </w:rPr>
            </w:pPr>
            <w:r w:rsidRPr="003936EB">
              <w:rPr>
                <w:rFonts w:ascii="Trebuchet MS" w:hAnsi="Trebuchet MS" w:cs="Century Gothic"/>
                <w:b/>
                <w:bCs/>
                <w:noProof/>
                <w:sz w:val="20"/>
                <w:szCs w:val="20"/>
                <w:lang w:val="en-US"/>
              </w:rPr>
              <w:t>Contact met de school</w:t>
            </w:r>
          </w:p>
        </w:tc>
        <w:tc>
          <w:tcPr>
            <w:tcW w:w="572" w:type="pct"/>
            <w:tcBorders>
              <w:top w:val="nil"/>
              <w:left w:val="nil"/>
              <w:bottom w:val="nil"/>
              <w:right w:val="nil"/>
            </w:tcBorders>
            <w:shd w:val="clear" w:color="auto" w:fill="E6E6E6"/>
            <w:tcMar>
              <w:left w:w="0" w:type="dxa"/>
            </w:tcMar>
            <w:vAlign w:val="bottom"/>
          </w:tcPr>
          <w:p w14:paraId="5DFBAE0E"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8.6</w:t>
            </w:r>
          </w:p>
        </w:tc>
        <w:tc>
          <w:tcPr>
            <w:tcW w:w="668" w:type="pct"/>
            <w:tcBorders>
              <w:top w:val="nil"/>
              <w:left w:val="nil"/>
              <w:bottom w:val="nil"/>
              <w:right w:val="nil"/>
            </w:tcBorders>
            <w:shd w:val="clear" w:color="auto" w:fill="E6E6E6"/>
            <w:vAlign w:val="bottom"/>
          </w:tcPr>
          <w:p w14:paraId="1B5127F4"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8.5</w:t>
            </w:r>
          </w:p>
        </w:tc>
        <w:tc>
          <w:tcPr>
            <w:tcW w:w="676" w:type="pct"/>
            <w:tcBorders>
              <w:top w:val="nil"/>
              <w:left w:val="nil"/>
              <w:bottom w:val="nil"/>
              <w:right w:val="nil"/>
            </w:tcBorders>
            <w:shd w:val="clear" w:color="auto" w:fill="E6E6E6"/>
            <w:vAlign w:val="bottom"/>
          </w:tcPr>
          <w:p w14:paraId="13767F74"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8.7</w:t>
            </w:r>
          </w:p>
        </w:tc>
        <w:tc>
          <w:tcPr>
            <w:tcW w:w="571" w:type="pct"/>
            <w:tcBorders>
              <w:top w:val="nil"/>
              <w:left w:val="nil"/>
              <w:bottom w:val="nil"/>
              <w:right w:val="nil"/>
            </w:tcBorders>
            <w:shd w:val="clear" w:color="auto" w:fill="E6E6E6"/>
            <w:vAlign w:val="bottom"/>
          </w:tcPr>
          <w:p w14:paraId="44044761"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8.4</w:t>
            </w:r>
          </w:p>
        </w:tc>
        <w:tc>
          <w:tcPr>
            <w:tcW w:w="875" w:type="pct"/>
            <w:tcBorders>
              <w:top w:val="nil"/>
              <w:left w:val="nil"/>
              <w:bottom w:val="nil"/>
              <w:right w:val="nil"/>
            </w:tcBorders>
            <w:shd w:val="clear" w:color="auto" w:fill="E6E6E6"/>
            <w:vAlign w:val="bottom"/>
          </w:tcPr>
          <w:p w14:paraId="73331D97"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r w:rsidRPr="003936EB">
              <w:rPr>
                <w:rFonts w:ascii="Trebuchet MS" w:hAnsi="Trebuchet MS" w:cs="Century Gothic"/>
                <w:noProof/>
                <w:color w:val="3366FF"/>
                <w:sz w:val="20"/>
                <w:szCs w:val="20"/>
                <w:lang w:val="en-US"/>
              </w:rPr>
              <w:t>8.5</w:t>
            </w:r>
          </w:p>
        </w:tc>
      </w:tr>
      <w:tr w:rsidR="001233F6" w:rsidRPr="003936EB" w14:paraId="148F55B3" w14:textId="77777777" w:rsidTr="001233F6">
        <w:trPr>
          <w:cantSplit/>
          <w:trHeight w:val="20"/>
        </w:trPr>
        <w:tc>
          <w:tcPr>
            <w:tcW w:w="231" w:type="pct"/>
            <w:tcBorders>
              <w:top w:val="nil"/>
              <w:left w:val="nil"/>
              <w:bottom w:val="nil"/>
              <w:right w:val="nil"/>
            </w:tcBorders>
            <w:tcMar>
              <w:left w:w="0" w:type="dxa"/>
              <w:right w:w="57" w:type="dxa"/>
            </w:tcMar>
            <w:vAlign w:val="bottom"/>
          </w:tcPr>
          <w:p w14:paraId="12717EC9"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sz w:val="20"/>
                <w:szCs w:val="20"/>
                <w:lang w:val="en-US"/>
              </w:rPr>
            </w:pPr>
            <w:r w:rsidRPr="003936EB">
              <w:rPr>
                <w:rFonts w:ascii="Trebuchet MS" w:hAnsi="Trebuchet MS" w:cs="Century Gothic"/>
                <w:noProof/>
                <w:sz w:val="20"/>
                <w:szCs w:val="20"/>
                <w:lang w:val="en-US"/>
              </w:rPr>
              <w:t>8.</w:t>
            </w:r>
          </w:p>
        </w:tc>
        <w:tc>
          <w:tcPr>
            <w:tcW w:w="1408" w:type="pct"/>
            <w:tcBorders>
              <w:top w:val="nil"/>
              <w:left w:val="nil"/>
              <w:bottom w:val="nil"/>
              <w:right w:val="nil"/>
            </w:tcBorders>
            <w:tcMar>
              <w:left w:w="0" w:type="dxa"/>
              <w:right w:w="57" w:type="dxa"/>
            </w:tcMar>
            <w:vAlign w:val="bottom"/>
          </w:tcPr>
          <w:p w14:paraId="27199520" w14:textId="77777777" w:rsidR="001233F6" w:rsidRPr="003936EB" w:rsidRDefault="001233F6" w:rsidP="001233F6">
            <w:pPr>
              <w:widowControl w:val="0"/>
              <w:autoSpaceDE w:val="0"/>
              <w:autoSpaceDN w:val="0"/>
              <w:adjustRightInd w:val="0"/>
              <w:spacing w:line="240" w:lineRule="auto"/>
              <w:rPr>
                <w:rFonts w:ascii="Trebuchet MS" w:hAnsi="Trebuchet MS" w:cs="Century Gothic"/>
                <w:b/>
                <w:bCs/>
                <w:noProof/>
                <w:sz w:val="20"/>
                <w:szCs w:val="20"/>
                <w:lang w:val="en-US"/>
              </w:rPr>
            </w:pPr>
            <w:r w:rsidRPr="003936EB">
              <w:rPr>
                <w:rFonts w:ascii="Trebuchet MS" w:hAnsi="Trebuchet MS" w:cs="Century Gothic"/>
                <w:b/>
                <w:bCs/>
                <w:noProof/>
                <w:sz w:val="20"/>
                <w:szCs w:val="20"/>
                <w:lang w:val="en-US"/>
              </w:rPr>
              <w:t>Omgeving van de school</w:t>
            </w:r>
          </w:p>
        </w:tc>
        <w:tc>
          <w:tcPr>
            <w:tcW w:w="572" w:type="pct"/>
            <w:tcBorders>
              <w:top w:val="nil"/>
              <w:left w:val="nil"/>
              <w:bottom w:val="nil"/>
              <w:right w:val="nil"/>
            </w:tcBorders>
            <w:tcMar>
              <w:left w:w="0" w:type="dxa"/>
            </w:tcMar>
            <w:vAlign w:val="bottom"/>
          </w:tcPr>
          <w:p w14:paraId="1B7AB7A1"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7.8</w:t>
            </w:r>
          </w:p>
        </w:tc>
        <w:tc>
          <w:tcPr>
            <w:tcW w:w="668" w:type="pct"/>
            <w:tcBorders>
              <w:top w:val="nil"/>
              <w:left w:val="nil"/>
              <w:bottom w:val="nil"/>
              <w:right w:val="nil"/>
            </w:tcBorders>
            <w:vAlign w:val="bottom"/>
          </w:tcPr>
          <w:p w14:paraId="4DE36E82"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7.9</w:t>
            </w:r>
          </w:p>
        </w:tc>
        <w:tc>
          <w:tcPr>
            <w:tcW w:w="676" w:type="pct"/>
            <w:tcBorders>
              <w:top w:val="nil"/>
              <w:left w:val="nil"/>
              <w:bottom w:val="nil"/>
              <w:right w:val="nil"/>
            </w:tcBorders>
            <w:vAlign w:val="bottom"/>
          </w:tcPr>
          <w:p w14:paraId="291354F5"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7.4</w:t>
            </w:r>
          </w:p>
        </w:tc>
        <w:tc>
          <w:tcPr>
            <w:tcW w:w="571" w:type="pct"/>
            <w:tcBorders>
              <w:top w:val="nil"/>
              <w:left w:val="nil"/>
              <w:bottom w:val="nil"/>
              <w:right w:val="nil"/>
            </w:tcBorders>
            <w:vAlign w:val="bottom"/>
          </w:tcPr>
          <w:p w14:paraId="65AF0BC6"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8.0</w:t>
            </w:r>
          </w:p>
        </w:tc>
        <w:tc>
          <w:tcPr>
            <w:tcW w:w="875" w:type="pct"/>
            <w:tcBorders>
              <w:top w:val="nil"/>
              <w:left w:val="nil"/>
              <w:bottom w:val="nil"/>
              <w:right w:val="nil"/>
            </w:tcBorders>
            <w:vAlign w:val="bottom"/>
          </w:tcPr>
          <w:p w14:paraId="0763A3CB"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r w:rsidRPr="003936EB">
              <w:rPr>
                <w:rFonts w:ascii="Trebuchet MS" w:hAnsi="Trebuchet MS" w:cs="Century Gothic"/>
                <w:noProof/>
                <w:color w:val="3366FF"/>
                <w:sz w:val="20"/>
                <w:szCs w:val="20"/>
                <w:lang w:val="en-US"/>
              </w:rPr>
              <w:t>7.7</w:t>
            </w:r>
          </w:p>
        </w:tc>
      </w:tr>
      <w:tr w:rsidR="001233F6" w:rsidRPr="003936EB" w14:paraId="0336CDC4" w14:textId="77777777" w:rsidTr="001233F6">
        <w:trPr>
          <w:cantSplit/>
          <w:trHeight w:val="20"/>
        </w:trPr>
        <w:tc>
          <w:tcPr>
            <w:tcW w:w="231" w:type="pct"/>
            <w:tcBorders>
              <w:top w:val="nil"/>
              <w:left w:val="nil"/>
              <w:bottom w:val="nil"/>
              <w:right w:val="nil"/>
            </w:tcBorders>
            <w:shd w:val="clear" w:color="auto" w:fill="E6E6E6"/>
            <w:tcMar>
              <w:left w:w="0" w:type="dxa"/>
              <w:right w:w="57" w:type="dxa"/>
            </w:tcMar>
            <w:vAlign w:val="bottom"/>
          </w:tcPr>
          <w:p w14:paraId="59D77B48"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sz w:val="20"/>
                <w:szCs w:val="20"/>
                <w:lang w:val="en-US"/>
              </w:rPr>
            </w:pPr>
            <w:r w:rsidRPr="003936EB">
              <w:rPr>
                <w:rFonts w:ascii="Trebuchet MS" w:hAnsi="Trebuchet MS" w:cs="Century Gothic"/>
                <w:noProof/>
                <w:sz w:val="20"/>
                <w:szCs w:val="20"/>
                <w:lang w:val="en-US"/>
              </w:rPr>
              <w:t>9.</w:t>
            </w:r>
          </w:p>
        </w:tc>
        <w:tc>
          <w:tcPr>
            <w:tcW w:w="1408" w:type="pct"/>
            <w:tcBorders>
              <w:top w:val="nil"/>
              <w:left w:val="nil"/>
              <w:bottom w:val="nil"/>
              <w:right w:val="nil"/>
            </w:tcBorders>
            <w:shd w:val="clear" w:color="auto" w:fill="E6E6E6"/>
            <w:tcMar>
              <w:left w:w="0" w:type="dxa"/>
              <w:right w:w="57" w:type="dxa"/>
            </w:tcMar>
            <w:vAlign w:val="bottom"/>
          </w:tcPr>
          <w:p w14:paraId="3AA16F65" w14:textId="77777777" w:rsidR="001233F6" w:rsidRPr="003936EB" w:rsidRDefault="001233F6" w:rsidP="001233F6">
            <w:pPr>
              <w:widowControl w:val="0"/>
              <w:autoSpaceDE w:val="0"/>
              <w:autoSpaceDN w:val="0"/>
              <w:adjustRightInd w:val="0"/>
              <w:spacing w:line="240" w:lineRule="auto"/>
              <w:rPr>
                <w:rFonts w:ascii="Trebuchet MS" w:hAnsi="Trebuchet MS" w:cs="Century Gothic"/>
                <w:b/>
                <w:bCs/>
                <w:noProof/>
                <w:sz w:val="20"/>
                <w:szCs w:val="20"/>
                <w:lang w:val="en-US"/>
              </w:rPr>
            </w:pPr>
            <w:r w:rsidRPr="003936EB">
              <w:rPr>
                <w:rFonts w:ascii="Trebuchet MS" w:hAnsi="Trebuchet MS" w:cs="Century Gothic"/>
                <w:b/>
                <w:bCs/>
                <w:noProof/>
                <w:sz w:val="20"/>
                <w:szCs w:val="20"/>
                <w:lang w:val="en-US"/>
              </w:rPr>
              <w:t>Schoolgebouw</w:t>
            </w:r>
          </w:p>
        </w:tc>
        <w:tc>
          <w:tcPr>
            <w:tcW w:w="572" w:type="pct"/>
            <w:tcBorders>
              <w:top w:val="nil"/>
              <w:left w:val="nil"/>
              <w:bottom w:val="nil"/>
              <w:right w:val="nil"/>
            </w:tcBorders>
            <w:shd w:val="clear" w:color="auto" w:fill="E6E6E6"/>
            <w:tcMar>
              <w:left w:w="0" w:type="dxa"/>
            </w:tcMar>
            <w:vAlign w:val="bottom"/>
          </w:tcPr>
          <w:p w14:paraId="5E3B414B"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7.1</w:t>
            </w:r>
          </w:p>
        </w:tc>
        <w:tc>
          <w:tcPr>
            <w:tcW w:w="668" w:type="pct"/>
            <w:tcBorders>
              <w:top w:val="nil"/>
              <w:left w:val="nil"/>
              <w:bottom w:val="nil"/>
              <w:right w:val="nil"/>
            </w:tcBorders>
            <w:shd w:val="clear" w:color="auto" w:fill="E6E6E6"/>
            <w:vAlign w:val="bottom"/>
          </w:tcPr>
          <w:p w14:paraId="2244BEA7"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7.4</w:t>
            </w:r>
          </w:p>
        </w:tc>
        <w:tc>
          <w:tcPr>
            <w:tcW w:w="676" w:type="pct"/>
            <w:tcBorders>
              <w:top w:val="nil"/>
              <w:left w:val="nil"/>
              <w:bottom w:val="nil"/>
              <w:right w:val="nil"/>
            </w:tcBorders>
            <w:shd w:val="clear" w:color="auto" w:fill="E6E6E6"/>
            <w:vAlign w:val="bottom"/>
          </w:tcPr>
          <w:p w14:paraId="4252CF6E"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5.9</w:t>
            </w:r>
          </w:p>
        </w:tc>
        <w:tc>
          <w:tcPr>
            <w:tcW w:w="571" w:type="pct"/>
            <w:tcBorders>
              <w:top w:val="nil"/>
              <w:left w:val="nil"/>
              <w:bottom w:val="nil"/>
              <w:right w:val="nil"/>
            </w:tcBorders>
            <w:shd w:val="clear" w:color="auto" w:fill="E6E6E6"/>
            <w:vAlign w:val="bottom"/>
          </w:tcPr>
          <w:p w14:paraId="7DEC82BA"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7.6</w:t>
            </w:r>
          </w:p>
        </w:tc>
        <w:tc>
          <w:tcPr>
            <w:tcW w:w="875" w:type="pct"/>
            <w:tcBorders>
              <w:top w:val="nil"/>
              <w:left w:val="nil"/>
              <w:bottom w:val="nil"/>
              <w:right w:val="nil"/>
            </w:tcBorders>
            <w:shd w:val="clear" w:color="auto" w:fill="E6E6E6"/>
            <w:vAlign w:val="bottom"/>
          </w:tcPr>
          <w:p w14:paraId="75601C9E"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r w:rsidRPr="003936EB">
              <w:rPr>
                <w:rFonts w:ascii="Trebuchet MS" w:hAnsi="Trebuchet MS" w:cs="Century Gothic"/>
                <w:noProof/>
                <w:color w:val="3366FF"/>
                <w:sz w:val="20"/>
                <w:szCs w:val="20"/>
                <w:lang w:val="en-US"/>
              </w:rPr>
              <w:t>7.2</w:t>
            </w:r>
          </w:p>
        </w:tc>
      </w:tr>
      <w:tr w:rsidR="001233F6" w:rsidRPr="003936EB" w14:paraId="1C09A36C" w14:textId="77777777" w:rsidTr="001233F6">
        <w:trPr>
          <w:cantSplit/>
          <w:trHeight w:val="20"/>
        </w:trPr>
        <w:tc>
          <w:tcPr>
            <w:tcW w:w="231" w:type="pct"/>
            <w:tcBorders>
              <w:top w:val="nil"/>
              <w:left w:val="nil"/>
              <w:bottom w:val="nil"/>
              <w:right w:val="nil"/>
            </w:tcBorders>
            <w:tcMar>
              <w:left w:w="0" w:type="dxa"/>
              <w:right w:w="57" w:type="dxa"/>
            </w:tcMar>
            <w:vAlign w:val="bottom"/>
          </w:tcPr>
          <w:p w14:paraId="68808F20"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sz w:val="20"/>
                <w:szCs w:val="20"/>
                <w:lang w:val="en-US"/>
              </w:rPr>
            </w:pPr>
            <w:r w:rsidRPr="003936EB">
              <w:rPr>
                <w:rFonts w:ascii="Trebuchet MS" w:hAnsi="Trebuchet MS" w:cs="Century Gothic"/>
                <w:noProof/>
                <w:sz w:val="20"/>
                <w:szCs w:val="20"/>
                <w:lang w:val="en-US"/>
              </w:rPr>
              <w:t>10.</w:t>
            </w:r>
          </w:p>
        </w:tc>
        <w:tc>
          <w:tcPr>
            <w:tcW w:w="1408" w:type="pct"/>
            <w:tcBorders>
              <w:top w:val="nil"/>
              <w:left w:val="nil"/>
              <w:bottom w:val="nil"/>
              <w:right w:val="nil"/>
            </w:tcBorders>
            <w:tcMar>
              <w:left w:w="0" w:type="dxa"/>
              <w:right w:w="57" w:type="dxa"/>
            </w:tcMar>
            <w:vAlign w:val="bottom"/>
          </w:tcPr>
          <w:p w14:paraId="26FF9DF0" w14:textId="77777777" w:rsidR="001233F6" w:rsidRPr="003936EB" w:rsidRDefault="001233F6" w:rsidP="001233F6">
            <w:pPr>
              <w:widowControl w:val="0"/>
              <w:autoSpaceDE w:val="0"/>
              <w:autoSpaceDN w:val="0"/>
              <w:adjustRightInd w:val="0"/>
              <w:spacing w:line="240" w:lineRule="auto"/>
              <w:rPr>
                <w:rFonts w:ascii="Trebuchet MS" w:hAnsi="Trebuchet MS" w:cs="Century Gothic"/>
                <w:b/>
                <w:bCs/>
                <w:noProof/>
                <w:sz w:val="20"/>
                <w:szCs w:val="20"/>
                <w:lang w:val="en-US"/>
              </w:rPr>
            </w:pPr>
            <w:r w:rsidRPr="003936EB">
              <w:rPr>
                <w:rFonts w:ascii="Trebuchet MS" w:hAnsi="Trebuchet MS" w:cs="Century Gothic"/>
                <w:b/>
                <w:bCs/>
                <w:noProof/>
                <w:sz w:val="20"/>
                <w:szCs w:val="20"/>
                <w:lang w:val="en-US"/>
              </w:rPr>
              <w:t>Schooltijden</w:t>
            </w:r>
          </w:p>
        </w:tc>
        <w:tc>
          <w:tcPr>
            <w:tcW w:w="572" w:type="pct"/>
            <w:tcBorders>
              <w:top w:val="nil"/>
              <w:left w:val="nil"/>
              <w:bottom w:val="nil"/>
              <w:right w:val="nil"/>
            </w:tcBorders>
            <w:tcMar>
              <w:left w:w="0" w:type="dxa"/>
            </w:tcMar>
            <w:vAlign w:val="bottom"/>
          </w:tcPr>
          <w:p w14:paraId="375ACC77"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6.5</w:t>
            </w:r>
          </w:p>
        </w:tc>
        <w:tc>
          <w:tcPr>
            <w:tcW w:w="668" w:type="pct"/>
            <w:tcBorders>
              <w:top w:val="nil"/>
              <w:left w:val="nil"/>
              <w:bottom w:val="nil"/>
              <w:right w:val="nil"/>
            </w:tcBorders>
            <w:vAlign w:val="bottom"/>
          </w:tcPr>
          <w:p w14:paraId="3162C7A0"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6.4</w:t>
            </w:r>
          </w:p>
        </w:tc>
        <w:tc>
          <w:tcPr>
            <w:tcW w:w="676" w:type="pct"/>
            <w:tcBorders>
              <w:top w:val="nil"/>
              <w:left w:val="nil"/>
              <w:bottom w:val="nil"/>
              <w:right w:val="nil"/>
            </w:tcBorders>
            <w:vAlign w:val="bottom"/>
          </w:tcPr>
          <w:p w14:paraId="35910929"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6.7</w:t>
            </w:r>
          </w:p>
        </w:tc>
        <w:tc>
          <w:tcPr>
            <w:tcW w:w="571" w:type="pct"/>
            <w:tcBorders>
              <w:top w:val="nil"/>
              <w:left w:val="nil"/>
              <w:bottom w:val="nil"/>
              <w:right w:val="nil"/>
            </w:tcBorders>
            <w:vAlign w:val="bottom"/>
          </w:tcPr>
          <w:p w14:paraId="1819410A"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7.0</w:t>
            </w:r>
          </w:p>
        </w:tc>
        <w:tc>
          <w:tcPr>
            <w:tcW w:w="875" w:type="pct"/>
            <w:tcBorders>
              <w:top w:val="nil"/>
              <w:left w:val="nil"/>
              <w:bottom w:val="nil"/>
              <w:right w:val="nil"/>
            </w:tcBorders>
            <w:vAlign w:val="bottom"/>
          </w:tcPr>
          <w:p w14:paraId="1BE0D9A1"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r w:rsidRPr="003936EB">
              <w:rPr>
                <w:rFonts w:ascii="Trebuchet MS" w:hAnsi="Trebuchet MS" w:cs="Century Gothic"/>
                <w:noProof/>
                <w:color w:val="3366FF"/>
                <w:sz w:val="20"/>
                <w:szCs w:val="20"/>
                <w:lang w:val="en-US"/>
              </w:rPr>
              <w:t>7.0</w:t>
            </w:r>
          </w:p>
        </w:tc>
      </w:tr>
    </w:tbl>
    <w:p w14:paraId="38CF26F9" w14:textId="77777777" w:rsidR="001233F6" w:rsidRPr="003936EB" w:rsidRDefault="001233F6" w:rsidP="001233F6">
      <w:pPr>
        <w:spacing w:line="240" w:lineRule="auto"/>
        <w:rPr>
          <w:rFonts w:ascii="Trebuchet MS" w:hAnsi="Trebuchet MS" w:cs="Arial"/>
          <w:iCs/>
          <w:sz w:val="20"/>
          <w:szCs w:val="20"/>
        </w:rPr>
      </w:pPr>
    </w:p>
    <w:p w14:paraId="7E16F5E5" w14:textId="77777777" w:rsidR="001233F6" w:rsidRPr="003936EB" w:rsidRDefault="001233F6" w:rsidP="001233F6">
      <w:pPr>
        <w:spacing w:line="240" w:lineRule="auto"/>
        <w:rPr>
          <w:rFonts w:ascii="Trebuchet MS" w:hAnsi="Trebuchet MS" w:cs="Arial"/>
          <w:iCs/>
          <w:sz w:val="20"/>
          <w:szCs w:val="20"/>
        </w:rPr>
      </w:pPr>
    </w:p>
    <w:p w14:paraId="51E4516B" w14:textId="77777777" w:rsidR="001233F6" w:rsidRPr="003936EB" w:rsidRDefault="001233F6" w:rsidP="001233F6">
      <w:pPr>
        <w:spacing w:line="240" w:lineRule="auto"/>
        <w:rPr>
          <w:rFonts w:ascii="Trebuchet MS" w:hAnsi="Trebuchet MS" w:cs="Arial"/>
          <w:iCs/>
          <w:sz w:val="20"/>
          <w:szCs w:val="20"/>
        </w:rPr>
      </w:pPr>
      <w:r w:rsidRPr="003936EB">
        <w:rPr>
          <w:rFonts w:ascii="Trebuchet MS" w:hAnsi="Trebuchet MS" w:cs="Arial"/>
          <w:iCs/>
          <w:sz w:val="20"/>
          <w:szCs w:val="20"/>
        </w:rPr>
        <w:t xml:space="preserve">De aandachtspunten hebben we met het team en de MR besproken. Daar waar mogelijk nemen we deze mee in de planning van de komende periode. </w:t>
      </w:r>
    </w:p>
    <w:p w14:paraId="3F146032" w14:textId="77777777" w:rsidR="00021CD0" w:rsidRPr="003936EB" w:rsidRDefault="00021CD0" w:rsidP="001233F6">
      <w:pPr>
        <w:spacing w:line="240" w:lineRule="auto"/>
        <w:rPr>
          <w:rFonts w:ascii="Trebuchet MS" w:hAnsi="Trebuchet MS" w:cs="Arial"/>
          <w:iCs/>
          <w:sz w:val="20"/>
          <w:szCs w:val="20"/>
        </w:rPr>
      </w:pPr>
    </w:p>
    <w:tbl>
      <w:tblPr>
        <w:tblW w:w="4971" w:type="pct"/>
        <w:tblInd w:w="5" w:type="dxa"/>
        <w:tblLayout w:type="fixed"/>
        <w:tblCellMar>
          <w:top w:w="57" w:type="dxa"/>
          <w:left w:w="57" w:type="dxa"/>
          <w:bottom w:w="57" w:type="dxa"/>
          <w:right w:w="57" w:type="dxa"/>
        </w:tblCellMar>
        <w:tblLook w:val="0000" w:firstRow="0" w:lastRow="0" w:firstColumn="0" w:lastColumn="0" w:noHBand="0" w:noVBand="0"/>
      </w:tblPr>
      <w:tblGrid>
        <w:gridCol w:w="459"/>
        <w:gridCol w:w="4184"/>
        <w:gridCol w:w="2186"/>
        <w:gridCol w:w="2190"/>
      </w:tblGrid>
      <w:tr w:rsidR="001233F6" w:rsidRPr="003936EB" w14:paraId="4948E7EA" w14:textId="77777777" w:rsidTr="001233F6">
        <w:trPr>
          <w:trHeight w:val="20"/>
        </w:trPr>
        <w:tc>
          <w:tcPr>
            <w:tcW w:w="461" w:type="dxa"/>
            <w:tcBorders>
              <w:top w:val="nil"/>
              <w:left w:val="nil"/>
              <w:bottom w:val="nil"/>
              <w:right w:val="nil"/>
            </w:tcBorders>
            <w:tcMar>
              <w:left w:w="0" w:type="dxa"/>
              <w:right w:w="57" w:type="dxa"/>
            </w:tcMar>
            <w:vAlign w:val="bottom"/>
          </w:tcPr>
          <w:p w14:paraId="0BBB2E57" w14:textId="77777777" w:rsidR="001233F6" w:rsidRPr="003936EB" w:rsidRDefault="001233F6" w:rsidP="001233F6">
            <w:pPr>
              <w:widowControl w:val="0"/>
              <w:autoSpaceDE w:val="0"/>
              <w:autoSpaceDN w:val="0"/>
              <w:adjustRightInd w:val="0"/>
              <w:spacing w:line="240" w:lineRule="auto"/>
              <w:rPr>
                <w:rFonts w:ascii="Trebuchet MS" w:hAnsi="Trebuchet MS" w:cs="Century Gothic"/>
                <w:noProof/>
                <w:sz w:val="20"/>
                <w:szCs w:val="20"/>
              </w:rPr>
            </w:pPr>
          </w:p>
        </w:tc>
        <w:tc>
          <w:tcPr>
            <w:tcW w:w="4211" w:type="dxa"/>
            <w:tcBorders>
              <w:top w:val="nil"/>
              <w:left w:val="nil"/>
              <w:bottom w:val="nil"/>
              <w:right w:val="nil"/>
            </w:tcBorders>
            <w:tcMar>
              <w:left w:w="0" w:type="dxa"/>
              <w:right w:w="57" w:type="dxa"/>
            </w:tcMar>
            <w:vAlign w:val="bottom"/>
          </w:tcPr>
          <w:p w14:paraId="26ED80B8" w14:textId="77777777" w:rsidR="001233F6" w:rsidRPr="003936EB" w:rsidRDefault="001233F6" w:rsidP="001233F6">
            <w:pPr>
              <w:widowControl w:val="0"/>
              <w:autoSpaceDE w:val="0"/>
              <w:autoSpaceDN w:val="0"/>
              <w:adjustRightInd w:val="0"/>
              <w:spacing w:line="240" w:lineRule="auto"/>
              <w:rPr>
                <w:rFonts w:ascii="Trebuchet MS" w:hAnsi="Trebuchet MS" w:cs="Century Gothic"/>
                <w:b/>
                <w:bCs/>
                <w:noProof/>
                <w:color w:val="FF0000"/>
                <w:sz w:val="20"/>
                <w:szCs w:val="20"/>
              </w:rPr>
            </w:pPr>
            <w:r w:rsidRPr="003936EB">
              <w:rPr>
                <w:rFonts w:ascii="Trebuchet MS" w:hAnsi="Trebuchet MS" w:cs="Century Gothic"/>
                <w:b/>
                <w:bCs/>
                <w:noProof/>
                <w:color w:val="FF0000"/>
                <w:sz w:val="20"/>
                <w:szCs w:val="20"/>
              </w:rPr>
              <w:t>Verbeterpunten</w:t>
            </w:r>
          </w:p>
        </w:tc>
        <w:tc>
          <w:tcPr>
            <w:tcW w:w="2200" w:type="dxa"/>
            <w:tcBorders>
              <w:top w:val="nil"/>
              <w:left w:val="nil"/>
              <w:bottom w:val="nil"/>
              <w:right w:val="nil"/>
            </w:tcBorders>
            <w:tcMar>
              <w:left w:w="0" w:type="dxa"/>
            </w:tcMar>
            <w:vAlign w:val="bottom"/>
          </w:tcPr>
          <w:p w14:paraId="006FE6C5"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b/>
                <w:bCs/>
                <w:noProof/>
                <w:color w:val="FF9900"/>
                <w:sz w:val="20"/>
                <w:szCs w:val="20"/>
                <w:lang w:val="en-US"/>
              </w:rPr>
            </w:pPr>
            <w:r w:rsidRPr="003936EB">
              <w:rPr>
                <w:rFonts w:ascii="Trebuchet MS" w:hAnsi="Trebuchet MS" w:cs="Century Gothic"/>
                <w:b/>
                <w:bCs/>
                <w:noProof/>
                <w:color w:val="FF9900"/>
                <w:sz w:val="20"/>
                <w:szCs w:val="20"/>
                <w:lang w:val="en-US"/>
              </w:rPr>
              <w:t>OBS De Dobbe</w:t>
            </w:r>
          </w:p>
        </w:tc>
        <w:tc>
          <w:tcPr>
            <w:tcW w:w="2204" w:type="dxa"/>
            <w:tcBorders>
              <w:top w:val="nil"/>
              <w:left w:val="nil"/>
              <w:bottom w:val="nil"/>
              <w:right w:val="nil"/>
            </w:tcBorders>
            <w:vAlign w:val="bottom"/>
          </w:tcPr>
          <w:p w14:paraId="5FF4B176"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b/>
                <w:bCs/>
                <w:noProof/>
                <w:color w:val="3366FF"/>
                <w:sz w:val="20"/>
                <w:szCs w:val="20"/>
              </w:rPr>
            </w:pPr>
            <w:r w:rsidRPr="003936EB">
              <w:rPr>
                <w:rFonts w:ascii="Trebuchet MS" w:hAnsi="Trebuchet MS" w:cs="Century Gothic"/>
                <w:b/>
                <w:bCs/>
                <w:noProof/>
                <w:color w:val="3366FF"/>
                <w:sz w:val="20"/>
                <w:szCs w:val="20"/>
              </w:rPr>
              <w:t>Alle scholen</w:t>
            </w:r>
          </w:p>
        </w:tc>
      </w:tr>
      <w:tr w:rsidR="001233F6" w:rsidRPr="003936EB" w14:paraId="17F2F34C" w14:textId="77777777" w:rsidTr="001233F6">
        <w:trPr>
          <w:trHeight w:val="20"/>
        </w:trPr>
        <w:tc>
          <w:tcPr>
            <w:tcW w:w="461" w:type="dxa"/>
            <w:tcBorders>
              <w:top w:val="nil"/>
              <w:left w:val="nil"/>
              <w:bottom w:val="nil"/>
              <w:right w:val="nil"/>
            </w:tcBorders>
            <w:shd w:val="clear" w:color="auto" w:fill="E6E6E6"/>
            <w:tcMar>
              <w:left w:w="0" w:type="dxa"/>
              <w:right w:w="57" w:type="dxa"/>
            </w:tcMar>
            <w:vAlign w:val="bottom"/>
          </w:tcPr>
          <w:p w14:paraId="0CF5DE78"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color w:val="FF0000"/>
                <w:sz w:val="20"/>
                <w:szCs w:val="20"/>
              </w:rPr>
            </w:pPr>
            <w:r w:rsidRPr="003936EB">
              <w:rPr>
                <w:rFonts w:ascii="Trebuchet MS" w:hAnsi="Trebuchet MS" w:cs="Century Gothic"/>
                <w:noProof/>
                <w:color w:val="FF0000"/>
                <w:sz w:val="20"/>
                <w:szCs w:val="20"/>
              </w:rPr>
              <w:t>1.</w:t>
            </w:r>
          </w:p>
        </w:tc>
        <w:tc>
          <w:tcPr>
            <w:tcW w:w="4211" w:type="dxa"/>
            <w:tcBorders>
              <w:top w:val="nil"/>
              <w:left w:val="nil"/>
              <w:bottom w:val="nil"/>
              <w:right w:val="nil"/>
            </w:tcBorders>
            <w:shd w:val="clear" w:color="auto" w:fill="E6E6E6"/>
            <w:tcMar>
              <w:left w:w="0" w:type="dxa"/>
              <w:right w:w="57" w:type="dxa"/>
            </w:tcMar>
            <w:vAlign w:val="bottom"/>
          </w:tcPr>
          <w:p w14:paraId="4F6448A1" w14:textId="77777777" w:rsidR="001233F6" w:rsidRPr="003936EB" w:rsidRDefault="001233F6" w:rsidP="001233F6">
            <w:pPr>
              <w:widowControl w:val="0"/>
              <w:autoSpaceDE w:val="0"/>
              <w:autoSpaceDN w:val="0"/>
              <w:adjustRightInd w:val="0"/>
              <w:spacing w:line="240" w:lineRule="auto"/>
              <w:rPr>
                <w:rFonts w:ascii="Trebuchet MS" w:hAnsi="Trebuchet MS" w:cs="Century Gothic"/>
                <w:noProof/>
                <w:color w:val="FF0000"/>
                <w:sz w:val="20"/>
                <w:szCs w:val="20"/>
                <w:lang w:val="en-US"/>
              </w:rPr>
            </w:pPr>
            <w:r w:rsidRPr="003936EB">
              <w:rPr>
                <w:rFonts w:ascii="Trebuchet MS" w:hAnsi="Trebuchet MS" w:cs="Century Gothic"/>
                <w:noProof/>
                <w:color w:val="FF0000"/>
                <w:sz w:val="20"/>
                <w:szCs w:val="20"/>
                <w:lang w:val="en-US"/>
              </w:rPr>
              <w:t>Aandacht voor pestgedrag</w:t>
            </w:r>
          </w:p>
        </w:tc>
        <w:tc>
          <w:tcPr>
            <w:tcW w:w="2200" w:type="dxa"/>
            <w:tcBorders>
              <w:top w:val="nil"/>
              <w:left w:val="nil"/>
              <w:bottom w:val="nil"/>
              <w:right w:val="nil"/>
            </w:tcBorders>
            <w:shd w:val="clear" w:color="auto" w:fill="E6E6E6"/>
            <w:tcMar>
              <w:left w:w="0" w:type="dxa"/>
            </w:tcMar>
            <w:vAlign w:val="bottom"/>
          </w:tcPr>
          <w:p w14:paraId="55433AAE"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32%</w:t>
            </w:r>
          </w:p>
        </w:tc>
        <w:tc>
          <w:tcPr>
            <w:tcW w:w="2204" w:type="dxa"/>
            <w:tcBorders>
              <w:top w:val="nil"/>
              <w:left w:val="nil"/>
              <w:bottom w:val="nil"/>
              <w:right w:val="nil"/>
            </w:tcBorders>
            <w:shd w:val="clear" w:color="auto" w:fill="E6E6E6"/>
            <w:vAlign w:val="bottom"/>
          </w:tcPr>
          <w:p w14:paraId="0F2EF829"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r w:rsidRPr="003936EB">
              <w:rPr>
                <w:rFonts w:ascii="Trebuchet MS" w:hAnsi="Trebuchet MS" w:cs="Century Gothic"/>
                <w:noProof/>
                <w:color w:val="3366FF"/>
                <w:sz w:val="20"/>
                <w:szCs w:val="20"/>
                <w:lang w:val="en-US"/>
              </w:rPr>
              <w:t>18%</w:t>
            </w:r>
          </w:p>
        </w:tc>
      </w:tr>
      <w:tr w:rsidR="001233F6" w:rsidRPr="003936EB" w14:paraId="78F3522C" w14:textId="77777777" w:rsidTr="001233F6">
        <w:trPr>
          <w:trHeight w:val="20"/>
        </w:trPr>
        <w:tc>
          <w:tcPr>
            <w:tcW w:w="461" w:type="dxa"/>
            <w:tcBorders>
              <w:top w:val="nil"/>
              <w:left w:val="nil"/>
              <w:bottom w:val="nil"/>
              <w:right w:val="nil"/>
            </w:tcBorders>
            <w:tcMar>
              <w:left w:w="0" w:type="dxa"/>
              <w:right w:w="57" w:type="dxa"/>
            </w:tcMar>
            <w:vAlign w:val="bottom"/>
          </w:tcPr>
          <w:p w14:paraId="5E6C5923"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color w:val="FF0000"/>
                <w:sz w:val="20"/>
                <w:szCs w:val="20"/>
                <w:lang w:val="en-US"/>
              </w:rPr>
            </w:pPr>
            <w:r w:rsidRPr="003936EB">
              <w:rPr>
                <w:rFonts w:ascii="Trebuchet MS" w:hAnsi="Trebuchet MS" w:cs="Century Gothic"/>
                <w:noProof/>
                <w:color w:val="FF0000"/>
                <w:sz w:val="20"/>
                <w:szCs w:val="20"/>
                <w:lang w:val="en-US"/>
              </w:rPr>
              <w:lastRenderedPageBreak/>
              <w:t>2.</w:t>
            </w:r>
          </w:p>
        </w:tc>
        <w:tc>
          <w:tcPr>
            <w:tcW w:w="4211" w:type="dxa"/>
            <w:tcBorders>
              <w:top w:val="nil"/>
              <w:left w:val="nil"/>
              <w:bottom w:val="nil"/>
              <w:right w:val="nil"/>
            </w:tcBorders>
            <w:tcMar>
              <w:left w:w="0" w:type="dxa"/>
              <w:right w:w="57" w:type="dxa"/>
            </w:tcMar>
            <w:vAlign w:val="bottom"/>
          </w:tcPr>
          <w:p w14:paraId="7DA48C32" w14:textId="77777777" w:rsidR="001233F6" w:rsidRPr="003936EB" w:rsidRDefault="001233F6" w:rsidP="001233F6">
            <w:pPr>
              <w:widowControl w:val="0"/>
              <w:autoSpaceDE w:val="0"/>
              <w:autoSpaceDN w:val="0"/>
              <w:adjustRightInd w:val="0"/>
              <w:spacing w:line="240" w:lineRule="auto"/>
              <w:rPr>
                <w:rFonts w:ascii="Trebuchet MS" w:hAnsi="Trebuchet MS" w:cs="Century Gothic"/>
                <w:noProof/>
                <w:color w:val="FF0000"/>
                <w:sz w:val="20"/>
                <w:szCs w:val="20"/>
              </w:rPr>
            </w:pPr>
            <w:r w:rsidRPr="003936EB">
              <w:rPr>
                <w:rFonts w:ascii="Trebuchet MS" w:hAnsi="Trebuchet MS" w:cs="Century Gothic"/>
                <w:noProof/>
                <w:color w:val="FF0000"/>
                <w:sz w:val="20"/>
                <w:szCs w:val="20"/>
              </w:rPr>
              <w:t>Aandacht voor sociaal-emotionele ontwikkeling</w:t>
            </w:r>
          </w:p>
        </w:tc>
        <w:tc>
          <w:tcPr>
            <w:tcW w:w="2200" w:type="dxa"/>
            <w:tcBorders>
              <w:top w:val="nil"/>
              <w:left w:val="nil"/>
              <w:bottom w:val="nil"/>
              <w:right w:val="nil"/>
            </w:tcBorders>
            <w:tcMar>
              <w:left w:w="0" w:type="dxa"/>
            </w:tcMar>
            <w:vAlign w:val="bottom"/>
          </w:tcPr>
          <w:p w14:paraId="2CA35D5D"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28%</w:t>
            </w:r>
          </w:p>
        </w:tc>
        <w:tc>
          <w:tcPr>
            <w:tcW w:w="2204" w:type="dxa"/>
            <w:tcBorders>
              <w:top w:val="nil"/>
              <w:left w:val="nil"/>
              <w:bottom w:val="nil"/>
              <w:right w:val="nil"/>
            </w:tcBorders>
            <w:vAlign w:val="bottom"/>
          </w:tcPr>
          <w:p w14:paraId="124194BA"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r w:rsidRPr="003936EB">
              <w:rPr>
                <w:rFonts w:ascii="Trebuchet MS" w:hAnsi="Trebuchet MS" w:cs="Century Gothic"/>
                <w:noProof/>
                <w:color w:val="3366FF"/>
                <w:sz w:val="20"/>
                <w:szCs w:val="20"/>
                <w:lang w:val="en-US"/>
              </w:rPr>
              <w:t>11%</w:t>
            </w:r>
          </w:p>
        </w:tc>
      </w:tr>
      <w:tr w:rsidR="001233F6" w:rsidRPr="003936EB" w14:paraId="620DAE65" w14:textId="77777777" w:rsidTr="001233F6">
        <w:trPr>
          <w:trHeight w:val="20"/>
        </w:trPr>
        <w:tc>
          <w:tcPr>
            <w:tcW w:w="461" w:type="dxa"/>
            <w:tcBorders>
              <w:top w:val="nil"/>
              <w:left w:val="nil"/>
              <w:bottom w:val="nil"/>
              <w:right w:val="nil"/>
            </w:tcBorders>
            <w:shd w:val="clear" w:color="auto" w:fill="E6E6E6"/>
            <w:tcMar>
              <w:left w:w="0" w:type="dxa"/>
              <w:right w:w="57" w:type="dxa"/>
            </w:tcMar>
            <w:vAlign w:val="bottom"/>
          </w:tcPr>
          <w:p w14:paraId="29A46170"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color w:val="FF0000"/>
                <w:sz w:val="20"/>
                <w:szCs w:val="20"/>
                <w:lang w:val="en-US"/>
              </w:rPr>
            </w:pPr>
            <w:r w:rsidRPr="003936EB">
              <w:rPr>
                <w:rFonts w:ascii="Trebuchet MS" w:hAnsi="Trebuchet MS" w:cs="Century Gothic"/>
                <w:noProof/>
                <w:color w:val="FF0000"/>
                <w:sz w:val="20"/>
                <w:szCs w:val="20"/>
                <w:lang w:val="en-US"/>
              </w:rPr>
              <w:t>3.</w:t>
            </w:r>
          </w:p>
        </w:tc>
        <w:tc>
          <w:tcPr>
            <w:tcW w:w="4211" w:type="dxa"/>
            <w:tcBorders>
              <w:top w:val="nil"/>
              <w:left w:val="nil"/>
              <w:bottom w:val="nil"/>
              <w:right w:val="nil"/>
            </w:tcBorders>
            <w:shd w:val="clear" w:color="auto" w:fill="E6E6E6"/>
            <w:tcMar>
              <w:left w:w="0" w:type="dxa"/>
              <w:right w:w="57" w:type="dxa"/>
            </w:tcMar>
            <w:vAlign w:val="bottom"/>
          </w:tcPr>
          <w:p w14:paraId="223ADE7B" w14:textId="77777777" w:rsidR="001233F6" w:rsidRPr="003936EB" w:rsidRDefault="001233F6" w:rsidP="001233F6">
            <w:pPr>
              <w:widowControl w:val="0"/>
              <w:autoSpaceDE w:val="0"/>
              <w:autoSpaceDN w:val="0"/>
              <w:adjustRightInd w:val="0"/>
              <w:spacing w:line="240" w:lineRule="auto"/>
              <w:rPr>
                <w:rFonts w:ascii="Trebuchet MS" w:hAnsi="Trebuchet MS" w:cs="Century Gothic"/>
                <w:noProof/>
                <w:color w:val="FF0000"/>
                <w:sz w:val="20"/>
                <w:szCs w:val="20"/>
              </w:rPr>
            </w:pPr>
            <w:r w:rsidRPr="003936EB">
              <w:rPr>
                <w:rFonts w:ascii="Trebuchet MS" w:hAnsi="Trebuchet MS" w:cs="Century Gothic"/>
                <w:noProof/>
                <w:color w:val="FF0000"/>
                <w:sz w:val="20"/>
                <w:szCs w:val="20"/>
              </w:rPr>
              <w:t>Veiligheid op weg naar school</w:t>
            </w:r>
          </w:p>
        </w:tc>
        <w:tc>
          <w:tcPr>
            <w:tcW w:w="2200" w:type="dxa"/>
            <w:tcBorders>
              <w:top w:val="nil"/>
              <w:left w:val="nil"/>
              <w:bottom w:val="nil"/>
              <w:right w:val="nil"/>
            </w:tcBorders>
            <w:shd w:val="clear" w:color="auto" w:fill="E6E6E6"/>
            <w:tcMar>
              <w:left w:w="0" w:type="dxa"/>
            </w:tcMar>
            <w:vAlign w:val="bottom"/>
          </w:tcPr>
          <w:p w14:paraId="4775D186"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24%</w:t>
            </w:r>
          </w:p>
        </w:tc>
        <w:tc>
          <w:tcPr>
            <w:tcW w:w="2204" w:type="dxa"/>
            <w:tcBorders>
              <w:top w:val="nil"/>
              <w:left w:val="nil"/>
              <w:bottom w:val="nil"/>
              <w:right w:val="nil"/>
            </w:tcBorders>
            <w:shd w:val="clear" w:color="auto" w:fill="E6E6E6"/>
            <w:vAlign w:val="bottom"/>
          </w:tcPr>
          <w:p w14:paraId="0DF3EE67"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r w:rsidRPr="003936EB">
              <w:rPr>
                <w:rFonts w:ascii="Trebuchet MS" w:hAnsi="Trebuchet MS" w:cs="Century Gothic"/>
                <w:noProof/>
                <w:color w:val="3366FF"/>
                <w:sz w:val="20"/>
                <w:szCs w:val="20"/>
                <w:lang w:val="en-US"/>
              </w:rPr>
              <w:t>40%</w:t>
            </w:r>
          </w:p>
        </w:tc>
      </w:tr>
      <w:tr w:rsidR="001233F6" w:rsidRPr="003936EB" w14:paraId="5B85AF28" w14:textId="77777777" w:rsidTr="001233F6">
        <w:trPr>
          <w:trHeight w:val="20"/>
        </w:trPr>
        <w:tc>
          <w:tcPr>
            <w:tcW w:w="461" w:type="dxa"/>
            <w:tcBorders>
              <w:top w:val="nil"/>
              <w:left w:val="nil"/>
              <w:bottom w:val="nil"/>
              <w:right w:val="nil"/>
            </w:tcBorders>
            <w:tcMar>
              <w:left w:w="0" w:type="dxa"/>
              <w:right w:w="57" w:type="dxa"/>
            </w:tcMar>
            <w:vAlign w:val="bottom"/>
          </w:tcPr>
          <w:p w14:paraId="41E855BF"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color w:val="FF0000"/>
                <w:sz w:val="20"/>
                <w:szCs w:val="20"/>
                <w:lang w:val="en-US"/>
              </w:rPr>
            </w:pPr>
            <w:r w:rsidRPr="003936EB">
              <w:rPr>
                <w:rFonts w:ascii="Trebuchet MS" w:hAnsi="Trebuchet MS" w:cs="Century Gothic"/>
                <w:noProof/>
                <w:color w:val="FF0000"/>
                <w:sz w:val="20"/>
                <w:szCs w:val="20"/>
                <w:lang w:val="en-US"/>
              </w:rPr>
              <w:t>4.</w:t>
            </w:r>
          </w:p>
        </w:tc>
        <w:tc>
          <w:tcPr>
            <w:tcW w:w="4211" w:type="dxa"/>
            <w:tcBorders>
              <w:top w:val="nil"/>
              <w:left w:val="nil"/>
              <w:bottom w:val="nil"/>
              <w:right w:val="nil"/>
            </w:tcBorders>
            <w:tcMar>
              <w:left w:w="0" w:type="dxa"/>
              <w:right w:w="57" w:type="dxa"/>
            </w:tcMar>
            <w:vAlign w:val="bottom"/>
          </w:tcPr>
          <w:p w14:paraId="092E604C" w14:textId="77777777" w:rsidR="001233F6" w:rsidRPr="003936EB" w:rsidRDefault="001233F6" w:rsidP="001233F6">
            <w:pPr>
              <w:widowControl w:val="0"/>
              <w:autoSpaceDE w:val="0"/>
              <w:autoSpaceDN w:val="0"/>
              <w:adjustRightInd w:val="0"/>
              <w:spacing w:line="240" w:lineRule="auto"/>
              <w:rPr>
                <w:rFonts w:ascii="Trebuchet MS" w:hAnsi="Trebuchet MS" w:cs="Century Gothic"/>
                <w:noProof/>
                <w:color w:val="FF0000"/>
                <w:sz w:val="20"/>
                <w:szCs w:val="20"/>
                <w:lang w:val="en-US"/>
              </w:rPr>
            </w:pPr>
            <w:r w:rsidRPr="003936EB">
              <w:rPr>
                <w:rFonts w:ascii="Trebuchet MS" w:hAnsi="Trebuchet MS" w:cs="Century Gothic"/>
                <w:noProof/>
                <w:color w:val="FF0000"/>
                <w:sz w:val="20"/>
                <w:szCs w:val="20"/>
                <w:lang w:val="en-US"/>
              </w:rPr>
              <w:t>Aandacht voor creatieve vakken</w:t>
            </w:r>
          </w:p>
        </w:tc>
        <w:tc>
          <w:tcPr>
            <w:tcW w:w="2200" w:type="dxa"/>
            <w:tcBorders>
              <w:top w:val="nil"/>
              <w:left w:val="nil"/>
              <w:bottom w:val="nil"/>
              <w:right w:val="nil"/>
            </w:tcBorders>
            <w:tcMar>
              <w:left w:w="0" w:type="dxa"/>
            </w:tcMar>
            <w:vAlign w:val="bottom"/>
          </w:tcPr>
          <w:p w14:paraId="53310A44"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24%</w:t>
            </w:r>
          </w:p>
        </w:tc>
        <w:tc>
          <w:tcPr>
            <w:tcW w:w="2204" w:type="dxa"/>
            <w:tcBorders>
              <w:top w:val="nil"/>
              <w:left w:val="nil"/>
              <w:bottom w:val="nil"/>
              <w:right w:val="nil"/>
            </w:tcBorders>
            <w:vAlign w:val="bottom"/>
          </w:tcPr>
          <w:p w14:paraId="1B63B78F"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r w:rsidRPr="003936EB">
              <w:rPr>
                <w:rFonts w:ascii="Trebuchet MS" w:hAnsi="Trebuchet MS" w:cs="Century Gothic"/>
                <w:noProof/>
                <w:color w:val="3366FF"/>
                <w:sz w:val="20"/>
                <w:szCs w:val="20"/>
                <w:lang w:val="en-US"/>
              </w:rPr>
              <w:t>12%</w:t>
            </w:r>
          </w:p>
        </w:tc>
      </w:tr>
      <w:tr w:rsidR="001233F6" w:rsidRPr="003936EB" w14:paraId="69E12886" w14:textId="77777777" w:rsidTr="001233F6">
        <w:trPr>
          <w:trHeight w:val="20"/>
        </w:trPr>
        <w:tc>
          <w:tcPr>
            <w:tcW w:w="461" w:type="dxa"/>
            <w:tcBorders>
              <w:top w:val="nil"/>
              <w:left w:val="nil"/>
              <w:bottom w:val="nil"/>
              <w:right w:val="nil"/>
            </w:tcBorders>
            <w:shd w:val="clear" w:color="auto" w:fill="E6E6E6"/>
            <w:tcMar>
              <w:left w:w="0" w:type="dxa"/>
              <w:right w:w="57" w:type="dxa"/>
            </w:tcMar>
            <w:vAlign w:val="bottom"/>
          </w:tcPr>
          <w:p w14:paraId="329D72F0"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color w:val="FF0000"/>
                <w:sz w:val="20"/>
                <w:szCs w:val="20"/>
                <w:lang w:val="en-US"/>
              </w:rPr>
            </w:pPr>
            <w:r w:rsidRPr="003936EB">
              <w:rPr>
                <w:rFonts w:ascii="Trebuchet MS" w:hAnsi="Trebuchet MS" w:cs="Century Gothic"/>
                <w:noProof/>
                <w:color w:val="FF0000"/>
                <w:sz w:val="20"/>
                <w:szCs w:val="20"/>
                <w:lang w:val="en-US"/>
              </w:rPr>
              <w:t>5.</w:t>
            </w:r>
          </w:p>
        </w:tc>
        <w:tc>
          <w:tcPr>
            <w:tcW w:w="4211" w:type="dxa"/>
            <w:tcBorders>
              <w:top w:val="nil"/>
              <w:left w:val="nil"/>
              <w:bottom w:val="nil"/>
              <w:right w:val="nil"/>
            </w:tcBorders>
            <w:shd w:val="clear" w:color="auto" w:fill="E6E6E6"/>
            <w:tcMar>
              <w:left w:w="0" w:type="dxa"/>
              <w:right w:w="57" w:type="dxa"/>
            </w:tcMar>
            <w:vAlign w:val="bottom"/>
          </w:tcPr>
          <w:p w14:paraId="5D4F401F" w14:textId="77777777" w:rsidR="001233F6" w:rsidRPr="003936EB" w:rsidRDefault="001233F6" w:rsidP="001233F6">
            <w:pPr>
              <w:widowControl w:val="0"/>
              <w:autoSpaceDE w:val="0"/>
              <w:autoSpaceDN w:val="0"/>
              <w:adjustRightInd w:val="0"/>
              <w:spacing w:line="240" w:lineRule="auto"/>
              <w:rPr>
                <w:rFonts w:ascii="Trebuchet MS" w:hAnsi="Trebuchet MS" w:cs="Century Gothic"/>
                <w:noProof/>
                <w:color w:val="FF0000"/>
                <w:sz w:val="20"/>
                <w:szCs w:val="20"/>
                <w:lang w:val="en-US"/>
              </w:rPr>
            </w:pPr>
            <w:r w:rsidRPr="003936EB">
              <w:rPr>
                <w:rFonts w:ascii="Trebuchet MS" w:hAnsi="Trebuchet MS" w:cs="Century Gothic"/>
                <w:noProof/>
                <w:color w:val="FF0000"/>
                <w:sz w:val="20"/>
                <w:szCs w:val="20"/>
                <w:lang w:val="en-US"/>
              </w:rPr>
              <w:t>Aandacht voor godsdienst/ levensbeschouwing</w:t>
            </w:r>
          </w:p>
        </w:tc>
        <w:tc>
          <w:tcPr>
            <w:tcW w:w="2200" w:type="dxa"/>
            <w:tcBorders>
              <w:top w:val="nil"/>
              <w:left w:val="nil"/>
              <w:bottom w:val="nil"/>
              <w:right w:val="nil"/>
            </w:tcBorders>
            <w:shd w:val="clear" w:color="auto" w:fill="E6E6E6"/>
            <w:tcMar>
              <w:left w:w="0" w:type="dxa"/>
            </w:tcMar>
            <w:vAlign w:val="bottom"/>
          </w:tcPr>
          <w:p w14:paraId="445BC46C"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24%</w:t>
            </w:r>
          </w:p>
        </w:tc>
        <w:tc>
          <w:tcPr>
            <w:tcW w:w="2204" w:type="dxa"/>
            <w:tcBorders>
              <w:top w:val="nil"/>
              <w:left w:val="nil"/>
              <w:bottom w:val="nil"/>
              <w:right w:val="nil"/>
            </w:tcBorders>
            <w:shd w:val="clear" w:color="auto" w:fill="E6E6E6"/>
            <w:vAlign w:val="bottom"/>
          </w:tcPr>
          <w:p w14:paraId="0F8B30F0"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r w:rsidRPr="003936EB">
              <w:rPr>
                <w:rFonts w:ascii="Trebuchet MS" w:hAnsi="Trebuchet MS" w:cs="Century Gothic"/>
                <w:noProof/>
                <w:color w:val="3366FF"/>
                <w:sz w:val="20"/>
                <w:szCs w:val="20"/>
                <w:lang w:val="en-US"/>
              </w:rPr>
              <w:t>9%</w:t>
            </w:r>
          </w:p>
        </w:tc>
      </w:tr>
      <w:tr w:rsidR="001233F6" w:rsidRPr="003936EB" w14:paraId="2A55A9DD" w14:textId="77777777" w:rsidTr="001233F6">
        <w:trPr>
          <w:trHeight w:val="20"/>
        </w:trPr>
        <w:tc>
          <w:tcPr>
            <w:tcW w:w="461" w:type="dxa"/>
            <w:tcBorders>
              <w:top w:val="nil"/>
              <w:left w:val="nil"/>
              <w:bottom w:val="nil"/>
              <w:right w:val="nil"/>
            </w:tcBorders>
            <w:tcMar>
              <w:left w:w="0" w:type="dxa"/>
              <w:right w:w="57" w:type="dxa"/>
            </w:tcMar>
            <w:vAlign w:val="bottom"/>
          </w:tcPr>
          <w:p w14:paraId="7DDC8580"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color w:val="FF0000"/>
                <w:sz w:val="20"/>
                <w:szCs w:val="20"/>
                <w:lang w:val="en-US"/>
              </w:rPr>
            </w:pPr>
            <w:r w:rsidRPr="003936EB">
              <w:rPr>
                <w:rFonts w:ascii="Trebuchet MS" w:hAnsi="Trebuchet MS" w:cs="Century Gothic"/>
                <w:noProof/>
                <w:color w:val="FF0000"/>
                <w:sz w:val="20"/>
                <w:szCs w:val="20"/>
                <w:lang w:val="en-US"/>
              </w:rPr>
              <w:t>6.</w:t>
            </w:r>
          </w:p>
        </w:tc>
        <w:tc>
          <w:tcPr>
            <w:tcW w:w="4211" w:type="dxa"/>
            <w:tcBorders>
              <w:top w:val="nil"/>
              <w:left w:val="nil"/>
              <w:bottom w:val="nil"/>
              <w:right w:val="nil"/>
            </w:tcBorders>
            <w:tcMar>
              <w:left w:w="0" w:type="dxa"/>
              <w:right w:w="57" w:type="dxa"/>
            </w:tcMar>
            <w:vAlign w:val="bottom"/>
          </w:tcPr>
          <w:p w14:paraId="0FFA8420" w14:textId="77777777" w:rsidR="001233F6" w:rsidRPr="003936EB" w:rsidRDefault="001233F6" w:rsidP="001233F6">
            <w:pPr>
              <w:widowControl w:val="0"/>
              <w:autoSpaceDE w:val="0"/>
              <w:autoSpaceDN w:val="0"/>
              <w:adjustRightInd w:val="0"/>
              <w:spacing w:line="240" w:lineRule="auto"/>
              <w:rPr>
                <w:rFonts w:ascii="Trebuchet MS" w:hAnsi="Trebuchet MS" w:cs="Century Gothic"/>
                <w:noProof/>
                <w:color w:val="FF0000"/>
                <w:sz w:val="20"/>
                <w:szCs w:val="20"/>
                <w:lang w:val="en-US"/>
              </w:rPr>
            </w:pPr>
            <w:r w:rsidRPr="003936EB">
              <w:rPr>
                <w:rFonts w:ascii="Trebuchet MS" w:hAnsi="Trebuchet MS" w:cs="Century Gothic"/>
                <w:noProof/>
                <w:color w:val="FF0000"/>
                <w:sz w:val="20"/>
                <w:szCs w:val="20"/>
                <w:lang w:val="en-US"/>
              </w:rPr>
              <w:t>Begeleiding leerlingen met problemen</w:t>
            </w:r>
          </w:p>
        </w:tc>
        <w:tc>
          <w:tcPr>
            <w:tcW w:w="2200" w:type="dxa"/>
            <w:tcBorders>
              <w:top w:val="nil"/>
              <w:left w:val="nil"/>
              <w:bottom w:val="nil"/>
              <w:right w:val="nil"/>
            </w:tcBorders>
            <w:tcMar>
              <w:left w:w="0" w:type="dxa"/>
            </w:tcMar>
            <w:vAlign w:val="bottom"/>
          </w:tcPr>
          <w:p w14:paraId="18AB8696"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22%</w:t>
            </w:r>
          </w:p>
        </w:tc>
        <w:tc>
          <w:tcPr>
            <w:tcW w:w="2204" w:type="dxa"/>
            <w:tcBorders>
              <w:top w:val="nil"/>
              <w:left w:val="nil"/>
              <w:bottom w:val="nil"/>
              <w:right w:val="nil"/>
            </w:tcBorders>
            <w:vAlign w:val="bottom"/>
          </w:tcPr>
          <w:p w14:paraId="0756DC7F"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r w:rsidRPr="003936EB">
              <w:rPr>
                <w:rFonts w:ascii="Trebuchet MS" w:hAnsi="Trebuchet MS" w:cs="Century Gothic"/>
                <w:noProof/>
                <w:color w:val="3366FF"/>
                <w:sz w:val="20"/>
                <w:szCs w:val="20"/>
                <w:lang w:val="en-US"/>
              </w:rPr>
              <w:t>15%</w:t>
            </w:r>
          </w:p>
        </w:tc>
      </w:tr>
      <w:tr w:rsidR="001233F6" w:rsidRPr="003936EB" w14:paraId="3B71449F" w14:textId="77777777" w:rsidTr="001233F6">
        <w:trPr>
          <w:trHeight w:val="20"/>
        </w:trPr>
        <w:tc>
          <w:tcPr>
            <w:tcW w:w="461" w:type="dxa"/>
            <w:tcBorders>
              <w:top w:val="nil"/>
              <w:left w:val="nil"/>
              <w:bottom w:val="nil"/>
              <w:right w:val="nil"/>
            </w:tcBorders>
            <w:shd w:val="clear" w:color="auto" w:fill="E6E6E6"/>
            <w:tcMar>
              <w:left w:w="0" w:type="dxa"/>
              <w:right w:w="57" w:type="dxa"/>
            </w:tcMar>
            <w:vAlign w:val="bottom"/>
          </w:tcPr>
          <w:p w14:paraId="33623FD4"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color w:val="FF0000"/>
                <w:sz w:val="20"/>
                <w:szCs w:val="20"/>
                <w:lang w:val="en-US"/>
              </w:rPr>
            </w:pPr>
            <w:r w:rsidRPr="003936EB">
              <w:rPr>
                <w:rFonts w:ascii="Trebuchet MS" w:hAnsi="Trebuchet MS" w:cs="Century Gothic"/>
                <w:noProof/>
                <w:color w:val="FF0000"/>
                <w:sz w:val="20"/>
                <w:szCs w:val="20"/>
                <w:lang w:val="en-US"/>
              </w:rPr>
              <w:t>7.</w:t>
            </w:r>
          </w:p>
        </w:tc>
        <w:tc>
          <w:tcPr>
            <w:tcW w:w="4211" w:type="dxa"/>
            <w:tcBorders>
              <w:top w:val="nil"/>
              <w:left w:val="nil"/>
              <w:bottom w:val="nil"/>
              <w:right w:val="nil"/>
            </w:tcBorders>
            <w:shd w:val="clear" w:color="auto" w:fill="E6E6E6"/>
            <w:tcMar>
              <w:left w:w="0" w:type="dxa"/>
              <w:right w:w="57" w:type="dxa"/>
            </w:tcMar>
            <w:vAlign w:val="bottom"/>
          </w:tcPr>
          <w:p w14:paraId="5B3778DD" w14:textId="77777777" w:rsidR="001233F6" w:rsidRPr="003936EB" w:rsidRDefault="001233F6" w:rsidP="001233F6">
            <w:pPr>
              <w:widowControl w:val="0"/>
              <w:autoSpaceDE w:val="0"/>
              <w:autoSpaceDN w:val="0"/>
              <w:adjustRightInd w:val="0"/>
              <w:spacing w:line="240" w:lineRule="auto"/>
              <w:rPr>
                <w:rFonts w:ascii="Trebuchet MS" w:hAnsi="Trebuchet MS" w:cs="Century Gothic"/>
                <w:noProof/>
                <w:color w:val="FF0000"/>
                <w:sz w:val="20"/>
                <w:szCs w:val="20"/>
              </w:rPr>
            </w:pPr>
            <w:r w:rsidRPr="003936EB">
              <w:rPr>
                <w:rFonts w:ascii="Trebuchet MS" w:hAnsi="Trebuchet MS" w:cs="Century Gothic"/>
                <w:noProof/>
                <w:color w:val="FF0000"/>
                <w:sz w:val="20"/>
                <w:szCs w:val="20"/>
              </w:rPr>
              <w:t>Rust en orde in de klas</w:t>
            </w:r>
          </w:p>
        </w:tc>
        <w:tc>
          <w:tcPr>
            <w:tcW w:w="2200" w:type="dxa"/>
            <w:tcBorders>
              <w:top w:val="nil"/>
              <w:left w:val="nil"/>
              <w:bottom w:val="nil"/>
              <w:right w:val="nil"/>
            </w:tcBorders>
            <w:shd w:val="clear" w:color="auto" w:fill="E6E6E6"/>
            <w:tcMar>
              <w:left w:w="0" w:type="dxa"/>
            </w:tcMar>
            <w:vAlign w:val="bottom"/>
          </w:tcPr>
          <w:p w14:paraId="7A248FBF"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19%</w:t>
            </w:r>
          </w:p>
        </w:tc>
        <w:tc>
          <w:tcPr>
            <w:tcW w:w="2204" w:type="dxa"/>
            <w:tcBorders>
              <w:top w:val="nil"/>
              <w:left w:val="nil"/>
              <w:bottom w:val="nil"/>
              <w:right w:val="nil"/>
            </w:tcBorders>
            <w:shd w:val="clear" w:color="auto" w:fill="E6E6E6"/>
            <w:vAlign w:val="bottom"/>
          </w:tcPr>
          <w:p w14:paraId="67AB8DF1"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r w:rsidRPr="003936EB">
              <w:rPr>
                <w:rFonts w:ascii="Trebuchet MS" w:hAnsi="Trebuchet MS" w:cs="Century Gothic"/>
                <w:noProof/>
                <w:color w:val="3366FF"/>
                <w:sz w:val="20"/>
                <w:szCs w:val="20"/>
                <w:lang w:val="en-US"/>
              </w:rPr>
              <w:t>13%</w:t>
            </w:r>
          </w:p>
        </w:tc>
      </w:tr>
      <w:tr w:rsidR="001233F6" w:rsidRPr="003936EB" w14:paraId="28878224" w14:textId="77777777" w:rsidTr="001233F6">
        <w:trPr>
          <w:trHeight w:val="20"/>
        </w:trPr>
        <w:tc>
          <w:tcPr>
            <w:tcW w:w="461" w:type="dxa"/>
            <w:tcBorders>
              <w:top w:val="nil"/>
              <w:left w:val="nil"/>
              <w:bottom w:val="nil"/>
              <w:right w:val="nil"/>
            </w:tcBorders>
            <w:tcMar>
              <w:left w:w="0" w:type="dxa"/>
              <w:right w:w="57" w:type="dxa"/>
            </w:tcMar>
            <w:vAlign w:val="bottom"/>
          </w:tcPr>
          <w:p w14:paraId="03625B16"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color w:val="FF0000"/>
                <w:sz w:val="20"/>
                <w:szCs w:val="20"/>
                <w:lang w:val="en-US"/>
              </w:rPr>
            </w:pPr>
            <w:r w:rsidRPr="003936EB">
              <w:rPr>
                <w:rFonts w:ascii="Trebuchet MS" w:hAnsi="Trebuchet MS" w:cs="Century Gothic"/>
                <w:noProof/>
                <w:color w:val="FF0000"/>
                <w:sz w:val="20"/>
                <w:szCs w:val="20"/>
                <w:lang w:val="en-US"/>
              </w:rPr>
              <w:t>8.</w:t>
            </w:r>
          </w:p>
        </w:tc>
        <w:tc>
          <w:tcPr>
            <w:tcW w:w="4211" w:type="dxa"/>
            <w:tcBorders>
              <w:top w:val="nil"/>
              <w:left w:val="nil"/>
              <w:bottom w:val="nil"/>
              <w:right w:val="nil"/>
            </w:tcBorders>
            <w:tcMar>
              <w:left w:w="0" w:type="dxa"/>
              <w:right w:w="57" w:type="dxa"/>
            </w:tcMar>
            <w:vAlign w:val="bottom"/>
          </w:tcPr>
          <w:p w14:paraId="6F4D0DDE" w14:textId="77777777" w:rsidR="001233F6" w:rsidRPr="003936EB" w:rsidRDefault="001233F6" w:rsidP="001233F6">
            <w:pPr>
              <w:widowControl w:val="0"/>
              <w:autoSpaceDE w:val="0"/>
              <w:autoSpaceDN w:val="0"/>
              <w:adjustRightInd w:val="0"/>
              <w:spacing w:line="240" w:lineRule="auto"/>
              <w:rPr>
                <w:rFonts w:ascii="Trebuchet MS" w:hAnsi="Trebuchet MS" w:cs="Century Gothic"/>
                <w:noProof/>
                <w:color w:val="FF0000"/>
                <w:sz w:val="20"/>
                <w:szCs w:val="20"/>
                <w:lang w:val="en-US"/>
              </w:rPr>
            </w:pPr>
            <w:r w:rsidRPr="003936EB">
              <w:rPr>
                <w:rFonts w:ascii="Trebuchet MS" w:hAnsi="Trebuchet MS" w:cs="Century Gothic"/>
                <w:noProof/>
                <w:color w:val="FF0000"/>
                <w:sz w:val="20"/>
                <w:szCs w:val="20"/>
                <w:lang w:val="en-US"/>
              </w:rPr>
              <w:t>Extra mogelijkheden goede leerlingen</w:t>
            </w:r>
          </w:p>
        </w:tc>
        <w:tc>
          <w:tcPr>
            <w:tcW w:w="2200" w:type="dxa"/>
            <w:tcBorders>
              <w:top w:val="nil"/>
              <w:left w:val="nil"/>
              <w:bottom w:val="nil"/>
              <w:right w:val="nil"/>
            </w:tcBorders>
            <w:tcMar>
              <w:left w:w="0" w:type="dxa"/>
            </w:tcMar>
            <w:vAlign w:val="bottom"/>
          </w:tcPr>
          <w:p w14:paraId="7A19E44C"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17%</w:t>
            </w:r>
          </w:p>
        </w:tc>
        <w:tc>
          <w:tcPr>
            <w:tcW w:w="2204" w:type="dxa"/>
            <w:tcBorders>
              <w:top w:val="nil"/>
              <w:left w:val="nil"/>
              <w:bottom w:val="nil"/>
              <w:right w:val="nil"/>
            </w:tcBorders>
            <w:vAlign w:val="bottom"/>
          </w:tcPr>
          <w:p w14:paraId="4E58321E"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r w:rsidRPr="003936EB">
              <w:rPr>
                <w:rFonts w:ascii="Trebuchet MS" w:hAnsi="Trebuchet MS" w:cs="Century Gothic"/>
                <w:noProof/>
                <w:color w:val="3366FF"/>
                <w:sz w:val="20"/>
                <w:szCs w:val="20"/>
                <w:lang w:val="en-US"/>
              </w:rPr>
              <w:t>11%</w:t>
            </w:r>
          </w:p>
        </w:tc>
      </w:tr>
      <w:tr w:rsidR="001233F6" w:rsidRPr="003936EB" w14:paraId="6B5FFC7D" w14:textId="77777777" w:rsidTr="001233F6">
        <w:trPr>
          <w:trHeight w:val="20"/>
        </w:trPr>
        <w:tc>
          <w:tcPr>
            <w:tcW w:w="461" w:type="dxa"/>
            <w:tcBorders>
              <w:top w:val="nil"/>
              <w:left w:val="nil"/>
              <w:bottom w:val="nil"/>
              <w:right w:val="nil"/>
            </w:tcBorders>
            <w:shd w:val="clear" w:color="auto" w:fill="E6E6E6"/>
            <w:tcMar>
              <w:left w:w="0" w:type="dxa"/>
              <w:right w:w="57" w:type="dxa"/>
            </w:tcMar>
            <w:vAlign w:val="bottom"/>
          </w:tcPr>
          <w:p w14:paraId="71985F5D"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color w:val="FF0000"/>
                <w:sz w:val="20"/>
                <w:szCs w:val="20"/>
                <w:lang w:val="en-US"/>
              </w:rPr>
            </w:pPr>
            <w:r w:rsidRPr="003936EB">
              <w:rPr>
                <w:rFonts w:ascii="Trebuchet MS" w:hAnsi="Trebuchet MS" w:cs="Century Gothic"/>
                <w:noProof/>
                <w:color w:val="FF0000"/>
                <w:sz w:val="20"/>
                <w:szCs w:val="20"/>
                <w:lang w:val="en-US"/>
              </w:rPr>
              <w:t>9.</w:t>
            </w:r>
          </w:p>
        </w:tc>
        <w:tc>
          <w:tcPr>
            <w:tcW w:w="4211" w:type="dxa"/>
            <w:tcBorders>
              <w:top w:val="nil"/>
              <w:left w:val="nil"/>
              <w:bottom w:val="nil"/>
              <w:right w:val="nil"/>
            </w:tcBorders>
            <w:shd w:val="clear" w:color="auto" w:fill="E6E6E6"/>
            <w:tcMar>
              <w:left w:w="0" w:type="dxa"/>
              <w:right w:w="57" w:type="dxa"/>
            </w:tcMar>
            <w:vAlign w:val="bottom"/>
          </w:tcPr>
          <w:p w14:paraId="7D8F6D24" w14:textId="77777777" w:rsidR="001233F6" w:rsidRPr="003936EB" w:rsidRDefault="001233F6" w:rsidP="001233F6">
            <w:pPr>
              <w:widowControl w:val="0"/>
              <w:autoSpaceDE w:val="0"/>
              <w:autoSpaceDN w:val="0"/>
              <w:adjustRightInd w:val="0"/>
              <w:spacing w:line="240" w:lineRule="auto"/>
              <w:rPr>
                <w:rFonts w:ascii="Trebuchet MS" w:hAnsi="Trebuchet MS" w:cs="Century Gothic"/>
                <w:noProof/>
                <w:color w:val="FF0000"/>
                <w:sz w:val="20"/>
                <w:szCs w:val="20"/>
              </w:rPr>
            </w:pPr>
            <w:r w:rsidRPr="003936EB">
              <w:rPr>
                <w:rFonts w:ascii="Trebuchet MS" w:hAnsi="Trebuchet MS" w:cs="Century Gothic"/>
                <w:noProof/>
                <w:color w:val="FF0000"/>
                <w:sz w:val="20"/>
                <w:szCs w:val="20"/>
              </w:rPr>
              <w:t>Omgang van de kinderen onderling</w:t>
            </w:r>
          </w:p>
        </w:tc>
        <w:tc>
          <w:tcPr>
            <w:tcW w:w="2200" w:type="dxa"/>
            <w:tcBorders>
              <w:top w:val="nil"/>
              <w:left w:val="nil"/>
              <w:bottom w:val="nil"/>
              <w:right w:val="nil"/>
            </w:tcBorders>
            <w:shd w:val="clear" w:color="auto" w:fill="E6E6E6"/>
            <w:tcMar>
              <w:left w:w="0" w:type="dxa"/>
            </w:tcMar>
            <w:vAlign w:val="bottom"/>
          </w:tcPr>
          <w:p w14:paraId="025AEFC0"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17%</w:t>
            </w:r>
          </w:p>
        </w:tc>
        <w:tc>
          <w:tcPr>
            <w:tcW w:w="2204" w:type="dxa"/>
            <w:tcBorders>
              <w:top w:val="nil"/>
              <w:left w:val="nil"/>
              <w:bottom w:val="nil"/>
              <w:right w:val="nil"/>
            </w:tcBorders>
            <w:shd w:val="clear" w:color="auto" w:fill="E6E6E6"/>
            <w:vAlign w:val="bottom"/>
          </w:tcPr>
          <w:p w14:paraId="75AC3AFD"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r w:rsidRPr="003936EB">
              <w:rPr>
                <w:rFonts w:ascii="Trebuchet MS" w:hAnsi="Trebuchet MS" w:cs="Century Gothic"/>
                <w:noProof/>
                <w:color w:val="3366FF"/>
                <w:sz w:val="20"/>
                <w:szCs w:val="20"/>
                <w:lang w:val="en-US"/>
              </w:rPr>
              <w:t>13%</w:t>
            </w:r>
          </w:p>
        </w:tc>
      </w:tr>
      <w:tr w:rsidR="001233F6" w:rsidRPr="003936EB" w14:paraId="61E2643C" w14:textId="77777777" w:rsidTr="001233F6">
        <w:trPr>
          <w:trHeight w:val="20"/>
        </w:trPr>
        <w:tc>
          <w:tcPr>
            <w:tcW w:w="461" w:type="dxa"/>
            <w:tcBorders>
              <w:top w:val="nil"/>
              <w:left w:val="nil"/>
              <w:bottom w:val="nil"/>
              <w:right w:val="nil"/>
            </w:tcBorders>
            <w:tcMar>
              <w:left w:w="0" w:type="dxa"/>
              <w:right w:w="57" w:type="dxa"/>
            </w:tcMar>
            <w:vAlign w:val="bottom"/>
          </w:tcPr>
          <w:p w14:paraId="5C662CA3"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color w:val="FF0000"/>
                <w:sz w:val="20"/>
                <w:szCs w:val="20"/>
                <w:lang w:val="en-US"/>
              </w:rPr>
            </w:pPr>
            <w:r w:rsidRPr="003936EB">
              <w:rPr>
                <w:rFonts w:ascii="Trebuchet MS" w:hAnsi="Trebuchet MS" w:cs="Century Gothic"/>
                <w:noProof/>
                <w:color w:val="FF0000"/>
                <w:sz w:val="20"/>
                <w:szCs w:val="20"/>
                <w:lang w:val="en-US"/>
              </w:rPr>
              <w:t>10.</w:t>
            </w:r>
          </w:p>
        </w:tc>
        <w:tc>
          <w:tcPr>
            <w:tcW w:w="4211" w:type="dxa"/>
            <w:tcBorders>
              <w:top w:val="nil"/>
              <w:left w:val="nil"/>
              <w:bottom w:val="nil"/>
              <w:right w:val="nil"/>
            </w:tcBorders>
            <w:tcMar>
              <w:left w:w="0" w:type="dxa"/>
              <w:right w:w="57" w:type="dxa"/>
            </w:tcMar>
            <w:vAlign w:val="bottom"/>
          </w:tcPr>
          <w:p w14:paraId="56CB5257" w14:textId="77777777" w:rsidR="001233F6" w:rsidRPr="003936EB" w:rsidRDefault="001233F6" w:rsidP="001233F6">
            <w:pPr>
              <w:widowControl w:val="0"/>
              <w:autoSpaceDE w:val="0"/>
              <w:autoSpaceDN w:val="0"/>
              <w:adjustRightInd w:val="0"/>
              <w:spacing w:line="240" w:lineRule="auto"/>
              <w:rPr>
                <w:rFonts w:ascii="Trebuchet MS" w:hAnsi="Trebuchet MS" w:cs="Century Gothic"/>
                <w:noProof/>
                <w:color w:val="FF0000"/>
                <w:sz w:val="20"/>
                <w:szCs w:val="20"/>
                <w:lang w:val="en-US"/>
              </w:rPr>
            </w:pPr>
            <w:r w:rsidRPr="003936EB">
              <w:rPr>
                <w:rFonts w:ascii="Trebuchet MS" w:hAnsi="Trebuchet MS" w:cs="Century Gothic"/>
                <w:noProof/>
                <w:color w:val="FF0000"/>
                <w:sz w:val="20"/>
                <w:szCs w:val="20"/>
                <w:lang w:val="en-US"/>
              </w:rPr>
              <w:t>Informatievoorziening over de school</w:t>
            </w:r>
          </w:p>
        </w:tc>
        <w:tc>
          <w:tcPr>
            <w:tcW w:w="2200" w:type="dxa"/>
            <w:tcBorders>
              <w:top w:val="nil"/>
              <w:left w:val="nil"/>
              <w:bottom w:val="nil"/>
              <w:right w:val="nil"/>
            </w:tcBorders>
            <w:tcMar>
              <w:left w:w="0" w:type="dxa"/>
            </w:tcMar>
            <w:vAlign w:val="bottom"/>
          </w:tcPr>
          <w:p w14:paraId="5122A760"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r w:rsidRPr="003936EB">
              <w:rPr>
                <w:rFonts w:ascii="Trebuchet MS" w:hAnsi="Trebuchet MS" w:cs="Century Gothic"/>
                <w:noProof/>
                <w:color w:val="FF9900"/>
                <w:sz w:val="20"/>
                <w:szCs w:val="20"/>
                <w:lang w:val="en-US"/>
              </w:rPr>
              <w:t>15%</w:t>
            </w:r>
          </w:p>
        </w:tc>
        <w:tc>
          <w:tcPr>
            <w:tcW w:w="2204" w:type="dxa"/>
            <w:tcBorders>
              <w:top w:val="nil"/>
              <w:left w:val="nil"/>
              <w:bottom w:val="nil"/>
              <w:right w:val="nil"/>
            </w:tcBorders>
            <w:vAlign w:val="bottom"/>
          </w:tcPr>
          <w:p w14:paraId="397BEA90"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r w:rsidRPr="003936EB">
              <w:rPr>
                <w:rFonts w:ascii="Trebuchet MS" w:hAnsi="Trebuchet MS" w:cs="Century Gothic"/>
                <w:noProof/>
                <w:color w:val="3366FF"/>
                <w:sz w:val="20"/>
                <w:szCs w:val="20"/>
                <w:lang w:val="en-US"/>
              </w:rPr>
              <w:t>14%</w:t>
            </w:r>
          </w:p>
        </w:tc>
      </w:tr>
      <w:tr w:rsidR="001233F6" w:rsidRPr="003936EB" w14:paraId="7058DEFC" w14:textId="77777777" w:rsidTr="001233F6">
        <w:trPr>
          <w:trHeight w:val="20"/>
        </w:trPr>
        <w:tc>
          <w:tcPr>
            <w:tcW w:w="461" w:type="dxa"/>
            <w:tcBorders>
              <w:top w:val="nil"/>
              <w:left w:val="nil"/>
              <w:bottom w:val="nil"/>
              <w:right w:val="nil"/>
            </w:tcBorders>
            <w:tcMar>
              <w:left w:w="0" w:type="dxa"/>
              <w:right w:w="57" w:type="dxa"/>
            </w:tcMar>
            <w:vAlign w:val="bottom"/>
          </w:tcPr>
          <w:p w14:paraId="452C4E67" w14:textId="77777777" w:rsidR="001233F6" w:rsidRPr="003936EB" w:rsidRDefault="001233F6" w:rsidP="001233F6">
            <w:pPr>
              <w:widowControl w:val="0"/>
              <w:autoSpaceDE w:val="0"/>
              <w:autoSpaceDN w:val="0"/>
              <w:adjustRightInd w:val="0"/>
              <w:spacing w:line="240" w:lineRule="auto"/>
              <w:jc w:val="right"/>
              <w:rPr>
                <w:rFonts w:ascii="Trebuchet MS" w:hAnsi="Trebuchet MS" w:cs="Century Gothic"/>
                <w:noProof/>
                <w:color w:val="FF0000"/>
                <w:sz w:val="20"/>
                <w:szCs w:val="20"/>
                <w:lang w:val="en-US"/>
              </w:rPr>
            </w:pPr>
          </w:p>
        </w:tc>
        <w:tc>
          <w:tcPr>
            <w:tcW w:w="4211" w:type="dxa"/>
            <w:tcBorders>
              <w:top w:val="nil"/>
              <w:left w:val="nil"/>
              <w:bottom w:val="nil"/>
              <w:right w:val="nil"/>
            </w:tcBorders>
            <w:tcMar>
              <w:left w:w="0" w:type="dxa"/>
              <w:right w:w="57" w:type="dxa"/>
            </w:tcMar>
            <w:vAlign w:val="bottom"/>
          </w:tcPr>
          <w:p w14:paraId="4FC8A1E1" w14:textId="77777777" w:rsidR="001233F6" w:rsidRPr="003936EB" w:rsidRDefault="001233F6" w:rsidP="001233F6">
            <w:pPr>
              <w:widowControl w:val="0"/>
              <w:autoSpaceDE w:val="0"/>
              <w:autoSpaceDN w:val="0"/>
              <w:adjustRightInd w:val="0"/>
              <w:spacing w:line="240" w:lineRule="auto"/>
              <w:rPr>
                <w:rFonts w:ascii="Trebuchet MS" w:hAnsi="Trebuchet MS" w:cs="Century Gothic"/>
                <w:noProof/>
                <w:color w:val="FF0000"/>
                <w:sz w:val="20"/>
                <w:szCs w:val="20"/>
                <w:lang w:val="en-US"/>
              </w:rPr>
            </w:pPr>
          </w:p>
        </w:tc>
        <w:tc>
          <w:tcPr>
            <w:tcW w:w="2200" w:type="dxa"/>
            <w:tcBorders>
              <w:top w:val="nil"/>
              <w:left w:val="nil"/>
              <w:bottom w:val="nil"/>
              <w:right w:val="nil"/>
            </w:tcBorders>
            <w:tcMar>
              <w:left w:w="0" w:type="dxa"/>
            </w:tcMar>
            <w:vAlign w:val="bottom"/>
          </w:tcPr>
          <w:p w14:paraId="5EF7141F"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FF9900"/>
                <w:sz w:val="20"/>
                <w:szCs w:val="20"/>
                <w:lang w:val="en-US"/>
              </w:rPr>
            </w:pPr>
          </w:p>
        </w:tc>
        <w:tc>
          <w:tcPr>
            <w:tcW w:w="2204" w:type="dxa"/>
            <w:tcBorders>
              <w:top w:val="nil"/>
              <w:left w:val="nil"/>
              <w:bottom w:val="nil"/>
              <w:right w:val="nil"/>
            </w:tcBorders>
            <w:vAlign w:val="bottom"/>
          </w:tcPr>
          <w:p w14:paraId="47CBCBDE" w14:textId="77777777" w:rsidR="001233F6" w:rsidRPr="003936EB" w:rsidRDefault="001233F6" w:rsidP="001233F6">
            <w:pPr>
              <w:widowControl w:val="0"/>
              <w:autoSpaceDE w:val="0"/>
              <w:autoSpaceDN w:val="0"/>
              <w:adjustRightInd w:val="0"/>
              <w:spacing w:line="240" w:lineRule="auto"/>
              <w:jc w:val="center"/>
              <w:rPr>
                <w:rFonts w:ascii="Trebuchet MS" w:hAnsi="Trebuchet MS" w:cs="Century Gothic"/>
                <w:noProof/>
                <w:color w:val="3366FF"/>
                <w:sz w:val="20"/>
                <w:szCs w:val="20"/>
                <w:lang w:val="en-US"/>
              </w:rPr>
            </w:pPr>
          </w:p>
        </w:tc>
      </w:tr>
    </w:tbl>
    <w:p w14:paraId="1C6F537F" w14:textId="77777777" w:rsidR="000C6BC8" w:rsidRPr="003936EB" w:rsidRDefault="00021CD0" w:rsidP="007925D4">
      <w:pPr>
        <w:rPr>
          <w:rFonts w:ascii="Trebuchet MS" w:hAnsi="Trebuchet MS"/>
          <w:sz w:val="20"/>
          <w:szCs w:val="20"/>
        </w:rPr>
      </w:pPr>
      <w:r w:rsidRPr="003936EB">
        <w:rPr>
          <w:rFonts w:ascii="Trebuchet MS" w:hAnsi="Trebuchet MS" w:cs="Arial"/>
          <w:iCs/>
          <w:sz w:val="20"/>
          <w:szCs w:val="20"/>
        </w:rPr>
        <w:t xml:space="preserve">Ad </w:t>
      </w:r>
      <w:r w:rsidR="00591DE2" w:rsidRPr="003936EB">
        <w:rPr>
          <w:rFonts w:ascii="Trebuchet MS" w:hAnsi="Trebuchet MS" w:cs="Arial"/>
          <w:iCs/>
          <w:sz w:val="20"/>
          <w:szCs w:val="20"/>
        </w:rPr>
        <w:t xml:space="preserve">1. </w:t>
      </w:r>
      <w:r w:rsidR="007925D4" w:rsidRPr="003936EB">
        <w:rPr>
          <w:rFonts w:ascii="Trebuchet MS" w:hAnsi="Trebuchet MS"/>
          <w:sz w:val="20"/>
          <w:szCs w:val="20"/>
        </w:rPr>
        <w:t>We zijn met elkaar zeer alert op het gedrag van leerlingen. Dit geldt voor</w:t>
      </w:r>
      <w:r w:rsidR="00907581" w:rsidRPr="003936EB">
        <w:rPr>
          <w:rFonts w:ascii="Trebuchet MS" w:hAnsi="Trebuchet MS"/>
          <w:sz w:val="20"/>
          <w:szCs w:val="20"/>
        </w:rPr>
        <w:t xml:space="preserve"> de</w:t>
      </w:r>
      <w:r w:rsidR="007925D4" w:rsidRPr="003936EB">
        <w:rPr>
          <w:rFonts w:ascii="Trebuchet MS" w:hAnsi="Trebuchet MS"/>
          <w:sz w:val="20"/>
          <w:szCs w:val="20"/>
        </w:rPr>
        <w:t xml:space="preserve"> binnen activiteiten en buiten activiteiten. Ook tijdens de leerlingenraad staat dit punt structureel op de agenda. </w:t>
      </w:r>
    </w:p>
    <w:p w14:paraId="75E302FA" w14:textId="77777777" w:rsidR="007925D4" w:rsidRPr="003936EB" w:rsidRDefault="007925D4" w:rsidP="00591DE2">
      <w:pPr>
        <w:rPr>
          <w:rFonts w:ascii="Trebuchet MS" w:hAnsi="Trebuchet MS"/>
          <w:sz w:val="20"/>
          <w:szCs w:val="20"/>
        </w:rPr>
      </w:pPr>
    </w:p>
    <w:p w14:paraId="20F63AD7" w14:textId="77777777" w:rsidR="00591DE2" w:rsidRPr="003936EB" w:rsidRDefault="00591DE2" w:rsidP="00036615">
      <w:pPr>
        <w:spacing w:line="240" w:lineRule="auto"/>
        <w:rPr>
          <w:rFonts w:ascii="Trebuchet MS" w:hAnsi="Trebuchet MS" w:cs="Arial"/>
          <w:iCs/>
          <w:sz w:val="20"/>
          <w:szCs w:val="20"/>
        </w:rPr>
      </w:pPr>
      <w:r w:rsidRPr="003936EB">
        <w:rPr>
          <w:rFonts w:ascii="Trebuchet MS" w:hAnsi="Trebuchet MS" w:cs="Arial"/>
          <w:iCs/>
          <w:sz w:val="20"/>
          <w:szCs w:val="20"/>
        </w:rPr>
        <w:t xml:space="preserve">Ad 2. De </w:t>
      </w:r>
      <w:proofErr w:type="spellStart"/>
      <w:r w:rsidRPr="003936EB">
        <w:rPr>
          <w:rFonts w:ascii="Trebuchet MS" w:hAnsi="Trebuchet MS" w:cs="Arial"/>
          <w:iCs/>
          <w:sz w:val="20"/>
          <w:szCs w:val="20"/>
        </w:rPr>
        <w:t>Scol</w:t>
      </w:r>
      <w:proofErr w:type="spellEnd"/>
      <w:r w:rsidRPr="003936EB">
        <w:rPr>
          <w:rFonts w:ascii="Trebuchet MS" w:hAnsi="Trebuchet MS" w:cs="Arial"/>
          <w:iCs/>
          <w:sz w:val="20"/>
          <w:szCs w:val="20"/>
        </w:rPr>
        <w:t xml:space="preserve"> </w:t>
      </w:r>
      <w:r w:rsidR="002F2B37" w:rsidRPr="003936EB">
        <w:rPr>
          <w:rFonts w:ascii="Trebuchet MS" w:hAnsi="Trebuchet MS" w:cs="Arial"/>
          <w:iCs/>
          <w:sz w:val="20"/>
          <w:szCs w:val="20"/>
        </w:rPr>
        <w:t xml:space="preserve">is door het gebrek aan tijd dit schooljaar 1 </w:t>
      </w:r>
      <w:proofErr w:type="gramStart"/>
      <w:r w:rsidR="002F2B37" w:rsidRPr="003936EB">
        <w:rPr>
          <w:rFonts w:ascii="Trebuchet MS" w:hAnsi="Trebuchet MS" w:cs="Arial"/>
          <w:iCs/>
          <w:sz w:val="20"/>
          <w:szCs w:val="20"/>
        </w:rPr>
        <w:t xml:space="preserve">x </w:t>
      </w:r>
      <w:r w:rsidRPr="003936EB">
        <w:rPr>
          <w:rFonts w:ascii="Trebuchet MS" w:hAnsi="Trebuchet MS" w:cs="Arial"/>
          <w:iCs/>
          <w:sz w:val="20"/>
          <w:szCs w:val="20"/>
        </w:rPr>
        <w:t xml:space="preserve"> ingevuld</w:t>
      </w:r>
      <w:proofErr w:type="gramEnd"/>
      <w:r w:rsidRPr="003936EB">
        <w:rPr>
          <w:rFonts w:ascii="Trebuchet MS" w:hAnsi="Trebuchet MS" w:cs="Arial"/>
          <w:iCs/>
          <w:sz w:val="20"/>
          <w:szCs w:val="20"/>
        </w:rPr>
        <w:t xml:space="preserve">. </w:t>
      </w:r>
      <w:r w:rsidR="007925D4" w:rsidRPr="003936EB">
        <w:rPr>
          <w:rFonts w:ascii="Trebuchet MS" w:hAnsi="Trebuchet MS" w:cs="Arial"/>
          <w:iCs/>
          <w:sz w:val="20"/>
          <w:szCs w:val="20"/>
        </w:rPr>
        <w:t>In maart 201</w:t>
      </w:r>
      <w:r w:rsidR="00D22FA2" w:rsidRPr="003936EB">
        <w:rPr>
          <w:rFonts w:ascii="Trebuchet MS" w:hAnsi="Trebuchet MS" w:cs="Arial"/>
          <w:iCs/>
          <w:sz w:val="20"/>
          <w:szCs w:val="20"/>
        </w:rPr>
        <w:t>8</w:t>
      </w:r>
      <w:r w:rsidR="001C7528" w:rsidRPr="003936EB">
        <w:rPr>
          <w:rFonts w:ascii="Trebuchet MS" w:hAnsi="Trebuchet MS" w:cs="Arial"/>
          <w:iCs/>
          <w:sz w:val="20"/>
          <w:szCs w:val="20"/>
        </w:rPr>
        <w:t xml:space="preserve"> hebben de kinderen van groep 5 t/m 8</w:t>
      </w:r>
      <w:r w:rsidR="00F62EE4" w:rsidRPr="003936EB">
        <w:rPr>
          <w:rFonts w:ascii="Trebuchet MS" w:hAnsi="Trebuchet MS" w:cs="Arial"/>
          <w:iCs/>
          <w:sz w:val="20"/>
          <w:szCs w:val="20"/>
        </w:rPr>
        <w:t xml:space="preserve"> voor de nieuwe wet Sociale Veiligheid via Scholen op de kaart</w:t>
      </w:r>
      <w:r w:rsidR="001C7528" w:rsidRPr="003936EB">
        <w:rPr>
          <w:rFonts w:ascii="Trebuchet MS" w:hAnsi="Trebuchet MS" w:cs="Arial"/>
          <w:iCs/>
          <w:sz w:val="20"/>
          <w:szCs w:val="20"/>
        </w:rPr>
        <w:t xml:space="preserve"> een </w:t>
      </w:r>
      <w:r w:rsidR="00F62EE4" w:rsidRPr="003936EB">
        <w:rPr>
          <w:rFonts w:ascii="Trebuchet MS" w:hAnsi="Trebuchet MS" w:cs="Arial"/>
          <w:iCs/>
          <w:sz w:val="20"/>
          <w:szCs w:val="20"/>
        </w:rPr>
        <w:t>enquê</w:t>
      </w:r>
      <w:r w:rsidR="001C7528" w:rsidRPr="003936EB">
        <w:rPr>
          <w:rFonts w:ascii="Trebuchet MS" w:hAnsi="Trebuchet MS" w:cs="Arial"/>
          <w:iCs/>
          <w:sz w:val="20"/>
          <w:szCs w:val="20"/>
        </w:rPr>
        <w:t>te ingevuld waarin werd</w:t>
      </w:r>
      <w:r w:rsidR="00F62EE4" w:rsidRPr="003936EB">
        <w:rPr>
          <w:rFonts w:ascii="Trebuchet MS" w:hAnsi="Trebuchet MS" w:cs="Arial"/>
          <w:iCs/>
          <w:sz w:val="20"/>
          <w:szCs w:val="20"/>
        </w:rPr>
        <w:t xml:space="preserve"> gevraagd naar hun sociale </w:t>
      </w:r>
      <w:r w:rsidR="001C7528" w:rsidRPr="003936EB">
        <w:rPr>
          <w:rFonts w:ascii="Trebuchet MS" w:hAnsi="Trebuchet MS" w:cs="Arial"/>
          <w:iCs/>
          <w:sz w:val="20"/>
          <w:szCs w:val="20"/>
        </w:rPr>
        <w:t xml:space="preserve">veiligheid. </w:t>
      </w:r>
      <w:r w:rsidR="002312CF" w:rsidRPr="003936EB">
        <w:rPr>
          <w:rFonts w:ascii="Trebuchet MS" w:hAnsi="Trebuchet MS" w:cs="Arial"/>
          <w:iCs/>
          <w:sz w:val="20"/>
          <w:szCs w:val="20"/>
        </w:rPr>
        <w:t xml:space="preserve">De uitkomsten zijn positief te noemen. </w:t>
      </w:r>
      <w:r w:rsidR="00FE72C3" w:rsidRPr="003936EB">
        <w:rPr>
          <w:rFonts w:ascii="Trebuchet MS" w:hAnsi="Trebuchet MS" w:cs="Arial"/>
          <w:iCs/>
          <w:sz w:val="20"/>
          <w:szCs w:val="20"/>
        </w:rPr>
        <w:t xml:space="preserve">We zijn dit schooljaar een aantal keren in gesprek gegaan met leerlingen over hun gedrag. </w:t>
      </w:r>
      <w:r w:rsidR="004C219C">
        <w:rPr>
          <w:rFonts w:ascii="Trebuchet MS" w:hAnsi="Trebuchet MS" w:cs="Arial"/>
          <w:iCs/>
          <w:sz w:val="20"/>
          <w:szCs w:val="20"/>
        </w:rPr>
        <w:t xml:space="preserve">De ouders zijn hierbij betrokken. </w:t>
      </w:r>
      <w:r w:rsidR="00D22FA2" w:rsidRPr="003936EB">
        <w:rPr>
          <w:rFonts w:ascii="Trebuchet MS" w:hAnsi="Trebuchet MS" w:cs="Arial"/>
          <w:iCs/>
          <w:sz w:val="20"/>
          <w:szCs w:val="20"/>
        </w:rPr>
        <w:t xml:space="preserve">We hebben veel moeten bijsturen in groep 5 en 6. Dit had voornamelijk te maken met de groepsdynamiek tijdens die momenten wanneer er sprake was van andere leerkrachten. </w:t>
      </w:r>
    </w:p>
    <w:p w14:paraId="213C1410" w14:textId="77777777" w:rsidR="00C410BA" w:rsidRPr="003936EB" w:rsidRDefault="00C410BA" w:rsidP="00036615">
      <w:pPr>
        <w:spacing w:line="240" w:lineRule="auto"/>
        <w:rPr>
          <w:rFonts w:ascii="Trebuchet MS" w:hAnsi="Trebuchet MS" w:cs="Arial"/>
          <w:iCs/>
          <w:sz w:val="20"/>
          <w:szCs w:val="20"/>
        </w:rPr>
      </w:pPr>
    </w:p>
    <w:p w14:paraId="18DA6801" w14:textId="77777777" w:rsidR="00591DE2" w:rsidRPr="003936EB" w:rsidRDefault="00591DE2" w:rsidP="00036615">
      <w:pPr>
        <w:spacing w:line="240" w:lineRule="auto"/>
        <w:rPr>
          <w:rFonts w:ascii="Trebuchet MS" w:hAnsi="Trebuchet MS" w:cs="Arial"/>
          <w:iCs/>
          <w:sz w:val="20"/>
          <w:szCs w:val="20"/>
        </w:rPr>
      </w:pPr>
      <w:r w:rsidRPr="003936EB">
        <w:rPr>
          <w:rFonts w:ascii="Trebuchet MS" w:hAnsi="Trebuchet MS" w:cs="Arial"/>
          <w:iCs/>
          <w:sz w:val="20"/>
          <w:szCs w:val="20"/>
        </w:rPr>
        <w:t>Ad 3. De werkgroep verkeer houdt dit goed in de gaten.</w:t>
      </w:r>
      <w:r w:rsidR="007925D4" w:rsidRPr="003936EB">
        <w:rPr>
          <w:rFonts w:ascii="Trebuchet MS" w:hAnsi="Trebuchet MS" w:cs="Arial"/>
          <w:iCs/>
          <w:sz w:val="20"/>
          <w:szCs w:val="20"/>
        </w:rPr>
        <w:t xml:space="preserve"> In het afgelopen schooljaar hebben er twee gesprekken plaats gevonden met de voorzitter van het dorshuisbestuur over o.a. de plannen, die het bestuur heeft om de parkeerproblematiek bij de school en het dorshuis aan te pakken. We juichen de initiatieven dan ook toe. </w:t>
      </w:r>
      <w:r w:rsidR="00D22FA2" w:rsidRPr="003936EB">
        <w:rPr>
          <w:rFonts w:ascii="Trebuchet MS" w:hAnsi="Trebuchet MS" w:cs="Arial"/>
          <w:iCs/>
          <w:sz w:val="20"/>
          <w:szCs w:val="20"/>
        </w:rPr>
        <w:t>Wellicht zal er medio juli/augustus gestart worden met de werkzaamheden voor het nieuwe dorpsplein. Een prachtig plan waarin de verkeersproblematiek van de school en van het dorpshuis meegenomen gaat worden.</w:t>
      </w:r>
      <w:r w:rsidR="004C219C">
        <w:rPr>
          <w:rFonts w:ascii="Trebuchet MS" w:hAnsi="Trebuchet MS" w:cs="Arial"/>
          <w:iCs/>
          <w:sz w:val="20"/>
          <w:szCs w:val="20"/>
        </w:rPr>
        <w:t xml:space="preserve"> In mei vond de her </w:t>
      </w:r>
      <w:r w:rsidR="002F2B37" w:rsidRPr="003936EB">
        <w:rPr>
          <w:rFonts w:ascii="Trebuchet MS" w:hAnsi="Trebuchet MS" w:cs="Arial"/>
          <w:iCs/>
          <w:sz w:val="20"/>
          <w:szCs w:val="20"/>
        </w:rPr>
        <w:t xml:space="preserve">certificering voor het behouden van het certificaat verkeersveilige school plaats. </w:t>
      </w:r>
    </w:p>
    <w:p w14:paraId="0DD4BF10" w14:textId="77777777" w:rsidR="00C410BA" w:rsidRPr="003936EB" w:rsidRDefault="00C410BA" w:rsidP="00036615">
      <w:pPr>
        <w:spacing w:line="240" w:lineRule="auto"/>
        <w:rPr>
          <w:rFonts w:ascii="Trebuchet MS" w:hAnsi="Trebuchet MS" w:cs="Arial"/>
          <w:iCs/>
          <w:sz w:val="20"/>
          <w:szCs w:val="20"/>
        </w:rPr>
      </w:pPr>
    </w:p>
    <w:p w14:paraId="35B29457" w14:textId="77777777" w:rsidR="003E4BE3" w:rsidRPr="003936EB" w:rsidRDefault="009B03A5" w:rsidP="00036615">
      <w:pPr>
        <w:spacing w:line="240" w:lineRule="auto"/>
        <w:rPr>
          <w:rFonts w:ascii="Trebuchet MS" w:hAnsi="Trebuchet MS" w:cs="Arial"/>
          <w:iCs/>
          <w:sz w:val="20"/>
          <w:szCs w:val="20"/>
        </w:rPr>
      </w:pPr>
      <w:r w:rsidRPr="003936EB">
        <w:rPr>
          <w:rFonts w:ascii="Trebuchet MS" w:hAnsi="Trebuchet MS" w:cs="Arial"/>
          <w:iCs/>
          <w:sz w:val="20"/>
          <w:szCs w:val="20"/>
        </w:rPr>
        <w:t>Ad 4.</w:t>
      </w:r>
      <w:r w:rsidR="00591DE2" w:rsidRPr="003936EB">
        <w:rPr>
          <w:rFonts w:ascii="Trebuchet MS" w:hAnsi="Trebuchet MS" w:cs="Arial"/>
          <w:iCs/>
          <w:sz w:val="20"/>
          <w:szCs w:val="20"/>
        </w:rPr>
        <w:t xml:space="preserve"> Er is een leuk en gevarieerd aanbod op </w:t>
      </w:r>
      <w:r w:rsidR="00FE72C3" w:rsidRPr="003936EB">
        <w:rPr>
          <w:rFonts w:ascii="Trebuchet MS" w:hAnsi="Trebuchet MS" w:cs="Arial"/>
          <w:iCs/>
          <w:sz w:val="20"/>
          <w:szCs w:val="20"/>
        </w:rPr>
        <w:t>de vrijdagmiddag. ICT maakt hier</w:t>
      </w:r>
      <w:r w:rsidR="00591DE2" w:rsidRPr="003936EB">
        <w:rPr>
          <w:rFonts w:ascii="Trebuchet MS" w:hAnsi="Trebuchet MS" w:cs="Arial"/>
          <w:iCs/>
          <w:sz w:val="20"/>
          <w:szCs w:val="20"/>
        </w:rPr>
        <w:t xml:space="preserve"> deel vanuit. </w:t>
      </w:r>
    </w:p>
    <w:p w14:paraId="1EF1AB0B" w14:textId="77777777" w:rsidR="00C410BA" w:rsidRPr="003936EB" w:rsidRDefault="00C410BA" w:rsidP="00036615">
      <w:pPr>
        <w:spacing w:line="240" w:lineRule="auto"/>
        <w:rPr>
          <w:rFonts w:ascii="Trebuchet MS" w:hAnsi="Trebuchet MS" w:cs="Arial"/>
          <w:iCs/>
          <w:sz w:val="20"/>
          <w:szCs w:val="20"/>
        </w:rPr>
      </w:pPr>
    </w:p>
    <w:p w14:paraId="383B8BE1" w14:textId="021506F7" w:rsidR="00591DE2" w:rsidRPr="003936EB" w:rsidRDefault="00591DE2" w:rsidP="00036615">
      <w:pPr>
        <w:spacing w:line="240" w:lineRule="auto"/>
        <w:rPr>
          <w:rFonts w:ascii="Trebuchet MS" w:hAnsi="Trebuchet MS" w:cs="Arial"/>
          <w:iCs/>
          <w:sz w:val="20"/>
          <w:szCs w:val="20"/>
        </w:rPr>
      </w:pPr>
      <w:r w:rsidRPr="003936EB">
        <w:rPr>
          <w:rFonts w:ascii="Trebuchet MS" w:hAnsi="Trebuchet MS" w:cs="Arial"/>
          <w:iCs/>
          <w:sz w:val="20"/>
          <w:szCs w:val="20"/>
        </w:rPr>
        <w:t xml:space="preserve">Ad 5. </w:t>
      </w:r>
      <w:r w:rsidR="00FE72C3" w:rsidRPr="003936EB">
        <w:rPr>
          <w:rFonts w:ascii="Trebuchet MS" w:hAnsi="Trebuchet MS" w:cs="Arial"/>
          <w:iCs/>
          <w:sz w:val="20"/>
          <w:szCs w:val="20"/>
        </w:rPr>
        <w:t xml:space="preserve">Dit schooljaar werden er </w:t>
      </w:r>
      <w:r w:rsidR="002328EE" w:rsidRPr="003936EB">
        <w:rPr>
          <w:rFonts w:ascii="Trebuchet MS" w:hAnsi="Trebuchet MS" w:cs="Arial"/>
          <w:iCs/>
          <w:sz w:val="20"/>
          <w:szCs w:val="20"/>
        </w:rPr>
        <w:t>HVO-lessen</w:t>
      </w:r>
      <w:r w:rsidR="00FE72C3" w:rsidRPr="003936EB">
        <w:rPr>
          <w:rFonts w:ascii="Trebuchet MS" w:hAnsi="Trebuchet MS" w:cs="Arial"/>
          <w:iCs/>
          <w:sz w:val="20"/>
          <w:szCs w:val="20"/>
        </w:rPr>
        <w:t xml:space="preserve"> gegeven.</w:t>
      </w:r>
      <w:r w:rsidR="006F1C47" w:rsidRPr="003936EB">
        <w:rPr>
          <w:rFonts w:ascii="Trebuchet MS" w:hAnsi="Trebuchet MS" w:cs="Arial"/>
          <w:iCs/>
          <w:sz w:val="20"/>
          <w:szCs w:val="20"/>
        </w:rPr>
        <w:t xml:space="preserve"> </w:t>
      </w:r>
      <w:r w:rsidR="00B20774" w:rsidRPr="003936EB">
        <w:rPr>
          <w:rFonts w:ascii="Trebuchet MS" w:hAnsi="Trebuchet MS" w:cs="Arial"/>
          <w:iCs/>
          <w:sz w:val="20"/>
          <w:szCs w:val="20"/>
        </w:rPr>
        <w:t>A</w:t>
      </w:r>
      <w:r w:rsidR="006F1C47" w:rsidRPr="003936EB">
        <w:rPr>
          <w:rFonts w:ascii="Trebuchet MS" w:hAnsi="Trebuchet MS" w:cs="Arial"/>
          <w:iCs/>
          <w:sz w:val="20"/>
          <w:szCs w:val="20"/>
        </w:rPr>
        <w:t>lle leerlingen</w:t>
      </w:r>
      <w:r w:rsidR="00D22FA2" w:rsidRPr="003936EB">
        <w:rPr>
          <w:rFonts w:ascii="Trebuchet MS" w:hAnsi="Trebuchet MS" w:cs="Arial"/>
          <w:iCs/>
          <w:sz w:val="20"/>
          <w:szCs w:val="20"/>
        </w:rPr>
        <w:t xml:space="preserve"> van groep 7 en 8</w:t>
      </w:r>
      <w:r w:rsidR="006F1C47" w:rsidRPr="003936EB">
        <w:rPr>
          <w:rFonts w:ascii="Trebuchet MS" w:hAnsi="Trebuchet MS" w:cs="Arial"/>
          <w:iCs/>
          <w:sz w:val="20"/>
          <w:szCs w:val="20"/>
        </w:rPr>
        <w:t xml:space="preserve"> hebben hiervoor gekozen</w:t>
      </w:r>
      <w:r w:rsidR="00D22FA2" w:rsidRPr="003936EB">
        <w:rPr>
          <w:rFonts w:ascii="Trebuchet MS" w:hAnsi="Trebuchet MS" w:cs="Arial"/>
          <w:iCs/>
          <w:sz w:val="20"/>
          <w:szCs w:val="20"/>
        </w:rPr>
        <w:t>.</w:t>
      </w:r>
      <w:r w:rsidR="006F1C47" w:rsidRPr="003936EB">
        <w:rPr>
          <w:rFonts w:ascii="Trebuchet MS" w:hAnsi="Trebuchet MS" w:cs="Arial"/>
          <w:iCs/>
          <w:sz w:val="20"/>
          <w:szCs w:val="20"/>
        </w:rPr>
        <w:t xml:space="preserve"> </w:t>
      </w:r>
      <w:r w:rsidR="00D22FA2" w:rsidRPr="003936EB">
        <w:rPr>
          <w:rFonts w:ascii="Trebuchet MS" w:hAnsi="Trebuchet MS" w:cs="Arial"/>
          <w:iCs/>
          <w:sz w:val="20"/>
          <w:szCs w:val="20"/>
        </w:rPr>
        <w:t xml:space="preserve">De </w:t>
      </w:r>
      <w:r w:rsidR="00FA4587" w:rsidRPr="003936EB">
        <w:rPr>
          <w:rFonts w:ascii="Trebuchet MS" w:hAnsi="Trebuchet MS" w:cs="Arial"/>
          <w:iCs/>
          <w:sz w:val="20"/>
          <w:szCs w:val="20"/>
        </w:rPr>
        <w:t>HVO-leerkracht</w:t>
      </w:r>
      <w:r w:rsidR="00D22FA2" w:rsidRPr="003936EB">
        <w:rPr>
          <w:rFonts w:ascii="Trebuchet MS" w:hAnsi="Trebuchet MS" w:cs="Arial"/>
          <w:iCs/>
          <w:sz w:val="20"/>
          <w:szCs w:val="20"/>
        </w:rPr>
        <w:t xml:space="preserve"> doet haar best. Aangezien het hier vaak gaat om een wat lossere structuur dan de leerlingen in de klassensituatie gewend zijn, komt het </w:t>
      </w:r>
      <w:proofErr w:type="gramStart"/>
      <w:r w:rsidR="00D22FA2" w:rsidRPr="003936EB">
        <w:rPr>
          <w:rFonts w:ascii="Trebuchet MS" w:hAnsi="Trebuchet MS" w:cs="Arial"/>
          <w:iCs/>
          <w:sz w:val="20"/>
          <w:szCs w:val="20"/>
        </w:rPr>
        <w:t>nog al</w:t>
      </w:r>
      <w:proofErr w:type="gramEnd"/>
      <w:r w:rsidR="00D22FA2" w:rsidRPr="003936EB">
        <w:rPr>
          <w:rFonts w:ascii="Trebuchet MS" w:hAnsi="Trebuchet MS" w:cs="Arial"/>
          <w:iCs/>
          <w:sz w:val="20"/>
          <w:szCs w:val="20"/>
        </w:rPr>
        <w:t xml:space="preserve"> eens voor</w:t>
      </w:r>
      <w:r w:rsidR="00B20774" w:rsidRPr="003936EB">
        <w:rPr>
          <w:rFonts w:ascii="Trebuchet MS" w:hAnsi="Trebuchet MS" w:cs="Arial"/>
          <w:iCs/>
          <w:sz w:val="20"/>
          <w:szCs w:val="20"/>
        </w:rPr>
        <w:t>,</w:t>
      </w:r>
      <w:r w:rsidR="00D22FA2" w:rsidRPr="003936EB">
        <w:rPr>
          <w:rFonts w:ascii="Trebuchet MS" w:hAnsi="Trebuchet MS" w:cs="Arial"/>
          <w:iCs/>
          <w:sz w:val="20"/>
          <w:szCs w:val="20"/>
        </w:rPr>
        <w:t xml:space="preserve"> dat de </w:t>
      </w:r>
      <w:r w:rsidR="004C219C">
        <w:rPr>
          <w:rFonts w:ascii="Trebuchet MS" w:hAnsi="Trebuchet MS" w:cs="Arial"/>
          <w:iCs/>
          <w:sz w:val="20"/>
          <w:szCs w:val="20"/>
        </w:rPr>
        <w:t>groepsleerkracht achteraf</w:t>
      </w:r>
      <w:r w:rsidR="00D22FA2" w:rsidRPr="003936EB">
        <w:rPr>
          <w:rFonts w:ascii="Trebuchet MS" w:hAnsi="Trebuchet MS" w:cs="Arial"/>
          <w:iCs/>
          <w:sz w:val="20"/>
          <w:szCs w:val="20"/>
        </w:rPr>
        <w:t xml:space="preserve"> mo</w:t>
      </w:r>
      <w:r w:rsidR="004C219C">
        <w:rPr>
          <w:rFonts w:ascii="Trebuchet MS" w:hAnsi="Trebuchet MS" w:cs="Arial"/>
          <w:iCs/>
          <w:sz w:val="20"/>
          <w:szCs w:val="20"/>
        </w:rPr>
        <w:t>et bijsturen. Dit wordt door de leerkracht als</w:t>
      </w:r>
      <w:r w:rsidR="00D22FA2" w:rsidRPr="003936EB">
        <w:rPr>
          <w:rFonts w:ascii="Trebuchet MS" w:hAnsi="Trebuchet MS" w:cs="Arial"/>
          <w:iCs/>
          <w:sz w:val="20"/>
          <w:szCs w:val="20"/>
        </w:rPr>
        <w:t xml:space="preserve"> lastig ervaren.</w:t>
      </w:r>
      <w:r w:rsidR="00B20774" w:rsidRPr="003936EB">
        <w:rPr>
          <w:rFonts w:ascii="Trebuchet MS" w:hAnsi="Trebuchet MS" w:cs="Arial"/>
          <w:iCs/>
          <w:sz w:val="20"/>
          <w:szCs w:val="20"/>
        </w:rPr>
        <w:t xml:space="preserve"> Het liefst zouden we dit aanbod binnen onze</w:t>
      </w:r>
      <w:r w:rsidR="004C219C">
        <w:rPr>
          <w:rFonts w:ascii="Trebuchet MS" w:hAnsi="Trebuchet MS" w:cs="Arial"/>
          <w:iCs/>
          <w:sz w:val="20"/>
          <w:szCs w:val="20"/>
        </w:rPr>
        <w:t xml:space="preserve"> school willen schrappen en</w:t>
      </w:r>
      <w:r w:rsidR="00B20774" w:rsidRPr="003936EB">
        <w:rPr>
          <w:rFonts w:ascii="Trebuchet MS" w:hAnsi="Trebuchet MS" w:cs="Arial"/>
          <w:iCs/>
          <w:sz w:val="20"/>
          <w:szCs w:val="20"/>
        </w:rPr>
        <w:t xml:space="preserve"> bekijken hoe wij een aantal onderwerpen binnen ons aanbod zelf kunnen behandelen.  </w:t>
      </w:r>
    </w:p>
    <w:p w14:paraId="5F720A22" w14:textId="77777777" w:rsidR="0084434F" w:rsidRPr="003936EB" w:rsidRDefault="0084434F" w:rsidP="00036615">
      <w:pPr>
        <w:spacing w:line="240" w:lineRule="auto"/>
        <w:rPr>
          <w:rFonts w:ascii="Trebuchet MS" w:hAnsi="Trebuchet MS" w:cs="Arial"/>
          <w:iCs/>
          <w:sz w:val="20"/>
          <w:szCs w:val="20"/>
        </w:rPr>
      </w:pPr>
    </w:p>
    <w:p w14:paraId="34FB9A8F" w14:textId="77777777" w:rsidR="00591DE2" w:rsidRPr="003936EB" w:rsidRDefault="00591DE2" w:rsidP="00036615">
      <w:pPr>
        <w:spacing w:line="240" w:lineRule="auto"/>
        <w:rPr>
          <w:rFonts w:ascii="Trebuchet MS" w:hAnsi="Trebuchet MS" w:cs="Arial"/>
          <w:iCs/>
          <w:sz w:val="20"/>
          <w:szCs w:val="20"/>
        </w:rPr>
      </w:pPr>
      <w:r w:rsidRPr="003936EB">
        <w:rPr>
          <w:rFonts w:ascii="Trebuchet MS" w:hAnsi="Trebuchet MS" w:cs="Arial"/>
          <w:iCs/>
          <w:sz w:val="20"/>
          <w:szCs w:val="20"/>
        </w:rPr>
        <w:t xml:space="preserve">Ad 6. </w:t>
      </w:r>
      <w:r w:rsidR="00FE72C3" w:rsidRPr="003936EB">
        <w:rPr>
          <w:rFonts w:ascii="Trebuchet MS" w:hAnsi="Trebuchet MS" w:cs="Arial"/>
          <w:iCs/>
          <w:sz w:val="20"/>
          <w:szCs w:val="20"/>
        </w:rPr>
        <w:t xml:space="preserve">De inzet vanuit de school is groot te noemen. De zorg op de Dobbe is </w:t>
      </w:r>
      <w:r w:rsidR="002328EE" w:rsidRPr="003936EB">
        <w:rPr>
          <w:rFonts w:ascii="Trebuchet MS" w:hAnsi="Trebuchet MS" w:cs="Arial"/>
          <w:iCs/>
          <w:sz w:val="20"/>
          <w:szCs w:val="20"/>
        </w:rPr>
        <w:t>goed geregeld</w:t>
      </w:r>
      <w:r w:rsidR="00FE72C3" w:rsidRPr="003936EB">
        <w:rPr>
          <w:rFonts w:ascii="Trebuchet MS" w:hAnsi="Trebuchet MS" w:cs="Arial"/>
          <w:iCs/>
          <w:sz w:val="20"/>
          <w:szCs w:val="20"/>
        </w:rPr>
        <w:t>. Natuurlijk komt het voor</w:t>
      </w:r>
      <w:r w:rsidR="002804AB" w:rsidRPr="003936EB">
        <w:rPr>
          <w:rFonts w:ascii="Trebuchet MS" w:hAnsi="Trebuchet MS" w:cs="Arial"/>
          <w:iCs/>
          <w:sz w:val="20"/>
          <w:szCs w:val="20"/>
        </w:rPr>
        <w:t>,</w:t>
      </w:r>
      <w:r w:rsidR="00FE72C3" w:rsidRPr="003936EB">
        <w:rPr>
          <w:rFonts w:ascii="Trebuchet MS" w:hAnsi="Trebuchet MS" w:cs="Arial"/>
          <w:iCs/>
          <w:sz w:val="20"/>
          <w:szCs w:val="20"/>
        </w:rPr>
        <w:t xml:space="preserve"> dat je niet altijd even gemakkelijk een passend antwoord of oplossing hebt voor een </w:t>
      </w:r>
      <w:r w:rsidR="002804AB" w:rsidRPr="003936EB">
        <w:rPr>
          <w:rFonts w:ascii="Trebuchet MS" w:hAnsi="Trebuchet MS" w:cs="Arial"/>
          <w:iCs/>
          <w:sz w:val="20"/>
          <w:szCs w:val="20"/>
        </w:rPr>
        <w:t xml:space="preserve">juiste aanpak of voor een aanbod. </w:t>
      </w:r>
    </w:p>
    <w:p w14:paraId="3365427B" w14:textId="77777777" w:rsidR="00C410BA" w:rsidRPr="003936EB" w:rsidRDefault="00C410BA" w:rsidP="00036615">
      <w:pPr>
        <w:spacing w:line="240" w:lineRule="auto"/>
        <w:rPr>
          <w:rFonts w:ascii="Trebuchet MS" w:hAnsi="Trebuchet MS" w:cs="Arial"/>
          <w:iCs/>
          <w:sz w:val="20"/>
          <w:szCs w:val="20"/>
        </w:rPr>
      </w:pPr>
    </w:p>
    <w:p w14:paraId="4EB43D0D" w14:textId="77777777" w:rsidR="00C410BA" w:rsidRPr="003936EB" w:rsidRDefault="00021CD0" w:rsidP="00036615">
      <w:pPr>
        <w:spacing w:line="240" w:lineRule="auto"/>
        <w:rPr>
          <w:rFonts w:ascii="Trebuchet MS" w:hAnsi="Trebuchet MS" w:cs="Arial"/>
          <w:iCs/>
          <w:sz w:val="20"/>
          <w:szCs w:val="20"/>
        </w:rPr>
      </w:pPr>
      <w:r w:rsidRPr="003936EB">
        <w:rPr>
          <w:rFonts w:ascii="Trebuchet MS" w:hAnsi="Trebuchet MS" w:cs="Arial"/>
          <w:iCs/>
          <w:sz w:val="20"/>
          <w:szCs w:val="20"/>
        </w:rPr>
        <w:t xml:space="preserve">Ad </w:t>
      </w:r>
      <w:r w:rsidR="000C6BC8" w:rsidRPr="003936EB">
        <w:rPr>
          <w:rFonts w:ascii="Trebuchet MS" w:hAnsi="Trebuchet MS" w:cs="Arial"/>
          <w:iCs/>
          <w:sz w:val="20"/>
          <w:szCs w:val="20"/>
        </w:rPr>
        <w:t>7</w:t>
      </w:r>
      <w:r w:rsidRPr="003936EB">
        <w:rPr>
          <w:rFonts w:ascii="Trebuchet MS" w:hAnsi="Trebuchet MS" w:cs="Arial"/>
          <w:iCs/>
          <w:sz w:val="20"/>
          <w:szCs w:val="20"/>
        </w:rPr>
        <w:t>.</w:t>
      </w:r>
      <w:r w:rsidR="000C6BC8" w:rsidRPr="003936EB">
        <w:rPr>
          <w:rFonts w:ascii="Trebuchet MS" w:hAnsi="Trebuchet MS" w:cs="Arial"/>
          <w:iCs/>
          <w:sz w:val="20"/>
          <w:szCs w:val="20"/>
        </w:rPr>
        <w:t xml:space="preserve"> De leerkrachten hebben</w:t>
      </w:r>
      <w:r w:rsidR="00591DE2" w:rsidRPr="003936EB">
        <w:rPr>
          <w:rFonts w:ascii="Trebuchet MS" w:hAnsi="Trebuchet MS" w:cs="Arial"/>
          <w:iCs/>
          <w:sz w:val="20"/>
          <w:szCs w:val="20"/>
        </w:rPr>
        <w:t xml:space="preserve"> het afgelopen jaar veel geïnvesteerd in </w:t>
      </w:r>
      <w:r w:rsidR="00F822B7" w:rsidRPr="003936EB">
        <w:rPr>
          <w:rFonts w:ascii="Trebuchet MS" w:hAnsi="Trebuchet MS" w:cs="Arial"/>
          <w:iCs/>
          <w:sz w:val="20"/>
          <w:szCs w:val="20"/>
        </w:rPr>
        <w:t>rust en orde binnen hun</w:t>
      </w:r>
      <w:r w:rsidR="000C6BC8" w:rsidRPr="003936EB">
        <w:rPr>
          <w:rFonts w:ascii="Trebuchet MS" w:hAnsi="Trebuchet MS" w:cs="Arial"/>
          <w:iCs/>
          <w:sz w:val="20"/>
          <w:szCs w:val="20"/>
        </w:rPr>
        <w:t xml:space="preserve"> groep</w:t>
      </w:r>
      <w:r w:rsidR="00591DE2" w:rsidRPr="003936EB">
        <w:rPr>
          <w:rFonts w:ascii="Trebuchet MS" w:hAnsi="Trebuchet MS" w:cs="Arial"/>
          <w:iCs/>
          <w:sz w:val="20"/>
          <w:szCs w:val="20"/>
        </w:rPr>
        <w:t>.</w:t>
      </w:r>
      <w:r w:rsidR="004C219C">
        <w:rPr>
          <w:rFonts w:ascii="Trebuchet MS" w:hAnsi="Trebuchet MS" w:cs="Arial"/>
          <w:iCs/>
          <w:sz w:val="20"/>
          <w:szCs w:val="20"/>
        </w:rPr>
        <w:t xml:space="preserve"> </w:t>
      </w:r>
      <w:r w:rsidR="00B20774" w:rsidRPr="003936EB">
        <w:rPr>
          <w:rFonts w:ascii="Trebuchet MS" w:hAnsi="Trebuchet MS" w:cs="Arial"/>
          <w:iCs/>
          <w:sz w:val="20"/>
          <w:szCs w:val="20"/>
        </w:rPr>
        <w:t>Daar waar nodig is feedback gevraagd aan externe personen o</w:t>
      </w:r>
      <w:r w:rsidR="00F822B7" w:rsidRPr="003936EB">
        <w:rPr>
          <w:rFonts w:ascii="Trebuchet MS" w:hAnsi="Trebuchet MS" w:cs="Arial"/>
          <w:iCs/>
          <w:sz w:val="20"/>
          <w:szCs w:val="20"/>
        </w:rPr>
        <w:t xml:space="preserve">f zijn observaties </w:t>
      </w:r>
      <w:r w:rsidR="007925D4" w:rsidRPr="003936EB">
        <w:rPr>
          <w:rFonts w:ascii="Trebuchet MS" w:hAnsi="Trebuchet MS" w:cs="Arial"/>
          <w:iCs/>
          <w:sz w:val="20"/>
          <w:szCs w:val="20"/>
        </w:rPr>
        <w:t xml:space="preserve">gedaan. </w:t>
      </w:r>
    </w:p>
    <w:p w14:paraId="739709CA" w14:textId="77777777" w:rsidR="00907581" w:rsidRPr="003936EB" w:rsidRDefault="00907581" w:rsidP="00036615">
      <w:pPr>
        <w:spacing w:line="240" w:lineRule="auto"/>
        <w:rPr>
          <w:rFonts w:ascii="Trebuchet MS" w:hAnsi="Trebuchet MS" w:cs="Arial"/>
          <w:iCs/>
          <w:sz w:val="20"/>
          <w:szCs w:val="20"/>
        </w:rPr>
      </w:pPr>
      <w:r w:rsidRPr="003936EB">
        <w:rPr>
          <w:rFonts w:ascii="Trebuchet MS" w:hAnsi="Trebuchet MS" w:cs="Arial"/>
          <w:iCs/>
          <w:sz w:val="20"/>
          <w:szCs w:val="20"/>
        </w:rPr>
        <w:t xml:space="preserve">Het op elkaar reageren, blijft in sommige groepen hardnekkig! </w:t>
      </w:r>
      <w:r w:rsidR="00D22FA2" w:rsidRPr="003936EB">
        <w:rPr>
          <w:rFonts w:ascii="Trebuchet MS" w:hAnsi="Trebuchet MS" w:cs="Arial"/>
          <w:iCs/>
          <w:sz w:val="20"/>
          <w:szCs w:val="20"/>
        </w:rPr>
        <w:t>In het schooljaar 2018-2019 moeten we voor een aantal leerlingen of een groep</w:t>
      </w:r>
      <w:r w:rsidR="00B20774" w:rsidRPr="003936EB">
        <w:rPr>
          <w:rFonts w:ascii="Trebuchet MS" w:hAnsi="Trebuchet MS" w:cs="Arial"/>
          <w:iCs/>
          <w:sz w:val="20"/>
          <w:szCs w:val="20"/>
        </w:rPr>
        <w:t xml:space="preserve"> leerlingen</w:t>
      </w:r>
      <w:r w:rsidR="00D22FA2" w:rsidRPr="003936EB">
        <w:rPr>
          <w:rFonts w:ascii="Trebuchet MS" w:hAnsi="Trebuchet MS" w:cs="Arial"/>
          <w:iCs/>
          <w:sz w:val="20"/>
          <w:szCs w:val="20"/>
        </w:rPr>
        <w:t xml:space="preserve"> kijken naar een structureel aanbod. Daarbij valt te denk</w:t>
      </w:r>
      <w:r w:rsidR="00B20774" w:rsidRPr="003936EB">
        <w:rPr>
          <w:rFonts w:ascii="Trebuchet MS" w:hAnsi="Trebuchet MS" w:cs="Arial"/>
          <w:iCs/>
          <w:sz w:val="20"/>
          <w:szCs w:val="20"/>
        </w:rPr>
        <w:t xml:space="preserve">en aan “rots en water”. </w:t>
      </w:r>
    </w:p>
    <w:p w14:paraId="045F8412" w14:textId="77777777" w:rsidR="00690208" w:rsidRPr="003936EB" w:rsidRDefault="00690208" w:rsidP="00036615">
      <w:pPr>
        <w:spacing w:line="240" w:lineRule="auto"/>
        <w:rPr>
          <w:rFonts w:ascii="Trebuchet MS" w:hAnsi="Trebuchet MS" w:cs="Arial"/>
          <w:iCs/>
          <w:sz w:val="20"/>
          <w:szCs w:val="20"/>
        </w:rPr>
      </w:pPr>
    </w:p>
    <w:p w14:paraId="5F5A596A" w14:textId="77777777" w:rsidR="006729B5" w:rsidRPr="003936EB" w:rsidRDefault="00F822B7" w:rsidP="00036615">
      <w:pPr>
        <w:spacing w:line="240" w:lineRule="auto"/>
        <w:rPr>
          <w:rFonts w:ascii="Trebuchet MS" w:hAnsi="Trebuchet MS" w:cs="Arial"/>
          <w:iCs/>
          <w:sz w:val="20"/>
          <w:szCs w:val="20"/>
        </w:rPr>
      </w:pPr>
      <w:r w:rsidRPr="003936EB">
        <w:rPr>
          <w:rFonts w:ascii="Trebuchet MS" w:hAnsi="Trebuchet MS" w:cs="Arial"/>
          <w:iCs/>
          <w:sz w:val="20"/>
          <w:szCs w:val="20"/>
        </w:rPr>
        <w:t>Ad 8.</w:t>
      </w:r>
      <w:r w:rsidR="006729B5" w:rsidRPr="003936EB">
        <w:rPr>
          <w:rFonts w:ascii="Trebuchet MS" w:hAnsi="Trebuchet MS" w:cs="Arial"/>
          <w:iCs/>
          <w:sz w:val="20"/>
          <w:szCs w:val="20"/>
        </w:rPr>
        <w:t xml:space="preserve"> Op schoolniveau krijgen de leerlingen die extra uitdaging (leermiddelen) nodig hebben dit aangeboden.</w:t>
      </w:r>
      <w:r w:rsidR="00591DE2" w:rsidRPr="003936EB">
        <w:rPr>
          <w:rFonts w:ascii="Trebuchet MS" w:hAnsi="Trebuchet MS" w:cs="Arial"/>
          <w:iCs/>
          <w:sz w:val="20"/>
          <w:szCs w:val="20"/>
        </w:rPr>
        <w:t xml:space="preserve"> </w:t>
      </w:r>
      <w:r w:rsidR="00F62EE4" w:rsidRPr="003936EB">
        <w:rPr>
          <w:rFonts w:ascii="Trebuchet MS" w:hAnsi="Trebuchet MS" w:cs="Arial"/>
          <w:iCs/>
          <w:sz w:val="20"/>
          <w:szCs w:val="20"/>
        </w:rPr>
        <w:t>Juf Susan werkt bi</w:t>
      </w:r>
      <w:r w:rsidR="007925D4" w:rsidRPr="003936EB">
        <w:rPr>
          <w:rFonts w:ascii="Trebuchet MS" w:hAnsi="Trebuchet MS" w:cs="Arial"/>
          <w:iCs/>
          <w:sz w:val="20"/>
          <w:szCs w:val="20"/>
        </w:rPr>
        <w:t>n</w:t>
      </w:r>
      <w:r w:rsidR="002804AB" w:rsidRPr="003936EB">
        <w:rPr>
          <w:rFonts w:ascii="Trebuchet MS" w:hAnsi="Trebuchet MS" w:cs="Arial"/>
          <w:iCs/>
          <w:sz w:val="20"/>
          <w:szCs w:val="20"/>
        </w:rPr>
        <w:t>nen de school wekelijks met</w:t>
      </w:r>
      <w:r w:rsidR="00F62EE4" w:rsidRPr="003936EB">
        <w:rPr>
          <w:rFonts w:ascii="Trebuchet MS" w:hAnsi="Trebuchet MS" w:cs="Arial"/>
          <w:iCs/>
          <w:sz w:val="20"/>
          <w:szCs w:val="20"/>
        </w:rPr>
        <w:t xml:space="preserve"> </w:t>
      </w:r>
      <w:r w:rsidR="00B20774" w:rsidRPr="003936EB">
        <w:rPr>
          <w:rFonts w:ascii="Trebuchet MS" w:hAnsi="Trebuchet MS" w:cs="Arial"/>
          <w:iCs/>
          <w:sz w:val="20"/>
          <w:szCs w:val="20"/>
        </w:rPr>
        <w:t xml:space="preserve">de </w:t>
      </w:r>
      <w:r w:rsidR="00F62EE4" w:rsidRPr="003936EB">
        <w:rPr>
          <w:rFonts w:ascii="Trebuchet MS" w:hAnsi="Trebuchet MS" w:cs="Arial"/>
          <w:iCs/>
          <w:sz w:val="20"/>
          <w:szCs w:val="20"/>
        </w:rPr>
        <w:t>plusgroep</w:t>
      </w:r>
      <w:r w:rsidR="00B20774" w:rsidRPr="003936EB">
        <w:rPr>
          <w:rFonts w:ascii="Trebuchet MS" w:hAnsi="Trebuchet MS" w:cs="Arial"/>
          <w:iCs/>
          <w:sz w:val="20"/>
          <w:szCs w:val="20"/>
        </w:rPr>
        <w:t>en</w:t>
      </w:r>
      <w:r w:rsidR="00F62EE4" w:rsidRPr="003936EB">
        <w:rPr>
          <w:rFonts w:ascii="Trebuchet MS" w:hAnsi="Trebuchet MS" w:cs="Arial"/>
          <w:iCs/>
          <w:sz w:val="20"/>
          <w:szCs w:val="20"/>
        </w:rPr>
        <w:t xml:space="preserve">. </w:t>
      </w:r>
      <w:r w:rsidR="00B20774" w:rsidRPr="003936EB">
        <w:rPr>
          <w:rFonts w:ascii="Trebuchet MS" w:hAnsi="Trebuchet MS" w:cs="Arial"/>
          <w:iCs/>
          <w:sz w:val="20"/>
          <w:szCs w:val="20"/>
        </w:rPr>
        <w:t>Twee leerkrachten hebben een cursus hoogbegaafdheid gevolgd en</w:t>
      </w:r>
      <w:r w:rsidR="004C219C">
        <w:rPr>
          <w:rFonts w:ascii="Trebuchet MS" w:hAnsi="Trebuchet MS" w:cs="Arial"/>
          <w:iCs/>
          <w:sz w:val="20"/>
          <w:szCs w:val="20"/>
        </w:rPr>
        <w:t xml:space="preserve"> deze</w:t>
      </w:r>
      <w:r w:rsidR="00B20774" w:rsidRPr="003936EB">
        <w:rPr>
          <w:rFonts w:ascii="Trebuchet MS" w:hAnsi="Trebuchet MS" w:cs="Arial"/>
          <w:iCs/>
          <w:sz w:val="20"/>
          <w:szCs w:val="20"/>
        </w:rPr>
        <w:t xml:space="preserve"> met succes afgrond. </w:t>
      </w:r>
    </w:p>
    <w:p w14:paraId="28251E29" w14:textId="77777777" w:rsidR="00F62EE4" w:rsidRPr="003936EB" w:rsidRDefault="00F62EE4" w:rsidP="00036615">
      <w:pPr>
        <w:spacing w:line="240" w:lineRule="auto"/>
        <w:rPr>
          <w:rFonts w:ascii="Trebuchet MS" w:hAnsi="Trebuchet MS" w:cs="Arial"/>
          <w:iCs/>
          <w:sz w:val="20"/>
          <w:szCs w:val="20"/>
        </w:rPr>
      </w:pPr>
    </w:p>
    <w:p w14:paraId="3302DEE4" w14:textId="77777777" w:rsidR="006729B5" w:rsidRPr="003936EB" w:rsidRDefault="006729B5" w:rsidP="00036615">
      <w:pPr>
        <w:spacing w:line="240" w:lineRule="auto"/>
        <w:rPr>
          <w:rFonts w:ascii="Trebuchet MS" w:hAnsi="Trebuchet MS" w:cs="Arial"/>
          <w:iCs/>
          <w:sz w:val="20"/>
          <w:szCs w:val="20"/>
        </w:rPr>
      </w:pPr>
      <w:r w:rsidRPr="003936EB">
        <w:rPr>
          <w:rFonts w:ascii="Trebuchet MS" w:hAnsi="Trebuchet MS" w:cs="Arial"/>
          <w:iCs/>
          <w:sz w:val="20"/>
          <w:szCs w:val="20"/>
        </w:rPr>
        <w:lastRenderedPageBreak/>
        <w:t>Ad</w:t>
      </w:r>
      <w:r w:rsidR="00021CD0" w:rsidRPr="003936EB">
        <w:rPr>
          <w:rFonts w:ascii="Trebuchet MS" w:hAnsi="Trebuchet MS" w:cs="Arial"/>
          <w:iCs/>
          <w:sz w:val="20"/>
          <w:szCs w:val="20"/>
        </w:rPr>
        <w:t xml:space="preserve"> </w:t>
      </w:r>
      <w:r w:rsidRPr="003936EB">
        <w:rPr>
          <w:rFonts w:ascii="Trebuchet MS" w:hAnsi="Trebuchet MS" w:cs="Arial"/>
          <w:iCs/>
          <w:sz w:val="20"/>
          <w:szCs w:val="20"/>
        </w:rPr>
        <w:t>9</w:t>
      </w:r>
      <w:r w:rsidR="00021CD0" w:rsidRPr="003936EB">
        <w:rPr>
          <w:rFonts w:ascii="Trebuchet MS" w:hAnsi="Trebuchet MS" w:cs="Arial"/>
          <w:iCs/>
          <w:sz w:val="20"/>
          <w:szCs w:val="20"/>
        </w:rPr>
        <w:t>.</w:t>
      </w:r>
      <w:r w:rsidRPr="003936EB">
        <w:rPr>
          <w:rFonts w:ascii="Trebuchet MS" w:hAnsi="Trebuchet MS" w:cs="Arial"/>
          <w:iCs/>
          <w:sz w:val="20"/>
          <w:szCs w:val="20"/>
        </w:rPr>
        <w:t xml:space="preserve"> </w:t>
      </w:r>
      <w:proofErr w:type="gramStart"/>
      <w:r w:rsidRPr="003936EB">
        <w:rPr>
          <w:rFonts w:ascii="Trebuchet MS" w:hAnsi="Trebuchet MS" w:cs="Arial"/>
          <w:iCs/>
          <w:sz w:val="20"/>
          <w:szCs w:val="20"/>
        </w:rPr>
        <w:t>zie</w:t>
      </w:r>
      <w:proofErr w:type="gramEnd"/>
      <w:r w:rsidRPr="003936EB">
        <w:rPr>
          <w:rFonts w:ascii="Trebuchet MS" w:hAnsi="Trebuchet MS" w:cs="Arial"/>
          <w:iCs/>
          <w:sz w:val="20"/>
          <w:szCs w:val="20"/>
        </w:rPr>
        <w:t xml:space="preserve"> Ad 7.</w:t>
      </w:r>
    </w:p>
    <w:p w14:paraId="102D9C0F" w14:textId="77777777" w:rsidR="006729B5" w:rsidRPr="003936EB" w:rsidRDefault="006729B5" w:rsidP="00036615">
      <w:pPr>
        <w:spacing w:line="240" w:lineRule="auto"/>
        <w:rPr>
          <w:rFonts w:ascii="Trebuchet MS" w:hAnsi="Trebuchet MS" w:cs="Arial"/>
          <w:iCs/>
          <w:sz w:val="20"/>
          <w:szCs w:val="20"/>
        </w:rPr>
      </w:pPr>
    </w:p>
    <w:p w14:paraId="40C8AD03" w14:textId="77777777" w:rsidR="006729B5" w:rsidRPr="003936EB" w:rsidRDefault="006729B5" w:rsidP="00036615">
      <w:pPr>
        <w:spacing w:line="240" w:lineRule="auto"/>
        <w:rPr>
          <w:rFonts w:ascii="Trebuchet MS" w:hAnsi="Trebuchet MS" w:cs="Arial"/>
          <w:iCs/>
          <w:sz w:val="20"/>
          <w:szCs w:val="20"/>
        </w:rPr>
      </w:pPr>
      <w:r w:rsidRPr="003936EB">
        <w:rPr>
          <w:rFonts w:ascii="Trebuchet MS" w:hAnsi="Trebuchet MS" w:cs="Arial"/>
          <w:iCs/>
          <w:sz w:val="20"/>
          <w:szCs w:val="20"/>
        </w:rPr>
        <w:t>Ad</w:t>
      </w:r>
      <w:r w:rsidR="00021CD0" w:rsidRPr="003936EB">
        <w:rPr>
          <w:rFonts w:ascii="Trebuchet MS" w:hAnsi="Trebuchet MS" w:cs="Arial"/>
          <w:iCs/>
          <w:sz w:val="20"/>
          <w:szCs w:val="20"/>
        </w:rPr>
        <w:t xml:space="preserve"> </w:t>
      </w:r>
      <w:r w:rsidRPr="003936EB">
        <w:rPr>
          <w:rFonts w:ascii="Trebuchet MS" w:hAnsi="Trebuchet MS" w:cs="Arial"/>
          <w:iCs/>
          <w:sz w:val="20"/>
          <w:szCs w:val="20"/>
        </w:rPr>
        <w:t>10</w:t>
      </w:r>
      <w:r w:rsidR="00021CD0" w:rsidRPr="003936EB">
        <w:rPr>
          <w:rFonts w:ascii="Trebuchet MS" w:hAnsi="Trebuchet MS" w:cs="Arial"/>
          <w:iCs/>
          <w:sz w:val="20"/>
          <w:szCs w:val="20"/>
        </w:rPr>
        <w:t>.</w:t>
      </w:r>
      <w:r w:rsidRPr="003936EB">
        <w:rPr>
          <w:rFonts w:ascii="Trebuchet MS" w:hAnsi="Trebuchet MS" w:cs="Arial"/>
          <w:iCs/>
          <w:sz w:val="20"/>
          <w:szCs w:val="20"/>
        </w:rPr>
        <w:t xml:space="preserve"> </w:t>
      </w:r>
      <w:r w:rsidR="007925D4" w:rsidRPr="003936EB">
        <w:rPr>
          <w:rFonts w:ascii="Trebuchet MS" w:hAnsi="Trebuchet MS" w:cs="Arial"/>
          <w:iCs/>
          <w:sz w:val="20"/>
          <w:szCs w:val="20"/>
        </w:rPr>
        <w:t xml:space="preserve">Er zijn voldoende mogelijkheden om met ouders te communiceren. </w:t>
      </w:r>
    </w:p>
    <w:p w14:paraId="6DA22374" w14:textId="77777777" w:rsidR="00B20774" w:rsidRPr="003936EB" w:rsidRDefault="00B20774" w:rsidP="00036615">
      <w:pPr>
        <w:spacing w:line="240" w:lineRule="auto"/>
        <w:rPr>
          <w:rFonts w:ascii="Trebuchet MS" w:hAnsi="Trebuchet MS" w:cs="Arial"/>
          <w:iCs/>
          <w:sz w:val="20"/>
          <w:szCs w:val="20"/>
        </w:rPr>
      </w:pPr>
    </w:p>
    <w:p w14:paraId="00371168" w14:textId="77777777" w:rsidR="00A85EC6" w:rsidRPr="003936EB" w:rsidRDefault="00A85EC6" w:rsidP="00657B94">
      <w:pPr>
        <w:spacing w:line="240" w:lineRule="auto"/>
        <w:rPr>
          <w:rFonts w:ascii="Trebuchet MS" w:hAnsi="Trebuchet MS" w:cs="Arial"/>
          <w:sz w:val="20"/>
          <w:szCs w:val="20"/>
        </w:rPr>
      </w:pPr>
    </w:p>
    <w:p w14:paraId="5BA3646C" w14:textId="77777777" w:rsidR="00D84513" w:rsidRPr="003936EB" w:rsidRDefault="005037B2" w:rsidP="005037B2">
      <w:pPr>
        <w:pBdr>
          <w:top w:val="single" w:sz="4" w:space="1" w:color="auto"/>
          <w:left w:val="single" w:sz="4" w:space="4" w:color="auto"/>
          <w:bottom w:val="single" w:sz="4" w:space="1" w:color="auto"/>
          <w:right w:val="single" w:sz="4" w:space="4" w:color="auto"/>
        </w:pBdr>
        <w:shd w:val="clear" w:color="auto" w:fill="CCCCCC"/>
        <w:spacing w:line="240" w:lineRule="auto"/>
        <w:rPr>
          <w:rFonts w:ascii="Trebuchet MS" w:hAnsi="Trebuchet MS" w:cs="Arial"/>
          <w:b/>
          <w:bCs/>
          <w:color w:val="auto"/>
          <w:sz w:val="20"/>
          <w:szCs w:val="20"/>
        </w:rPr>
      </w:pPr>
      <w:r w:rsidRPr="003936EB">
        <w:rPr>
          <w:rFonts w:ascii="Trebuchet MS" w:hAnsi="Trebuchet MS" w:cs="Arial"/>
          <w:b/>
          <w:bCs/>
          <w:color w:val="auto"/>
          <w:sz w:val="20"/>
          <w:szCs w:val="20"/>
        </w:rPr>
        <w:t>7.1</w:t>
      </w:r>
      <w:r w:rsidR="00693E05" w:rsidRPr="003936EB">
        <w:rPr>
          <w:rFonts w:ascii="Trebuchet MS" w:hAnsi="Trebuchet MS" w:cs="Arial"/>
          <w:b/>
          <w:bCs/>
          <w:color w:val="auto"/>
          <w:sz w:val="20"/>
          <w:szCs w:val="20"/>
        </w:rPr>
        <w:t xml:space="preserve"> </w:t>
      </w:r>
      <w:r w:rsidR="00D84513" w:rsidRPr="003936EB">
        <w:rPr>
          <w:rFonts w:ascii="Trebuchet MS" w:hAnsi="Trebuchet MS" w:cs="Arial"/>
          <w:b/>
          <w:bCs/>
          <w:color w:val="auto"/>
          <w:sz w:val="20"/>
          <w:szCs w:val="20"/>
        </w:rPr>
        <w:t>Waardering door leerlingen</w:t>
      </w:r>
    </w:p>
    <w:p w14:paraId="2650726E" w14:textId="77777777" w:rsidR="00D84513" w:rsidRPr="003936EB" w:rsidRDefault="00D84513" w:rsidP="001E34BE">
      <w:pPr>
        <w:rPr>
          <w:rFonts w:ascii="Trebuchet MS" w:hAnsi="Trebuchet MS"/>
          <w:sz w:val="20"/>
          <w:szCs w:val="20"/>
        </w:rPr>
      </w:pPr>
    </w:p>
    <w:p w14:paraId="7742BD19" w14:textId="77777777" w:rsidR="00736EBD" w:rsidRPr="003936EB" w:rsidRDefault="00736EBD" w:rsidP="00736EBD">
      <w:pPr>
        <w:pStyle w:val="Kop3"/>
        <w:rPr>
          <w:rFonts w:ascii="Trebuchet MS" w:hAnsi="Trebuchet MS"/>
          <w:color w:val="F78E1E"/>
          <w:sz w:val="20"/>
          <w:szCs w:val="20"/>
        </w:rPr>
      </w:pPr>
      <w:r w:rsidRPr="003936EB">
        <w:rPr>
          <w:rFonts w:ascii="Trebuchet MS" w:hAnsi="Trebuchet MS"/>
          <w:color w:val="F78E1E"/>
          <w:sz w:val="20"/>
          <w:szCs w:val="20"/>
        </w:rPr>
        <w:t>Algemene tevredenheid</w:t>
      </w:r>
    </w:p>
    <w:p w14:paraId="565D71CD" w14:textId="77777777" w:rsidR="0019024D" w:rsidRPr="003936EB" w:rsidRDefault="0019024D" w:rsidP="0019024D">
      <w:pPr>
        <w:rPr>
          <w:rFonts w:ascii="Trebuchet MS" w:hAnsi="Trebuchet MS"/>
          <w:sz w:val="20"/>
          <w:szCs w:val="20"/>
        </w:rPr>
      </w:pPr>
    </w:p>
    <w:p w14:paraId="59E399EA" w14:textId="77777777" w:rsidR="00736EBD" w:rsidRPr="003936EB" w:rsidRDefault="00736EBD" w:rsidP="00736EBD">
      <w:pPr>
        <w:pStyle w:val="Tekstzonderopmaak"/>
        <w:rPr>
          <w:rFonts w:ascii="Trebuchet MS" w:hAnsi="Trebuchet MS" w:cs="Century Gothic"/>
          <w:lang w:val="nl-NL"/>
        </w:rPr>
      </w:pPr>
      <w:r w:rsidRPr="003936EB">
        <w:rPr>
          <w:rFonts w:ascii="Trebuchet MS" w:hAnsi="Trebuchet MS" w:cs="Century Gothic"/>
          <w:lang w:val="nl-NL"/>
        </w:rPr>
        <w:t>De resultaten geven een duidelijk beeld van de wijze waarop de leerlingen OBS De Dobbe waarderen. Het landelijk gemiddelde rapportcijfer dat leerlingen aan de school geven is 8.06. OBS De Dobbe scoort gemiddeld 8.49. De waardering van de leerlingen voor OBS De Dobbe is daarmee 0.43 punt hoger dan het landelijk gemiddelde.</w:t>
      </w:r>
    </w:p>
    <w:p w14:paraId="0B949B0D" w14:textId="77777777" w:rsidR="001233F6" w:rsidRPr="003936EB" w:rsidRDefault="001233F6" w:rsidP="00736EBD">
      <w:pPr>
        <w:pStyle w:val="Tekstzonderopmaak"/>
        <w:rPr>
          <w:rFonts w:ascii="Trebuchet MS" w:hAnsi="Trebuchet MS" w:cs="Century Gothic"/>
          <w:lang w:val="nl-NL"/>
        </w:rPr>
      </w:pPr>
    </w:p>
    <w:p w14:paraId="5F0CEA8F" w14:textId="77777777" w:rsidR="001233F6" w:rsidRPr="003936EB" w:rsidRDefault="001233F6" w:rsidP="00736EBD">
      <w:pPr>
        <w:pStyle w:val="Tekstzonderopmaak"/>
        <w:rPr>
          <w:rFonts w:ascii="Trebuchet MS" w:hAnsi="Trebuchet MS" w:cs="Century Gothic"/>
          <w:lang w:val="nl-NL"/>
        </w:rPr>
      </w:pPr>
    </w:p>
    <w:p w14:paraId="0D8F4991" w14:textId="77777777" w:rsidR="00736EBD" w:rsidRPr="003936EB" w:rsidRDefault="00736EBD" w:rsidP="00736EBD">
      <w:pPr>
        <w:rPr>
          <w:rFonts w:ascii="Trebuchet MS" w:hAnsi="Trebuchet MS"/>
          <w:sz w:val="20"/>
          <w:szCs w:val="20"/>
        </w:rPr>
      </w:pPr>
      <w:r w:rsidRPr="003936EB">
        <w:rPr>
          <w:rFonts w:ascii="Trebuchet MS" w:hAnsi="Trebuchet MS"/>
          <w:sz w:val="20"/>
          <w:szCs w:val="20"/>
        </w:rPr>
        <w:t xml:space="preserve">In de grafiek hieronder wordt het rapportcijfer dat de leerlingen aan OBS De Dobbe geven vergeleken met het rapportcijfer dat de leerlingen van de referentiegroep ‘Alle scholen’ aan hun school geven. </w:t>
      </w:r>
    </w:p>
    <w:p w14:paraId="4D05FC71" w14:textId="77777777" w:rsidR="00736EBD" w:rsidRPr="003936EB" w:rsidRDefault="00736EBD" w:rsidP="00736EBD">
      <w:pPr>
        <w:pStyle w:val="Tekstzonderopmaak"/>
        <w:rPr>
          <w:rFonts w:ascii="Trebuchet MS" w:hAnsi="Trebuchet MS" w:cs="Century Gothic"/>
          <w:lang w:val="nl-NL"/>
        </w:rPr>
      </w:pPr>
    </w:p>
    <w:p w14:paraId="79B260CD" w14:textId="77777777" w:rsidR="00F62EE4" w:rsidRPr="003936EB" w:rsidRDefault="00736EBD" w:rsidP="00C33B8F">
      <w:pPr>
        <w:spacing w:line="240" w:lineRule="auto"/>
        <w:ind w:left="360"/>
        <w:rPr>
          <w:rFonts w:ascii="Trebuchet MS" w:hAnsi="Trebuchet MS" w:cs="Arial"/>
          <w:sz w:val="20"/>
          <w:szCs w:val="20"/>
        </w:rPr>
      </w:pPr>
      <w:r w:rsidRPr="003936EB">
        <w:rPr>
          <w:rFonts w:ascii="Trebuchet MS" w:hAnsi="Trebuchet MS"/>
          <w:noProof/>
          <w:sz w:val="20"/>
          <w:szCs w:val="20"/>
        </w:rPr>
        <w:drawing>
          <wp:inline distT="0" distB="0" distL="0" distR="0" wp14:anchorId="4733D854" wp14:editId="2AFEEC54">
            <wp:extent cx="5286375" cy="1345783"/>
            <wp:effectExtent l="0" t="0" r="0" b="698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92908" cy="1347446"/>
                    </a:xfrm>
                    <a:prstGeom prst="rect">
                      <a:avLst/>
                    </a:prstGeom>
                    <a:noFill/>
                    <a:ln>
                      <a:noFill/>
                    </a:ln>
                  </pic:spPr>
                </pic:pic>
              </a:graphicData>
            </a:graphic>
          </wp:inline>
        </w:drawing>
      </w:r>
    </w:p>
    <w:p w14:paraId="4B388BF0" w14:textId="77777777" w:rsidR="00690208" w:rsidRPr="003936EB" w:rsidRDefault="00690208" w:rsidP="00D84513">
      <w:pPr>
        <w:spacing w:line="240" w:lineRule="auto"/>
        <w:ind w:left="360"/>
        <w:rPr>
          <w:rFonts w:ascii="Trebuchet MS" w:hAnsi="Trebuchet MS" w:cs="Arial"/>
          <w:sz w:val="20"/>
          <w:szCs w:val="20"/>
        </w:rPr>
      </w:pPr>
    </w:p>
    <w:p w14:paraId="535D4C94" w14:textId="77777777" w:rsidR="00F62EE4" w:rsidRPr="003936EB" w:rsidRDefault="00F62EE4" w:rsidP="00D84513">
      <w:pPr>
        <w:spacing w:line="240" w:lineRule="auto"/>
        <w:ind w:left="360"/>
        <w:rPr>
          <w:rFonts w:ascii="Trebuchet MS" w:hAnsi="Trebuchet MS" w:cs="Arial"/>
          <w:sz w:val="20"/>
          <w:szCs w:val="20"/>
        </w:rPr>
      </w:pPr>
    </w:p>
    <w:p w14:paraId="3D4FB42A" w14:textId="77777777" w:rsidR="00736EBD" w:rsidRPr="003936EB" w:rsidRDefault="00736EBD" w:rsidP="00736EBD">
      <w:pPr>
        <w:rPr>
          <w:rFonts w:ascii="Trebuchet MS" w:hAnsi="Trebuchet MS"/>
          <w:sz w:val="20"/>
          <w:szCs w:val="20"/>
        </w:rPr>
      </w:pPr>
      <w:r w:rsidRPr="003936EB">
        <w:rPr>
          <w:rFonts w:ascii="Trebuchet MS" w:hAnsi="Trebuchet MS"/>
          <w:sz w:val="20"/>
          <w:szCs w:val="20"/>
        </w:rPr>
        <w:t>‘Rapportcijfer’ voor de school.</w:t>
      </w:r>
    </w:p>
    <w:p w14:paraId="35BF8666" w14:textId="77777777" w:rsidR="00AF0856" w:rsidRPr="003936EB" w:rsidRDefault="00AF0856" w:rsidP="00736EBD">
      <w:pPr>
        <w:rPr>
          <w:rFonts w:ascii="Trebuchet MS" w:hAnsi="Trebuchet MS"/>
          <w:sz w:val="20"/>
          <w:szCs w:val="20"/>
        </w:rPr>
      </w:pPr>
    </w:p>
    <w:p w14:paraId="0F93DA6A" w14:textId="77777777" w:rsidR="00736EBD" w:rsidRPr="003936EB" w:rsidRDefault="00736EBD" w:rsidP="00736EBD">
      <w:pPr>
        <w:rPr>
          <w:rFonts w:ascii="Trebuchet MS" w:hAnsi="Trebuchet MS"/>
          <w:sz w:val="20"/>
          <w:szCs w:val="20"/>
        </w:rPr>
      </w:pPr>
      <w:r w:rsidRPr="003936EB">
        <w:rPr>
          <w:rFonts w:ascii="Trebuchet MS" w:hAnsi="Trebuchet MS"/>
          <w:noProof/>
          <w:sz w:val="20"/>
          <w:szCs w:val="20"/>
        </w:rPr>
        <w:drawing>
          <wp:inline distT="0" distB="0" distL="0" distR="0" wp14:anchorId="10BD15E1" wp14:editId="40FD1787">
            <wp:extent cx="314325" cy="180975"/>
            <wp:effectExtent l="0" t="0" r="9525" b="9525"/>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3936EB">
        <w:rPr>
          <w:rFonts w:ascii="Trebuchet MS" w:hAnsi="Trebuchet MS"/>
          <w:sz w:val="20"/>
          <w:szCs w:val="20"/>
        </w:rPr>
        <w:t xml:space="preserve"> OBS De Dobbe</w:t>
      </w:r>
    </w:p>
    <w:p w14:paraId="362EC271" w14:textId="77777777" w:rsidR="00736EBD" w:rsidRPr="003936EB" w:rsidRDefault="00736EBD" w:rsidP="00736EBD">
      <w:pPr>
        <w:rPr>
          <w:rFonts w:ascii="Trebuchet MS" w:hAnsi="Trebuchet MS"/>
          <w:sz w:val="20"/>
          <w:szCs w:val="20"/>
        </w:rPr>
      </w:pPr>
      <w:r w:rsidRPr="003936EB">
        <w:rPr>
          <w:rFonts w:ascii="Trebuchet MS" w:hAnsi="Trebuchet MS"/>
          <w:noProof/>
          <w:sz w:val="20"/>
          <w:szCs w:val="20"/>
        </w:rPr>
        <w:drawing>
          <wp:inline distT="0" distB="0" distL="0" distR="0" wp14:anchorId="487C7820" wp14:editId="6A19348C">
            <wp:extent cx="314325" cy="180975"/>
            <wp:effectExtent l="0" t="0" r="9525" b="9525"/>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3936EB">
        <w:rPr>
          <w:rFonts w:ascii="Trebuchet MS" w:hAnsi="Trebuchet MS"/>
          <w:sz w:val="20"/>
          <w:szCs w:val="20"/>
        </w:rPr>
        <w:t xml:space="preserve"> Alle scholen</w:t>
      </w:r>
    </w:p>
    <w:p w14:paraId="3AE629CA" w14:textId="77777777" w:rsidR="00736EBD" w:rsidRPr="003936EB" w:rsidRDefault="00736EBD" w:rsidP="00D84513">
      <w:pPr>
        <w:spacing w:line="240" w:lineRule="auto"/>
        <w:ind w:left="360"/>
        <w:rPr>
          <w:rFonts w:ascii="Trebuchet MS" w:hAnsi="Trebuchet MS" w:cs="Arial"/>
          <w:sz w:val="20"/>
          <w:szCs w:val="20"/>
        </w:rPr>
      </w:pPr>
    </w:p>
    <w:tbl>
      <w:tblPr>
        <w:tblW w:w="5000" w:type="pct"/>
        <w:tblLayout w:type="fixed"/>
        <w:tblCellMar>
          <w:left w:w="0" w:type="dxa"/>
          <w:right w:w="0" w:type="dxa"/>
        </w:tblCellMar>
        <w:tblLook w:val="0000" w:firstRow="0" w:lastRow="0" w:firstColumn="0" w:lastColumn="0" w:noHBand="0" w:noVBand="0"/>
      </w:tblPr>
      <w:tblGrid>
        <w:gridCol w:w="9072"/>
      </w:tblGrid>
      <w:tr w:rsidR="00736EBD" w:rsidRPr="003936EB" w14:paraId="1ACDC46D" w14:textId="77777777" w:rsidTr="00C33B8F">
        <w:trPr>
          <w:cantSplit/>
        </w:trPr>
        <w:tc>
          <w:tcPr>
            <w:tcW w:w="9072" w:type="dxa"/>
            <w:tcBorders>
              <w:top w:val="nil"/>
              <w:left w:val="nil"/>
              <w:bottom w:val="nil"/>
              <w:right w:val="nil"/>
            </w:tcBorders>
            <w:vAlign w:val="center"/>
          </w:tcPr>
          <w:p w14:paraId="2ADE01D3" w14:textId="77777777" w:rsidR="00736EBD" w:rsidRPr="003936EB" w:rsidRDefault="00736EBD" w:rsidP="00736EBD">
            <w:pPr>
              <w:numPr>
                <w:ilvl w:val="0"/>
                <w:numId w:val="21"/>
              </w:numPr>
              <w:spacing w:line="240" w:lineRule="auto"/>
              <w:ind w:right="-27"/>
              <w:rPr>
                <w:rFonts w:ascii="Trebuchet MS" w:hAnsi="Trebuchet MS"/>
                <w:sz w:val="20"/>
                <w:szCs w:val="20"/>
              </w:rPr>
            </w:pPr>
            <w:r w:rsidRPr="003936EB">
              <w:rPr>
                <w:rFonts w:ascii="Trebuchet MS" w:hAnsi="Trebuchet MS"/>
                <w:sz w:val="20"/>
                <w:szCs w:val="20"/>
              </w:rPr>
              <w:t>Van de leerlingen vindt 78% dat je op OBS De Dobbe veel leert (landelijk is dit 77%).</w:t>
            </w:r>
          </w:p>
          <w:p w14:paraId="21F8D485" w14:textId="77777777" w:rsidR="00736EBD" w:rsidRPr="003936EB" w:rsidRDefault="00736EBD" w:rsidP="00736EBD">
            <w:pPr>
              <w:numPr>
                <w:ilvl w:val="0"/>
                <w:numId w:val="21"/>
              </w:numPr>
              <w:spacing w:line="240" w:lineRule="auto"/>
              <w:ind w:right="-27"/>
              <w:rPr>
                <w:rFonts w:ascii="Trebuchet MS" w:hAnsi="Trebuchet MS"/>
                <w:sz w:val="20"/>
                <w:szCs w:val="20"/>
              </w:rPr>
            </w:pPr>
            <w:r w:rsidRPr="003936EB">
              <w:rPr>
                <w:rFonts w:ascii="Trebuchet MS" w:hAnsi="Trebuchet MS"/>
                <w:sz w:val="20"/>
                <w:szCs w:val="20"/>
              </w:rPr>
              <w:t>Volgens 92% zijn hun ouders tevreden over de school; 2% denkt dat hun ouders niet tevreden zijn (landelijk zijn deze percentages 79% en 4%).</w:t>
            </w:r>
          </w:p>
          <w:p w14:paraId="61FDB620" w14:textId="77777777" w:rsidR="00736EBD" w:rsidRPr="003936EB" w:rsidRDefault="00736EBD" w:rsidP="00736EBD">
            <w:pPr>
              <w:numPr>
                <w:ilvl w:val="0"/>
                <w:numId w:val="21"/>
              </w:numPr>
              <w:spacing w:line="240" w:lineRule="auto"/>
              <w:ind w:right="-27"/>
              <w:rPr>
                <w:rFonts w:ascii="Trebuchet MS" w:hAnsi="Trebuchet MS"/>
                <w:sz w:val="20"/>
                <w:szCs w:val="20"/>
              </w:rPr>
            </w:pPr>
            <w:r w:rsidRPr="003936EB">
              <w:rPr>
                <w:rFonts w:ascii="Trebuchet MS" w:hAnsi="Trebuchet MS"/>
                <w:sz w:val="20"/>
                <w:szCs w:val="20"/>
              </w:rPr>
              <w:t>Van de leerlingen denkt 16% soms of vaak ‘zat ik maar op een andere school’; 84% denkt dit bijna nooit. De landelijke percentages zijn respectievelijk 29% en 70%.</w:t>
            </w:r>
          </w:p>
          <w:p w14:paraId="5D40D239" w14:textId="77777777" w:rsidR="00736EBD" w:rsidRPr="003936EB" w:rsidRDefault="00736EBD" w:rsidP="00736EBD">
            <w:pPr>
              <w:numPr>
                <w:ilvl w:val="0"/>
                <w:numId w:val="21"/>
              </w:numPr>
              <w:spacing w:line="240" w:lineRule="auto"/>
              <w:ind w:right="-27"/>
              <w:rPr>
                <w:rFonts w:ascii="Trebuchet MS" w:hAnsi="Trebuchet MS"/>
                <w:sz w:val="20"/>
                <w:szCs w:val="20"/>
              </w:rPr>
            </w:pPr>
            <w:r w:rsidRPr="003936EB">
              <w:rPr>
                <w:rFonts w:ascii="Trebuchet MS" w:hAnsi="Trebuchet MS"/>
                <w:sz w:val="20"/>
                <w:szCs w:val="20"/>
              </w:rPr>
              <w:t>78% van de leerlingen voelt zich veilig in de school, landelijk is dit 75%.</w:t>
            </w:r>
          </w:p>
        </w:tc>
      </w:tr>
      <w:tr w:rsidR="00736EBD" w:rsidRPr="003936EB" w14:paraId="79F4BCDE" w14:textId="77777777" w:rsidTr="00C33B8F">
        <w:trPr>
          <w:cantSplit/>
        </w:trPr>
        <w:tc>
          <w:tcPr>
            <w:tcW w:w="9072" w:type="dxa"/>
            <w:tcBorders>
              <w:top w:val="nil"/>
              <w:left w:val="nil"/>
              <w:bottom w:val="nil"/>
              <w:right w:val="nil"/>
            </w:tcBorders>
            <w:vAlign w:val="center"/>
          </w:tcPr>
          <w:p w14:paraId="62F55CC4" w14:textId="77777777" w:rsidR="00736EBD" w:rsidRPr="003936EB" w:rsidRDefault="00736EBD" w:rsidP="00577495">
            <w:pPr>
              <w:ind w:left="531" w:right="-27"/>
              <w:rPr>
                <w:rFonts w:ascii="Trebuchet MS" w:hAnsi="Trebuchet MS"/>
                <w:sz w:val="20"/>
                <w:szCs w:val="20"/>
              </w:rPr>
            </w:pPr>
          </w:p>
        </w:tc>
      </w:tr>
    </w:tbl>
    <w:p w14:paraId="3CFE7F8B" w14:textId="77777777" w:rsidR="00736EBD" w:rsidRPr="003936EB" w:rsidRDefault="00736EBD" w:rsidP="00736EBD">
      <w:pPr>
        <w:pStyle w:val="Kop3"/>
        <w:ind w:left="0"/>
        <w:rPr>
          <w:rFonts w:ascii="Trebuchet MS" w:hAnsi="Trebuchet MS"/>
          <w:sz w:val="20"/>
          <w:szCs w:val="20"/>
        </w:rPr>
      </w:pPr>
    </w:p>
    <w:p w14:paraId="0A6FCABF" w14:textId="77777777" w:rsidR="00736EBD" w:rsidRPr="003936EB" w:rsidRDefault="00736EBD" w:rsidP="00736EBD">
      <w:pPr>
        <w:pStyle w:val="Kop3"/>
        <w:rPr>
          <w:rFonts w:ascii="Trebuchet MS" w:hAnsi="Trebuchet MS"/>
          <w:color w:val="F78E1E"/>
          <w:sz w:val="20"/>
          <w:szCs w:val="20"/>
        </w:rPr>
      </w:pPr>
      <w:r w:rsidRPr="003936EB">
        <w:rPr>
          <w:rFonts w:ascii="Trebuchet MS" w:hAnsi="Trebuchet MS"/>
          <w:color w:val="F78E1E"/>
          <w:sz w:val="20"/>
          <w:szCs w:val="20"/>
        </w:rPr>
        <w:t>Ouderbetrokkenheid</w:t>
      </w:r>
    </w:p>
    <w:p w14:paraId="7DC1AD4B" w14:textId="77777777" w:rsidR="00AF0856" w:rsidRPr="003936EB" w:rsidRDefault="00AF0856" w:rsidP="00AF0856">
      <w:pPr>
        <w:rPr>
          <w:rFonts w:ascii="Trebuchet MS" w:hAnsi="Trebuchet MS"/>
          <w:sz w:val="20"/>
          <w:szCs w:val="20"/>
        </w:rPr>
      </w:pPr>
    </w:p>
    <w:p w14:paraId="0A220106" w14:textId="77777777" w:rsidR="00736EBD" w:rsidRPr="003936EB" w:rsidRDefault="00736EBD" w:rsidP="00736EBD">
      <w:pPr>
        <w:numPr>
          <w:ilvl w:val="0"/>
          <w:numId w:val="21"/>
        </w:numPr>
        <w:spacing w:line="240" w:lineRule="auto"/>
        <w:ind w:right="-27"/>
        <w:rPr>
          <w:rFonts w:ascii="Trebuchet MS" w:hAnsi="Trebuchet MS"/>
          <w:sz w:val="20"/>
          <w:szCs w:val="20"/>
        </w:rPr>
      </w:pPr>
      <w:r w:rsidRPr="003936EB">
        <w:rPr>
          <w:rFonts w:ascii="Trebuchet MS" w:hAnsi="Trebuchet MS"/>
          <w:sz w:val="20"/>
          <w:szCs w:val="20"/>
        </w:rPr>
        <w:t>63% van de ouders is actief als hulpouder of commissielid. Landelijk is dit percentage 51%.</w:t>
      </w:r>
    </w:p>
    <w:p w14:paraId="558DF083" w14:textId="77777777" w:rsidR="00736EBD" w:rsidRPr="003936EB" w:rsidRDefault="00736EBD" w:rsidP="00736EBD">
      <w:pPr>
        <w:numPr>
          <w:ilvl w:val="0"/>
          <w:numId w:val="21"/>
        </w:numPr>
        <w:spacing w:line="240" w:lineRule="auto"/>
        <w:ind w:right="-27"/>
        <w:rPr>
          <w:rFonts w:ascii="Trebuchet MS" w:hAnsi="Trebuchet MS"/>
          <w:sz w:val="20"/>
          <w:szCs w:val="20"/>
        </w:rPr>
      </w:pPr>
      <w:r w:rsidRPr="003936EB">
        <w:rPr>
          <w:rFonts w:ascii="Trebuchet MS" w:hAnsi="Trebuchet MS"/>
          <w:sz w:val="20"/>
          <w:szCs w:val="20"/>
        </w:rPr>
        <w:t>Van de ouders helpt 96% hun kind met huiswerk als zij dit willen. Landelijk is dit 91%.</w:t>
      </w:r>
    </w:p>
    <w:p w14:paraId="4150A74F" w14:textId="77777777" w:rsidR="00736EBD" w:rsidRPr="003936EB" w:rsidRDefault="00736EBD" w:rsidP="00736EBD">
      <w:pPr>
        <w:numPr>
          <w:ilvl w:val="0"/>
          <w:numId w:val="21"/>
        </w:numPr>
        <w:spacing w:line="240" w:lineRule="auto"/>
        <w:ind w:right="-27"/>
        <w:rPr>
          <w:rFonts w:ascii="Trebuchet MS" w:hAnsi="Trebuchet MS"/>
          <w:sz w:val="20"/>
          <w:szCs w:val="20"/>
        </w:rPr>
      </w:pPr>
      <w:r w:rsidRPr="003936EB">
        <w:rPr>
          <w:rFonts w:ascii="Trebuchet MS" w:hAnsi="Trebuchet MS"/>
          <w:sz w:val="20"/>
          <w:szCs w:val="20"/>
        </w:rPr>
        <w:t>Een gesprek thuis over de gebeurtenissen op school komt bij 90% soms of vaak voor; landelijk is dit bij 90% van de leerlingen het geval.</w:t>
      </w:r>
    </w:p>
    <w:p w14:paraId="4E2F53BF" w14:textId="77777777" w:rsidR="00736EBD" w:rsidRPr="003936EB" w:rsidRDefault="00736EBD" w:rsidP="00736EBD">
      <w:pPr>
        <w:numPr>
          <w:ilvl w:val="0"/>
          <w:numId w:val="21"/>
        </w:numPr>
        <w:spacing w:line="240" w:lineRule="auto"/>
        <w:ind w:right="-27"/>
        <w:rPr>
          <w:rFonts w:ascii="Trebuchet MS" w:hAnsi="Trebuchet MS"/>
          <w:sz w:val="20"/>
          <w:szCs w:val="20"/>
        </w:rPr>
      </w:pPr>
      <w:r w:rsidRPr="003936EB">
        <w:rPr>
          <w:rFonts w:ascii="Trebuchet MS" w:hAnsi="Trebuchet MS"/>
          <w:sz w:val="20"/>
          <w:szCs w:val="20"/>
        </w:rPr>
        <w:t>Van de leerlingen eet 80% vaak goed voordat ze naar school gaan; 0% van de kinderen eet ’s morgens bijna nooit. Landelijk zijn deze gemiddelden respectievelijk 73% en 5%.</w:t>
      </w:r>
    </w:p>
    <w:p w14:paraId="08AC9C42" w14:textId="77777777" w:rsidR="00736EBD" w:rsidRPr="003936EB" w:rsidRDefault="00736EBD" w:rsidP="00736EBD">
      <w:pPr>
        <w:numPr>
          <w:ilvl w:val="0"/>
          <w:numId w:val="21"/>
        </w:numPr>
        <w:spacing w:line="240" w:lineRule="auto"/>
        <w:ind w:right="-27"/>
        <w:rPr>
          <w:rFonts w:ascii="Trebuchet MS" w:hAnsi="Trebuchet MS"/>
          <w:sz w:val="20"/>
          <w:szCs w:val="20"/>
        </w:rPr>
      </w:pPr>
      <w:r w:rsidRPr="003936EB">
        <w:rPr>
          <w:rFonts w:ascii="Trebuchet MS" w:hAnsi="Trebuchet MS"/>
          <w:sz w:val="20"/>
          <w:szCs w:val="20"/>
        </w:rPr>
        <w:t>20% van de leerlingen gaat naar eigen zeggen door de week voor 8 uur naar bed. Landelijk is dit 14%.</w:t>
      </w:r>
    </w:p>
    <w:p w14:paraId="60F34998" w14:textId="77777777" w:rsidR="00736EBD" w:rsidRPr="003936EB" w:rsidRDefault="00736EBD" w:rsidP="00736EBD">
      <w:pPr>
        <w:spacing w:line="240" w:lineRule="auto"/>
        <w:ind w:right="-27"/>
        <w:rPr>
          <w:rFonts w:ascii="Trebuchet MS" w:hAnsi="Trebuchet MS"/>
          <w:sz w:val="20"/>
          <w:szCs w:val="20"/>
        </w:rPr>
      </w:pPr>
    </w:p>
    <w:p w14:paraId="705B4035" w14:textId="77777777" w:rsidR="00736EBD" w:rsidRPr="003936EB" w:rsidRDefault="00736EBD" w:rsidP="00736EBD">
      <w:pPr>
        <w:pStyle w:val="Kop3"/>
        <w:rPr>
          <w:rFonts w:ascii="Trebuchet MS" w:hAnsi="Trebuchet MS"/>
          <w:noProof/>
          <w:sz w:val="20"/>
          <w:szCs w:val="20"/>
        </w:rPr>
      </w:pPr>
      <w:r w:rsidRPr="003936EB">
        <w:rPr>
          <w:rFonts w:ascii="Trebuchet MS" w:hAnsi="Trebuchet MS"/>
          <w:noProof/>
          <w:sz w:val="20"/>
          <w:szCs w:val="20"/>
        </w:rPr>
        <w:t>Top 10’ Tevredenheid</w:t>
      </w:r>
    </w:p>
    <w:p w14:paraId="77BB11FC" w14:textId="77777777" w:rsidR="00736EBD" w:rsidRPr="003936EB" w:rsidRDefault="00736EBD" w:rsidP="00736EBD">
      <w:pPr>
        <w:rPr>
          <w:rFonts w:ascii="Trebuchet MS" w:hAnsi="Trebuchet MS"/>
          <w:sz w:val="20"/>
          <w:szCs w:val="20"/>
        </w:rPr>
      </w:pPr>
    </w:p>
    <w:tbl>
      <w:tblPr>
        <w:tblW w:w="4971" w:type="pct"/>
        <w:tblInd w:w="5" w:type="dxa"/>
        <w:tblLayout w:type="fixed"/>
        <w:tblCellMar>
          <w:top w:w="57" w:type="dxa"/>
          <w:left w:w="57" w:type="dxa"/>
          <w:bottom w:w="57" w:type="dxa"/>
          <w:right w:w="57" w:type="dxa"/>
        </w:tblCellMar>
        <w:tblLook w:val="0000" w:firstRow="0" w:lastRow="0" w:firstColumn="0" w:lastColumn="0" w:noHBand="0" w:noVBand="0"/>
      </w:tblPr>
      <w:tblGrid>
        <w:gridCol w:w="459"/>
        <w:gridCol w:w="4184"/>
        <w:gridCol w:w="2186"/>
        <w:gridCol w:w="2190"/>
      </w:tblGrid>
      <w:tr w:rsidR="00736EBD" w:rsidRPr="003936EB" w14:paraId="42A80D30" w14:textId="77777777" w:rsidTr="00577495">
        <w:trPr>
          <w:trHeight w:val="20"/>
        </w:trPr>
        <w:tc>
          <w:tcPr>
            <w:tcW w:w="486" w:type="dxa"/>
            <w:tcBorders>
              <w:top w:val="nil"/>
              <w:left w:val="nil"/>
              <w:bottom w:val="nil"/>
              <w:right w:val="nil"/>
            </w:tcBorders>
            <w:tcMar>
              <w:left w:w="0" w:type="dxa"/>
              <w:right w:w="57" w:type="dxa"/>
            </w:tcMar>
            <w:vAlign w:val="bottom"/>
          </w:tcPr>
          <w:p w14:paraId="5EADDD91" w14:textId="77777777" w:rsidR="00736EBD" w:rsidRPr="003936EB" w:rsidRDefault="00736EBD" w:rsidP="00577495">
            <w:pPr>
              <w:pStyle w:val="Tekstzonderopmaak"/>
              <w:rPr>
                <w:rFonts w:ascii="Trebuchet MS" w:hAnsi="Trebuchet MS" w:cs="Century Gothic"/>
                <w:noProof/>
                <w:lang w:val="nl-NL"/>
              </w:rPr>
            </w:pPr>
          </w:p>
        </w:tc>
        <w:tc>
          <w:tcPr>
            <w:tcW w:w="4479" w:type="dxa"/>
            <w:tcBorders>
              <w:top w:val="nil"/>
              <w:left w:val="nil"/>
              <w:bottom w:val="nil"/>
              <w:right w:val="nil"/>
            </w:tcBorders>
            <w:tcMar>
              <w:left w:w="0" w:type="dxa"/>
              <w:right w:w="57" w:type="dxa"/>
            </w:tcMar>
            <w:vAlign w:val="bottom"/>
          </w:tcPr>
          <w:p w14:paraId="4F19E89B" w14:textId="77777777" w:rsidR="00736EBD" w:rsidRPr="003936EB" w:rsidRDefault="00736EBD" w:rsidP="00577495">
            <w:pPr>
              <w:pStyle w:val="Tekstzonderopmaak"/>
              <w:rPr>
                <w:rFonts w:ascii="Trebuchet MS" w:hAnsi="Trebuchet MS" w:cs="Century Gothic"/>
                <w:b/>
                <w:bCs/>
                <w:noProof/>
                <w:color w:val="008000"/>
                <w:lang w:val="en-GB"/>
              </w:rPr>
            </w:pPr>
            <w:r w:rsidRPr="003936EB">
              <w:rPr>
                <w:rFonts w:ascii="Trebuchet MS" w:hAnsi="Trebuchet MS" w:cs="Century Gothic"/>
                <w:b/>
                <w:bCs/>
                <w:noProof/>
                <w:color w:val="008000"/>
                <w:lang w:val="en-GB"/>
              </w:rPr>
              <w:t>Pluspunten</w:t>
            </w:r>
          </w:p>
        </w:tc>
        <w:tc>
          <w:tcPr>
            <w:tcW w:w="2338" w:type="dxa"/>
            <w:tcBorders>
              <w:top w:val="nil"/>
              <w:left w:val="nil"/>
              <w:bottom w:val="nil"/>
              <w:right w:val="nil"/>
            </w:tcBorders>
            <w:tcMar>
              <w:left w:w="0" w:type="dxa"/>
            </w:tcMar>
            <w:vAlign w:val="bottom"/>
          </w:tcPr>
          <w:p w14:paraId="2FFD4F7C" w14:textId="77777777" w:rsidR="00736EBD" w:rsidRPr="003936EB" w:rsidRDefault="00736EBD" w:rsidP="00577495">
            <w:pPr>
              <w:pStyle w:val="Tekstzonderopmaak"/>
              <w:jc w:val="center"/>
              <w:rPr>
                <w:rFonts w:ascii="Trebuchet MS" w:hAnsi="Trebuchet MS" w:cs="Century Gothic"/>
                <w:b/>
                <w:bCs/>
                <w:noProof/>
                <w:color w:val="FF9900"/>
              </w:rPr>
            </w:pPr>
            <w:r w:rsidRPr="003936EB">
              <w:rPr>
                <w:rFonts w:ascii="Trebuchet MS" w:hAnsi="Trebuchet MS" w:cs="Century Gothic"/>
                <w:b/>
                <w:bCs/>
                <w:noProof/>
                <w:color w:val="FF9900"/>
              </w:rPr>
              <w:t>OBS De Dobbe</w:t>
            </w:r>
          </w:p>
        </w:tc>
        <w:tc>
          <w:tcPr>
            <w:tcW w:w="2338" w:type="dxa"/>
            <w:tcBorders>
              <w:top w:val="nil"/>
              <w:left w:val="nil"/>
              <w:bottom w:val="nil"/>
              <w:right w:val="nil"/>
            </w:tcBorders>
            <w:vAlign w:val="bottom"/>
          </w:tcPr>
          <w:p w14:paraId="23DF2556" w14:textId="77777777" w:rsidR="00736EBD" w:rsidRPr="003936EB" w:rsidRDefault="00736EBD" w:rsidP="00577495">
            <w:pPr>
              <w:pStyle w:val="Tekstzonderopmaak"/>
              <w:jc w:val="center"/>
              <w:rPr>
                <w:rFonts w:ascii="Trebuchet MS" w:hAnsi="Trebuchet MS" w:cs="Century Gothic"/>
                <w:b/>
                <w:bCs/>
                <w:noProof/>
                <w:color w:val="3366FF"/>
                <w:lang w:val="en-GB"/>
              </w:rPr>
            </w:pPr>
            <w:r w:rsidRPr="003936EB">
              <w:rPr>
                <w:rFonts w:ascii="Trebuchet MS" w:hAnsi="Trebuchet MS" w:cs="Century Gothic"/>
                <w:b/>
                <w:bCs/>
                <w:noProof/>
                <w:color w:val="3366FF"/>
                <w:lang w:val="en-GB"/>
              </w:rPr>
              <w:t>Alle scholen</w:t>
            </w:r>
          </w:p>
        </w:tc>
      </w:tr>
      <w:tr w:rsidR="00736EBD" w:rsidRPr="003936EB" w14:paraId="14CF4E86" w14:textId="77777777" w:rsidTr="00577495">
        <w:trPr>
          <w:trHeight w:val="20"/>
        </w:trPr>
        <w:tc>
          <w:tcPr>
            <w:tcW w:w="486" w:type="dxa"/>
            <w:tcBorders>
              <w:top w:val="nil"/>
              <w:left w:val="nil"/>
              <w:bottom w:val="nil"/>
              <w:right w:val="nil"/>
            </w:tcBorders>
            <w:shd w:val="clear" w:color="auto" w:fill="E6E6E6"/>
            <w:tcMar>
              <w:left w:w="0" w:type="dxa"/>
              <w:right w:w="57" w:type="dxa"/>
            </w:tcMar>
            <w:vAlign w:val="bottom"/>
          </w:tcPr>
          <w:p w14:paraId="440EC613" w14:textId="77777777" w:rsidR="00736EBD" w:rsidRPr="003936EB" w:rsidRDefault="00736EBD" w:rsidP="00577495">
            <w:pPr>
              <w:pStyle w:val="Tekstzonderopmaak"/>
              <w:jc w:val="right"/>
              <w:rPr>
                <w:rFonts w:ascii="Trebuchet MS" w:hAnsi="Trebuchet MS" w:cs="Century Gothic"/>
                <w:noProof/>
                <w:color w:val="008000"/>
              </w:rPr>
            </w:pPr>
            <w:r w:rsidRPr="003936EB">
              <w:rPr>
                <w:rFonts w:ascii="Trebuchet MS" w:hAnsi="Trebuchet MS" w:cs="Century Gothic"/>
                <w:noProof/>
                <w:color w:val="008000"/>
              </w:rPr>
              <w:t>1.</w:t>
            </w:r>
          </w:p>
        </w:tc>
        <w:tc>
          <w:tcPr>
            <w:tcW w:w="4479" w:type="dxa"/>
            <w:tcBorders>
              <w:top w:val="nil"/>
              <w:left w:val="nil"/>
              <w:bottom w:val="nil"/>
              <w:right w:val="nil"/>
            </w:tcBorders>
            <w:shd w:val="clear" w:color="auto" w:fill="E6E6E6"/>
            <w:tcMar>
              <w:left w:w="0" w:type="dxa"/>
              <w:right w:w="57" w:type="dxa"/>
            </w:tcMar>
            <w:vAlign w:val="bottom"/>
          </w:tcPr>
          <w:p w14:paraId="05D1A65D" w14:textId="77777777" w:rsidR="00736EBD" w:rsidRPr="003936EB" w:rsidRDefault="00736EBD" w:rsidP="00577495">
            <w:pPr>
              <w:pStyle w:val="Tekstzonderopmaak"/>
              <w:rPr>
                <w:rFonts w:ascii="Trebuchet MS" w:hAnsi="Trebuchet MS" w:cs="Century Gothic"/>
                <w:noProof/>
                <w:color w:val="008000"/>
                <w:lang w:val="nl-NL"/>
              </w:rPr>
            </w:pPr>
            <w:r w:rsidRPr="003936EB">
              <w:rPr>
                <w:rFonts w:ascii="Trebuchet MS" w:hAnsi="Trebuchet MS" w:cs="Century Gothic"/>
                <w:noProof/>
                <w:color w:val="008000"/>
                <w:lang w:val="nl-NL"/>
              </w:rPr>
              <w:t>Mate van bang zijn op het schoolplein</w:t>
            </w:r>
          </w:p>
        </w:tc>
        <w:tc>
          <w:tcPr>
            <w:tcW w:w="2338" w:type="dxa"/>
            <w:tcBorders>
              <w:top w:val="nil"/>
              <w:left w:val="nil"/>
              <w:bottom w:val="nil"/>
              <w:right w:val="nil"/>
            </w:tcBorders>
            <w:shd w:val="clear" w:color="auto" w:fill="E6E6E6"/>
            <w:tcMar>
              <w:left w:w="0" w:type="dxa"/>
            </w:tcMar>
            <w:vAlign w:val="bottom"/>
          </w:tcPr>
          <w:p w14:paraId="56E800FF" w14:textId="77777777" w:rsidR="00736EBD" w:rsidRPr="003936EB" w:rsidRDefault="00736EBD" w:rsidP="00577495">
            <w:pPr>
              <w:pStyle w:val="Tekstzonderopmaak"/>
              <w:jc w:val="center"/>
              <w:rPr>
                <w:rFonts w:ascii="Trebuchet MS" w:hAnsi="Trebuchet MS" w:cs="Century Gothic"/>
                <w:noProof/>
              </w:rPr>
            </w:pPr>
            <w:r w:rsidRPr="003936EB">
              <w:rPr>
                <w:rFonts w:ascii="Trebuchet MS" w:hAnsi="Trebuchet MS" w:cs="Century Gothic"/>
                <w:noProof/>
                <w:color w:val="FF9900"/>
              </w:rPr>
              <w:t>100%</w:t>
            </w:r>
          </w:p>
        </w:tc>
        <w:tc>
          <w:tcPr>
            <w:tcW w:w="2338" w:type="dxa"/>
            <w:tcBorders>
              <w:top w:val="nil"/>
              <w:left w:val="nil"/>
              <w:bottom w:val="nil"/>
              <w:right w:val="nil"/>
            </w:tcBorders>
            <w:shd w:val="clear" w:color="auto" w:fill="E6E6E6"/>
            <w:vAlign w:val="bottom"/>
          </w:tcPr>
          <w:p w14:paraId="1D7B0DDB"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85%</w:t>
            </w:r>
          </w:p>
        </w:tc>
      </w:tr>
      <w:tr w:rsidR="00736EBD" w:rsidRPr="003936EB" w14:paraId="6C0CE8A4" w14:textId="77777777" w:rsidTr="00577495">
        <w:trPr>
          <w:trHeight w:val="20"/>
        </w:trPr>
        <w:tc>
          <w:tcPr>
            <w:tcW w:w="486" w:type="dxa"/>
            <w:tcBorders>
              <w:top w:val="nil"/>
              <w:left w:val="nil"/>
              <w:bottom w:val="nil"/>
              <w:right w:val="nil"/>
            </w:tcBorders>
            <w:tcMar>
              <w:left w:w="0" w:type="dxa"/>
              <w:right w:w="57" w:type="dxa"/>
            </w:tcMar>
            <w:vAlign w:val="bottom"/>
          </w:tcPr>
          <w:p w14:paraId="7004147D" w14:textId="77777777" w:rsidR="00736EBD" w:rsidRPr="003936EB" w:rsidRDefault="00736EBD" w:rsidP="00577495">
            <w:pPr>
              <w:pStyle w:val="Tekstzonderopmaak"/>
              <w:jc w:val="right"/>
              <w:rPr>
                <w:rFonts w:ascii="Trebuchet MS" w:hAnsi="Trebuchet MS" w:cs="Century Gothic"/>
                <w:noProof/>
                <w:color w:val="008000"/>
              </w:rPr>
            </w:pPr>
            <w:r w:rsidRPr="003936EB">
              <w:rPr>
                <w:rFonts w:ascii="Trebuchet MS" w:hAnsi="Trebuchet MS" w:cs="Century Gothic"/>
                <w:noProof/>
                <w:color w:val="008000"/>
              </w:rPr>
              <w:lastRenderedPageBreak/>
              <w:t>2.</w:t>
            </w:r>
          </w:p>
        </w:tc>
        <w:tc>
          <w:tcPr>
            <w:tcW w:w="4479" w:type="dxa"/>
            <w:tcBorders>
              <w:top w:val="nil"/>
              <w:left w:val="nil"/>
              <w:bottom w:val="nil"/>
              <w:right w:val="nil"/>
            </w:tcBorders>
            <w:tcMar>
              <w:left w:w="0" w:type="dxa"/>
              <w:right w:w="57" w:type="dxa"/>
            </w:tcMar>
            <w:vAlign w:val="bottom"/>
          </w:tcPr>
          <w:p w14:paraId="6792E6E2" w14:textId="77777777" w:rsidR="00736EBD" w:rsidRPr="003936EB" w:rsidRDefault="00736EBD" w:rsidP="00577495">
            <w:pPr>
              <w:pStyle w:val="Tekstzonderopmaak"/>
              <w:rPr>
                <w:rFonts w:ascii="Trebuchet MS" w:hAnsi="Trebuchet MS" w:cs="Century Gothic"/>
                <w:noProof/>
                <w:color w:val="008000"/>
                <w:lang w:val="nl-NL"/>
              </w:rPr>
            </w:pPr>
            <w:r w:rsidRPr="003936EB">
              <w:rPr>
                <w:rFonts w:ascii="Trebuchet MS" w:hAnsi="Trebuchet MS" w:cs="Century Gothic"/>
                <w:noProof/>
                <w:color w:val="008000"/>
                <w:lang w:val="nl-NL"/>
              </w:rPr>
              <w:t>Waardering uitstapjes met de klas</w:t>
            </w:r>
          </w:p>
        </w:tc>
        <w:tc>
          <w:tcPr>
            <w:tcW w:w="2338" w:type="dxa"/>
            <w:tcBorders>
              <w:top w:val="nil"/>
              <w:left w:val="nil"/>
              <w:bottom w:val="nil"/>
              <w:right w:val="nil"/>
            </w:tcBorders>
            <w:tcMar>
              <w:left w:w="0" w:type="dxa"/>
            </w:tcMar>
            <w:vAlign w:val="bottom"/>
          </w:tcPr>
          <w:p w14:paraId="09B06677"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96%</w:t>
            </w:r>
          </w:p>
        </w:tc>
        <w:tc>
          <w:tcPr>
            <w:tcW w:w="2338" w:type="dxa"/>
            <w:tcBorders>
              <w:top w:val="nil"/>
              <w:left w:val="nil"/>
              <w:bottom w:val="nil"/>
              <w:right w:val="nil"/>
            </w:tcBorders>
            <w:vAlign w:val="bottom"/>
          </w:tcPr>
          <w:p w14:paraId="4F578818"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90%</w:t>
            </w:r>
          </w:p>
        </w:tc>
      </w:tr>
      <w:tr w:rsidR="00736EBD" w:rsidRPr="003936EB" w14:paraId="63A71DAB" w14:textId="77777777" w:rsidTr="00577495">
        <w:trPr>
          <w:trHeight w:val="20"/>
        </w:trPr>
        <w:tc>
          <w:tcPr>
            <w:tcW w:w="486" w:type="dxa"/>
            <w:tcBorders>
              <w:top w:val="nil"/>
              <w:left w:val="nil"/>
              <w:bottom w:val="nil"/>
              <w:right w:val="nil"/>
            </w:tcBorders>
            <w:shd w:val="clear" w:color="auto" w:fill="E6E6E6"/>
            <w:tcMar>
              <w:left w:w="0" w:type="dxa"/>
              <w:right w:w="57" w:type="dxa"/>
            </w:tcMar>
            <w:vAlign w:val="bottom"/>
          </w:tcPr>
          <w:p w14:paraId="4645D94F" w14:textId="77777777" w:rsidR="00736EBD" w:rsidRPr="003936EB" w:rsidRDefault="00736EBD" w:rsidP="00577495">
            <w:pPr>
              <w:pStyle w:val="Tekstzonderopmaak"/>
              <w:jc w:val="right"/>
              <w:rPr>
                <w:rFonts w:ascii="Trebuchet MS" w:hAnsi="Trebuchet MS" w:cs="Century Gothic"/>
                <w:noProof/>
                <w:color w:val="008000"/>
              </w:rPr>
            </w:pPr>
            <w:r w:rsidRPr="003936EB">
              <w:rPr>
                <w:rFonts w:ascii="Trebuchet MS" w:hAnsi="Trebuchet MS" w:cs="Century Gothic"/>
                <w:noProof/>
                <w:color w:val="008000"/>
              </w:rPr>
              <w:t>3.</w:t>
            </w:r>
          </w:p>
        </w:tc>
        <w:tc>
          <w:tcPr>
            <w:tcW w:w="4479" w:type="dxa"/>
            <w:tcBorders>
              <w:top w:val="nil"/>
              <w:left w:val="nil"/>
              <w:bottom w:val="nil"/>
              <w:right w:val="nil"/>
            </w:tcBorders>
            <w:shd w:val="clear" w:color="auto" w:fill="E6E6E6"/>
            <w:tcMar>
              <w:left w:w="0" w:type="dxa"/>
              <w:right w:w="57" w:type="dxa"/>
            </w:tcMar>
            <w:vAlign w:val="bottom"/>
          </w:tcPr>
          <w:p w14:paraId="00AE7DC0" w14:textId="77777777" w:rsidR="00736EBD" w:rsidRPr="003936EB" w:rsidRDefault="00736EBD" w:rsidP="00577495">
            <w:pPr>
              <w:pStyle w:val="Tekstzonderopmaak"/>
              <w:rPr>
                <w:rFonts w:ascii="Trebuchet MS" w:hAnsi="Trebuchet MS" w:cs="Century Gothic"/>
                <w:noProof/>
                <w:color w:val="008000"/>
              </w:rPr>
            </w:pPr>
            <w:r w:rsidRPr="003936EB">
              <w:rPr>
                <w:rFonts w:ascii="Trebuchet MS" w:hAnsi="Trebuchet MS" w:cs="Century Gothic"/>
                <w:noProof/>
                <w:color w:val="008000"/>
              </w:rPr>
              <w:t>Juf/meester is aardig</w:t>
            </w:r>
          </w:p>
        </w:tc>
        <w:tc>
          <w:tcPr>
            <w:tcW w:w="2338" w:type="dxa"/>
            <w:tcBorders>
              <w:top w:val="nil"/>
              <w:left w:val="nil"/>
              <w:bottom w:val="nil"/>
              <w:right w:val="nil"/>
            </w:tcBorders>
            <w:shd w:val="clear" w:color="auto" w:fill="E6E6E6"/>
            <w:tcMar>
              <w:left w:w="0" w:type="dxa"/>
            </w:tcMar>
            <w:vAlign w:val="bottom"/>
          </w:tcPr>
          <w:p w14:paraId="411ADE41"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96%</w:t>
            </w:r>
          </w:p>
        </w:tc>
        <w:tc>
          <w:tcPr>
            <w:tcW w:w="2338" w:type="dxa"/>
            <w:tcBorders>
              <w:top w:val="nil"/>
              <w:left w:val="nil"/>
              <w:bottom w:val="nil"/>
              <w:right w:val="nil"/>
            </w:tcBorders>
            <w:shd w:val="clear" w:color="auto" w:fill="E6E6E6"/>
            <w:vAlign w:val="bottom"/>
          </w:tcPr>
          <w:p w14:paraId="3ECD4399"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80%</w:t>
            </w:r>
          </w:p>
        </w:tc>
      </w:tr>
      <w:tr w:rsidR="00736EBD" w:rsidRPr="003936EB" w14:paraId="1ED991AB" w14:textId="77777777" w:rsidTr="00577495">
        <w:trPr>
          <w:trHeight w:val="20"/>
        </w:trPr>
        <w:tc>
          <w:tcPr>
            <w:tcW w:w="486" w:type="dxa"/>
            <w:tcBorders>
              <w:top w:val="nil"/>
              <w:left w:val="nil"/>
              <w:bottom w:val="nil"/>
              <w:right w:val="nil"/>
            </w:tcBorders>
            <w:tcMar>
              <w:left w:w="0" w:type="dxa"/>
              <w:right w:w="57" w:type="dxa"/>
            </w:tcMar>
            <w:vAlign w:val="bottom"/>
          </w:tcPr>
          <w:p w14:paraId="1D2A2834" w14:textId="77777777" w:rsidR="00736EBD" w:rsidRPr="003936EB" w:rsidRDefault="00736EBD" w:rsidP="00577495">
            <w:pPr>
              <w:pStyle w:val="Tekstzonderopmaak"/>
              <w:jc w:val="right"/>
              <w:rPr>
                <w:rFonts w:ascii="Trebuchet MS" w:hAnsi="Trebuchet MS" w:cs="Century Gothic"/>
                <w:noProof/>
                <w:color w:val="008000"/>
              </w:rPr>
            </w:pPr>
            <w:r w:rsidRPr="003936EB">
              <w:rPr>
                <w:rFonts w:ascii="Trebuchet MS" w:hAnsi="Trebuchet MS" w:cs="Century Gothic"/>
                <w:noProof/>
                <w:color w:val="008000"/>
              </w:rPr>
              <w:t>4.</w:t>
            </w:r>
          </w:p>
        </w:tc>
        <w:tc>
          <w:tcPr>
            <w:tcW w:w="4479" w:type="dxa"/>
            <w:tcBorders>
              <w:top w:val="nil"/>
              <w:left w:val="nil"/>
              <w:bottom w:val="nil"/>
              <w:right w:val="nil"/>
            </w:tcBorders>
            <w:tcMar>
              <w:left w:w="0" w:type="dxa"/>
              <w:right w:w="57" w:type="dxa"/>
            </w:tcMar>
            <w:vAlign w:val="bottom"/>
          </w:tcPr>
          <w:p w14:paraId="755508C3" w14:textId="77777777" w:rsidR="00736EBD" w:rsidRPr="003936EB" w:rsidRDefault="00736EBD" w:rsidP="00577495">
            <w:pPr>
              <w:pStyle w:val="Tekstzonderopmaak"/>
              <w:rPr>
                <w:rFonts w:ascii="Trebuchet MS" w:hAnsi="Trebuchet MS" w:cs="Century Gothic"/>
                <w:noProof/>
                <w:color w:val="008000"/>
              </w:rPr>
            </w:pPr>
            <w:r w:rsidRPr="003936EB">
              <w:rPr>
                <w:rFonts w:ascii="Trebuchet MS" w:hAnsi="Trebuchet MS" w:cs="Century Gothic"/>
                <w:noProof/>
                <w:color w:val="008000"/>
              </w:rPr>
              <w:t>Waardering computerwerk</w:t>
            </w:r>
          </w:p>
        </w:tc>
        <w:tc>
          <w:tcPr>
            <w:tcW w:w="2338" w:type="dxa"/>
            <w:tcBorders>
              <w:top w:val="nil"/>
              <w:left w:val="nil"/>
              <w:bottom w:val="nil"/>
              <w:right w:val="nil"/>
            </w:tcBorders>
            <w:tcMar>
              <w:left w:w="0" w:type="dxa"/>
            </w:tcMar>
            <w:vAlign w:val="bottom"/>
          </w:tcPr>
          <w:p w14:paraId="5A3E11AE"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94%</w:t>
            </w:r>
          </w:p>
        </w:tc>
        <w:tc>
          <w:tcPr>
            <w:tcW w:w="2338" w:type="dxa"/>
            <w:tcBorders>
              <w:top w:val="nil"/>
              <w:left w:val="nil"/>
              <w:bottom w:val="nil"/>
              <w:right w:val="nil"/>
            </w:tcBorders>
            <w:vAlign w:val="bottom"/>
          </w:tcPr>
          <w:p w14:paraId="1A392F55"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81%</w:t>
            </w:r>
          </w:p>
        </w:tc>
      </w:tr>
      <w:tr w:rsidR="00736EBD" w:rsidRPr="003936EB" w14:paraId="10574F62" w14:textId="77777777" w:rsidTr="00577495">
        <w:trPr>
          <w:trHeight w:val="20"/>
        </w:trPr>
        <w:tc>
          <w:tcPr>
            <w:tcW w:w="486" w:type="dxa"/>
            <w:tcBorders>
              <w:top w:val="nil"/>
              <w:left w:val="nil"/>
              <w:bottom w:val="nil"/>
              <w:right w:val="nil"/>
            </w:tcBorders>
            <w:shd w:val="clear" w:color="auto" w:fill="E6E6E6"/>
            <w:tcMar>
              <w:left w:w="0" w:type="dxa"/>
              <w:right w:w="57" w:type="dxa"/>
            </w:tcMar>
            <w:vAlign w:val="bottom"/>
          </w:tcPr>
          <w:p w14:paraId="1BB61308" w14:textId="77777777" w:rsidR="00736EBD" w:rsidRPr="003936EB" w:rsidRDefault="00736EBD" w:rsidP="00577495">
            <w:pPr>
              <w:pStyle w:val="Tekstzonderopmaak"/>
              <w:jc w:val="right"/>
              <w:rPr>
                <w:rFonts w:ascii="Trebuchet MS" w:hAnsi="Trebuchet MS" w:cs="Century Gothic"/>
                <w:noProof/>
                <w:color w:val="008000"/>
              </w:rPr>
            </w:pPr>
            <w:r w:rsidRPr="003936EB">
              <w:rPr>
                <w:rFonts w:ascii="Trebuchet MS" w:hAnsi="Trebuchet MS" w:cs="Century Gothic"/>
                <w:noProof/>
                <w:color w:val="008000"/>
              </w:rPr>
              <w:t>5.</w:t>
            </w:r>
          </w:p>
        </w:tc>
        <w:tc>
          <w:tcPr>
            <w:tcW w:w="4479" w:type="dxa"/>
            <w:tcBorders>
              <w:top w:val="nil"/>
              <w:left w:val="nil"/>
              <w:bottom w:val="nil"/>
              <w:right w:val="nil"/>
            </w:tcBorders>
            <w:shd w:val="clear" w:color="auto" w:fill="E6E6E6"/>
            <w:tcMar>
              <w:left w:w="0" w:type="dxa"/>
              <w:right w:w="57" w:type="dxa"/>
            </w:tcMar>
            <w:vAlign w:val="bottom"/>
          </w:tcPr>
          <w:p w14:paraId="3304DF71" w14:textId="77777777" w:rsidR="00736EBD" w:rsidRPr="003936EB" w:rsidRDefault="00736EBD" w:rsidP="00577495">
            <w:pPr>
              <w:pStyle w:val="Tekstzonderopmaak"/>
              <w:rPr>
                <w:rFonts w:ascii="Trebuchet MS" w:hAnsi="Trebuchet MS" w:cs="Century Gothic"/>
                <w:noProof/>
                <w:color w:val="008000"/>
                <w:lang w:val="nl-NL"/>
              </w:rPr>
            </w:pPr>
            <w:r w:rsidRPr="003936EB">
              <w:rPr>
                <w:rFonts w:ascii="Trebuchet MS" w:hAnsi="Trebuchet MS" w:cs="Century Gothic"/>
                <w:noProof/>
                <w:color w:val="008000"/>
                <w:lang w:val="nl-NL"/>
              </w:rPr>
              <w:t>Juf/meester legt goed uit</w:t>
            </w:r>
          </w:p>
        </w:tc>
        <w:tc>
          <w:tcPr>
            <w:tcW w:w="2338" w:type="dxa"/>
            <w:tcBorders>
              <w:top w:val="nil"/>
              <w:left w:val="nil"/>
              <w:bottom w:val="nil"/>
              <w:right w:val="nil"/>
            </w:tcBorders>
            <w:shd w:val="clear" w:color="auto" w:fill="E6E6E6"/>
            <w:tcMar>
              <w:left w:w="0" w:type="dxa"/>
            </w:tcMar>
            <w:vAlign w:val="bottom"/>
          </w:tcPr>
          <w:p w14:paraId="5CFCBB1B"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94%</w:t>
            </w:r>
          </w:p>
        </w:tc>
        <w:tc>
          <w:tcPr>
            <w:tcW w:w="2338" w:type="dxa"/>
            <w:tcBorders>
              <w:top w:val="nil"/>
              <w:left w:val="nil"/>
              <w:bottom w:val="nil"/>
              <w:right w:val="nil"/>
            </w:tcBorders>
            <w:shd w:val="clear" w:color="auto" w:fill="E6E6E6"/>
            <w:vAlign w:val="bottom"/>
          </w:tcPr>
          <w:p w14:paraId="66A2D878"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80%</w:t>
            </w:r>
          </w:p>
        </w:tc>
      </w:tr>
      <w:tr w:rsidR="00736EBD" w:rsidRPr="003936EB" w14:paraId="4798C08C" w14:textId="77777777" w:rsidTr="00577495">
        <w:trPr>
          <w:trHeight w:val="20"/>
        </w:trPr>
        <w:tc>
          <w:tcPr>
            <w:tcW w:w="486" w:type="dxa"/>
            <w:tcBorders>
              <w:top w:val="nil"/>
              <w:left w:val="nil"/>
              <w:bottom w:val="nil"/>
              <w:right w:val="nil"/>
            </w:tcBorders>
            <w:tcMar>
              <w:left w:w="0" w:type="dxa"/>
              <w:right w:w="57" w:type="dxa"/>
            </w:tcMar>
            <w:vAlign w:val="bottom"/>
          </w:tcPr>
          <w:p w14:paraId="008D29A3" w14:textId="77777777" w:rsidR="00736EBD" w:rsidRPr="003936EB" w:rsidRDefault="00736EBD" w:rsidP="00577495">
            <w:pPr>
              <w:pStyle w:val="Tekstzonderopmaak"/>
              <w:jc w:val="right"/>
              <w:rPr>
                <w:rFonts w:ascii="Trebuchet MS" w:hAnsi="Trebuchet MS" w:cs="Century Gothic"/>
                <w:noProof/>
                <w:color w:val="008000"/>
              </w:rPr>
            </w:pPr>
            <w:r w:rsidRPr="003936EB">
              <w:rPr>
                <w:rFonts w:ascii="Trebuchet MS" w:hAnsi="Trebuchet MS" w:cs="Century Gothic"/>
                <w:noProof/>
                <w:color w:val="008000"/>
              </w:rPr>
              <w:t>6.</w:t>
            </w:r>
          </w:p>
        </w:tc>
        <w:tc>
          <w:tcPr>
            <w:tcW w:w="4479" w:type="dxa"/>
            <w:tcBorders>
              <w:top w:val="nil"/>
              <w:left w:val="nil"/>
              <w:bottom w:val="nil"/>
              <w:right w:val="nil"/>
            </w:tcBorders>
            <w:tcMar>
              <w:left w:w="0" w:type="dxa"/>
              <w:right w:w="57" w:type="dxa"/>
            </w:tcMar>
            <w:vAlign w:val="bottom"/>
          </w:tcPr>
          <w:p w14:paraId="42830D2F" w14:textId="77777777" w:rsidR="00736EBD" w:rsidRPr="003936EB" w:rsidRDefault="00736EBD" w:rsidP="00577495">
            <w:pPr>
              <w:pStyle w:val="Tekstzonderopmaak"/>
              <w:rPr>
                <w:rFonts w:ascii="Trebuchet MS" w:hAnsi="Trebuchet MS" w:cs="Century Gothic"/>
                <w:noProof/>
                <w:color w:val="008000"/>
              </w:rPr>
            </w:pPr>
            <w:r w:rsidRPr="003936EB">
              <w:rPr>
                <w:rFonts w:ascii="Trebuchet MS" w:hAnsi="Trebuchet MS" w:cs="Century Gothic"/>
                <w:noProof/>
                <w:color w:val="008000"/>
              </w:rPr>
              <w:t>Mate van internetpesten</w:t>
            </w:r>
          </w:p>
        </w:tc>
        <w:tc>
          <w:tcPr>
            <w:tcW w:w="2338" w:type="dxa"/>
            <w:tcBorders>
              <w:top w:val="nil"/>
              <w:left w:val="nil"/>
              <w:bottom w:val="nil"/>
              <w:right w:val="nil"/>
            </w:tcBorders>
            <w:tcMar>
              <w:left w:w="0" w:type="dxa"/>
            </w:tcMar>
            <w:vAlign w:val="bottom"/>
          </w:tcPr>
          <w:p w14:paraId="389D9C0B"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94%</w:t>
            </w:r>
          </w:p>
        </w:tc>
        <w:tc>
          <w:tcPr>
            <w:tcW w:w="2338" w:type="dxa"/>
            <w:tcBorders>
              <w:top w:val="nil"/>
              <w:left w:val="nil"/>
              <w:bottom w:val="nil"/>
              <w:right w:val="nil"/>
            </w:tcBorders>
            <w:vAlign w:val="bottom"/>
          </w:tcPr>
          <w:p w14:paraId="11781A61"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91%</w:t>
            </w:r>
          </w:p>
        </w:tc>
      </w:tr>
      <w:tr w:rsidR="00736EBD" w:rsidRPr="003936EB" w14:paraId="4C784C28" w14:textId="77777777" w:rsidTr="00577495">
        <w:trPr>
          <w:trHeight w:val="20"/>
        </w:trPr>
        <w:tc>
          <w:tcPr>
            <w:tcW w:w="486" w:type="dxa"/>
            <w:tcBorders>
              <w:top w:val="nil"/>
              <w:left w:val="nil"/>
              <w:bottom w:val="nil"/>
              <w:right w:val="nil"/>
            </w:tcBorders>
            <w:shd w:val="clear" w:color="auto" w:fill="E6E6E6"/>
            <w:tcMar>
              <w:left w:w="0" w:type="dxa"/>
              <w:right w:w="57" w:type="dxa"/>
            </w:tcMar>
            <w:vAlign w:val="bottom"/>
          </w:tcPr>
          <w:p w14:paraId="4A1F955F" w14:textId="77777777" w:rsidR="00736EBD" w:rsidRPr="003936EB" w:rsidRDefault="00736EBD" w:rsidP="00577495">
            <w:pPr>
              <w:pStyle w:val="Tekstzonderopmaak"/>
              <w:jc w:val="right"/>
              <w:rPr>
                <w:rFonts w:ascii="Trebuchet MS" w:hAnsi="Trebuchet MS" w:cs="Century Gothic"/>
                <w:noProof/>
                <w:color w:val="008000"/>
              </w:rPr>
            </w:pPr>
            <w:r w:rsidRPr="003936EB">
              <w:rPr>
                <w:rFonts w:ascii="Trebuchet MS" w:hAnsi="Trebuchet MS" w:cs="Century Gothic"/>
                <w:noProof/>
                <w:color w:val="008000"/>
              </w:rPr>
              <w:t>7.</w:t>
            </w:r>
          </w:p>
        </w:tc>
        <w:tc>
          <w:tcPr>
            <w:tcW w:w="4479" w:type="dxa"/>
            <w:tcBorders>
              <w:top w:val="nil"/>
              <w:left w:val="nil"/>
              <w:bottom w:val="nil"/>
              <w:right w:val="nil"/>
            </w:tcBorders>
            <w:shd w:val="clear" w:color="auto" w:fill="E6E6E6"/>
            <w:tcMar>
              <w:left w:w="0" w:type="dxa"/>
              <w:right w:w="57" w:type="dxa"/>
            </w:tcMar>
            <w:vAlign w:val="bottom"/>
          </w:tcPr>
          <w:p w14:paraId="38B24789" w14:textId="77777777" w:rsidR="00736EBD" w:rsidRPr="003936EB" w:rsidRDefault="00736EBD" w:rsidP="00577495">
            <w:pPr>
              <w:pStyle w:val="Tekstzonderopmaak"/>
              <w:rPr>
                <w:rFonts w:ascii="Trebuchet MS" w:hAnsi="Trebuchet MS" w:cs="Century Gothic"/>
                <w:noProof/>
                <w:color w:val="008000"/>
              </w:rPr>
            </w:pPr>
            <w:r w:rsidRPr="003936EB">
              <w:rPr>
                <w:rFonts w:ascii="Trebuchet MS" w:hAnsi="Trebuchet MS" w:cs="Century Gothic"/>
                <w:noProof/>
                <w:color w:val="008000"/>
              </w:rPr>
              <w:t>Waardering handvaardigheid</w:t>
            </w:r>
          </w:p>
        </w:tc>
        <w:tc>
          <w:tcPr>
            <w:tcW w:w="2338" w:type="dxa"/>
            <w:tcBorders>
              <w:top w:val="nil"/>
              <w:left w:val="nil"/>
              <w:bottom w:val="nil"/>
              <w:right w:val="nil"/>
            </w:tcBorders>
            <w:shd w:val="clear" w:color="auto" w:fill="E6E6E6"/>
            <w:tcMar>
              <w:left w:w="0" w:type="dxa"/>
            </w:tcMar>
            <w:vAlign w:val="bottom"/>
          </w:tcPr>
          <w:p w14:paraId="2A6F2D6F"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92%</w:t>
            </w:r>
          </w:p>
        </w:tc>
        <w:tc>
          <w:tcPr>
            <w:tcW w:w="2338" w:type="dxa"/>
            <w:tcBorders>
              <w:top w:val="nil"/>
              <w:left w:val="nil"/>
              <w:bottom w:val="nil"/>
              <w:right w:val="nil"/>
            </w:tcBorders>
            <w:shd w:val="clear" w:color="auto" w:fill="E6E6E6"/>
            <w:vAlign w:val="bottom"/>
          </w:tcPr>
          <w:p w14:paraId="062ECCED"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80%</w:t>
            </w:r>
          </w:p>
        </w:tc>
      </w:tr>
      <w:tr w:rsidR="00736EBD" w:rsidRPr="003936EB" w14:paraId="277F685C" w14:textId="77777777" w:rsidTr="00577495">
        <w:trPr>
          <w:trHeight w:val="20"/>
        </w:trPr>
        <w:tc>
          <w:tcPr>
            <w:tcW w:w="486" w:type="dxa"/>
            <w:tcBorders>
              <w:top w:val="nil"/>
              <w:left w:val="nil"/>
              <w:bottom w:val="nil"/>
              <w:right w:val="nil"/>
            </w:tcBorders>
            <w:tcMar>
              <w:left w:w="0" w:type="dxa"/>
              <w:right w:w="57" w:type="dxa"/>
            </w:tcMar>
            <w:vAlign w:val="bottom"/>
          </w:tcPr>
          <w:p w14:paraId="3E0E6CE1" w14:textId="77777777" w:rsidR="00736EBD" w:rsidRPr="003936EB" w:rsidRDefault="00736EBD" w:rsidP="00577495">
            <w:pPr>
              <w:pStyle w:val="Tekstzonderopmaak"/>
              <w:jc w:val="right"/>
              <w:rPr>
                <w:rFonts w:ascii="Trebuchet MS" w:hAnsi="Trebuchet MS" w:cs="Century Gothic"/>
                <w:noProof/>
                <w:color w:val="008000"/>
              </w:rPr>
            </w:pPr>
            <w:r w:rsidRPr="003936EB">
              <w:rPr>
                <w:rFonts w:ascii="Trebuchet MS" w:hAnsi="Trebuchet MS" w:cs="Century Gothic"/>
                <w:noProof/>
                <w:color w:val="008000"/>
              </w:rPr>
              <w:t>8.</w:t>
            </w:r>
          </w:p>
        </w:tc>
        <w:tc>
          <w:tcPr>
            <w:tcW w:w="4479" w:type="dxa"/>
            <w:tcBorders>
              <w:top w:val="nil"/>
              <w:left w:val="nil"/>
              <w:bottom w:val="nil"/>
              <w:right w:val="nil"/>
            </w:tcBorders>
            <w:tcMar>
              <w:left w:w="0" w:type="dxa"/>
              <w:right w:w="57" w:type="dxa"/>
            </w:tcMar>
            <w:vAlign w:val="bottom"/>
          </w:tcPr>
          <w:p w14:paraId="4A73BF1E" w14:textId="77777777" w:rsidR="00736EBD" w:rsidRPr="003936EB" w:rsidRDefault="00736EBD" w:rsidP="00577495">
            <w:pPr>
              <w:pStyle w:val="Tekstzonderopmaak"/>
              <w:rPr>
                <w:rFonts w:ascii="Trebuchet MS" w:hAnsi="Trebuchet MS" w:cs="Century Gothic"/>
                <w:noProof/>
                <w:color w:val="008000"/>
              </w:rPr>
            </w:pPr>
            <w:r w:rsidRPr="003936EB">
              <w:rPr>
                <w:rFonts w:ascii="Trebuchet MS" w:hAnsi="Trebuchet MS" w:cs="Century Gothic"/>
                <w:noProof/>
                <w:color w:val="008000"/>
              </w:rPr>
              <w:t>Waardering gymnastiekles</w:t>
            </w:r>
          </w:p>
        </w:tc>
        <w:tc>
          <w:tcPr>
            <w:tcW w:w="2338" w:type="dxa"/>
            <w:tcBorders>
              <w:top w:val="nil"/>
              <w:left w:val="nil"/>
              <w:bottom w:val="nil"/>
              <w:right w:val="nil"/>
            </w:tcBorders>
            <w:tcMar>
              <w:left w:w="0" w:type="dxa"/>
            </w:tcMar>
            <w:vAlign w:val="bottom"/>
          </w:tcPr>
          <w:p w14:paraId="5577B165"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92%</w:t>
            </w:r>
          </w:p>
        </w:tc>
        <w:tc>
          <w:tcPr>
            <w:tcW w:w="2338" w:type="dxa"/>
            <w:tcBorders>
              <w:top w:val="nil"/>
              <w:left w:val="nil"/>
              <w:bottom w:val="nil"/>
              <w:right w:val="nil"/>
            </w:tcBorders>
            <w:vAlign w:val="bottom"/>
          </w:tcPr>
          <w:p w14:paraId="6BDD652D"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87%</w:t>
            </w:r>
          </w:p>
        </w:tc>
      </w:tr>
      <w:tr w:rsidR="00736EBD" w:rsidRPr="003936EB" w14:paraId="035F86E5" w14:textId="77777777" w:rsidTr="00577495">
        <w:trPr>
          <w:trHeight w:val="20"/>
        </w:trPr>
        <w:tc>
          <w:tcPr>
            <w:tcW w:w="486" w:type="dxa"/>
            <w:tcBorders>
              <w:top w:val="nil"/>
              <w:left w:val="nil"/>
              <w:bottom w:val="nil"/>
              <w:right w:val="nil"/>
            </w:tcBorders>
            <w:shd w:val="clear" w:color="auto" w:fill="E6E6E6"/>
            <w:tcMar>
              <w:left w:w="0" w:type="dxa"/>
              <w:right w:w="57" w:type="dxa"/>
            </w:tcMar>
            <w:vAlign w:val="bottom"/>
          </w:tcPr>
          <w:p w14:paraId="5DD35262" w14:textId="77777777" w:rsidR="00736EBD" w:rsidRPr="003936EB" w:rsidRDefault="00736EBD" w:rsidP="00577495">
            <w:pPr>
              <w:pStyle w:val="Tekstzonderopmaak"/>
              <w:jc w:val="right"/>
              <w:rPr>
                <w:rFonts w:ascii="Trebuchet MS" w:hAnsi="Trebuchet MS" w:cs="Century Gothic"/>
                <w:noProof/>
                <w:color w:val="008000"/>
              </w:rPr>
            </w:pPr>
            <w:r w:rsidRPr="003936EB">
              <w:rPr>
                <w:rFonts w:ascii="Trebuchet MS" w:hAnsi="Trebuchet MS" w:cs="Century Gothic"/>
                <w:noProof/>
                <w:color w:val="008000"/>
              </w:rPr>
              <w:t>9.</w:t>
            </w:r>
          </w:p>
        </w:tc>
        <w:tc>
          <w:tcPr>
            <w:tcW w:w="4479" w:type="dxa"/>
            <w:tcBorders>
              <w:top w:val="nil"/>
              <w:left w:val="nil"/>
              <w:bottom w:val="nil"/>
              <w:right w:val="nil"/>
            </w:tcBorders>
            <w:shd w:val="clear" w:color="auto" w:fill="E6E6E6"/>
            <w:tcMar>
              <w:left w:w="0" w:type="dxa"/>
              <w:right w:w="57" w:type="dxa"/>
            </w:tcMar>
            <w:vAlign w:val="bottom"/>
          </w:tcPr>
          <w:p w14:paraId="0F0C65F4" w14:textId="77777777" w:rsidR="00736EBD" w:rsidRPr="003936EB" w:rsidRDefault="00736EBD" w:rsidP="00577495">
            <w:pPr>
              <w:pStyle w:val="Tekstzonderopmaak"/>
              <w:rPr>
                <w:rFonts w:ascii="Trebuchet MS" w:hAnsi="Trebuchet MS" w:cs="Century Gothic"/>
                <w:noProof/>
                <w:color w:val="008000"/>
              </w:rPr>
            </w:pPr>
            <w:r w:rsidRPr="003936EB">
              <w:rPr>
                <w:rFonts w:ascii="Trebuchet MS" w:hAnsi="Trebuchet MS" w:cs="Century Gothic"/>
                <w:noProof/>
                <w:color w:val="008000"/>
              </w:rPr>
              <w:t>Oudertevredenheid</w:t>
            </w:r>
          </w:p>
        </w:tc>
        <w:tc>
          <w:tcPr>
            <w:tcW w:w="2338" w:type="dxa"/>
            <w:tcBorders>
              <w:top w:val="nil"/>
              <w:left w:val="nil"/>
              <w:bottom w:val="nil"/>
              <w:right w:val="nil"/>
            </w:tcBorders>
            <w:shd w:val="clear" w:color="auto" w:fill="E6E6E6"/>
            <w:tcMar>
              <w:left w:w="0" w:type="dxa"/>
            </w:tcMar>
            <w:vAlign w:val="bottom"/>
          </w:tcPr>
          <w:p w14:paraId="69AFE7C7"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92%</w:t>
            </w:r>
          </w:p>
        </w:tc>
        <w:tc>
          <w:tcPr>
            <w:tcW w:w="2338" w:type="dxa"/>
            <w:tcBorders>
              <w:top w:val="nil"/>
              <w:left w:val="nil"/>
              <w:bottom w:val="nil"/>
              <w:right w:val="nil"/>
            </w:tcBorders>
            <w:shd w:val="clear" w:color="auto" w:fill="E6E6E6"/>
            <w:vAlign w:val="bottom"/>
          </w:tcPr>
          <w:p w14:paraId="1C5BA898"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79%</w:t>
            </w:r>
          </w:p>
        </w:tc>
      </w:tr>
      <w:tr w:rsidR="00736EBD" w:rsidRPr="003936EB" w14:paraId="018FC6DB" w14:textId="77777777" w:rsidTr="00577495">
        <w:trPr>
          <w:trHeight w:val="20"/>
        </w:trPr>
        <w:tc>
          <w:tcPr>
            <w:tcW w:w="486" w:type="dxa"/>
            <w:tcBorders>
              <w:top w:val="nil"/>
              <w:left w:val="nil"/>
              <w:bottom w:val="nil"/>
              <w:right w:val="nil"/>
            </w:tcBorders>
            <w:tcMar>
              <w:left w:w="0" w:type="dxa"/>
              <w:right w:w="57" w:type="dxa"/>
            </w:tcMar>
            <w:vAlign w:val="bottom"/>
          </w:tcPr>
          <w:p w14:paraId="02C6B119" w14:textId="77777777" w:rsidR="00736EBD" w:rsidRPr="003936EB" w:rsidRDefault="00736EBD" w:rsidP="00577495">
            <w:pPr>
              <w:pStyle w:val="Tekstzonderopmaak"/>
              <w:jc w:val="right"/>
              <w:rPr>
                <w:rFonts w:ascii="Trebuchet MS" w:hAnsi="Trebuchet MS" w:cs="Century Gothic"/>
                <w:noProof/>
                <w:color w:val="008000"/>
              </w:rPr>
            </w:pPr>
            <w:r w:rsidRPr="003936EB">
              <w:rPr>
                <w:rFonts w:ascii="Trebuchet MS" w:hAnsi="Trebuchet MS" w:cs="Century Gothic"/>
                <w:noProof/>
                <w:color w:val="008000"/>
              </w:rPr>
              <w:t>10.</w:t>
            </w:r>
          </w:p>
        </w:tc>
        <w:tc>
          <w:tcPr>
            <w:tcW w:w="4479" w:type="dxa"/>
            <w:tcBorders>
              <w:top w:val="nil"/>
              <w:left w:val="nil"/>
              <w:bottom w:val="nil"/>
              <w:right w:val="nil"/>
            </w:tcBorders>
            <w:tcMar>
              <w:left w:w="0" w:type="dxa"/>
              <w:right w:w="57" w:type="dxa"/>
            </w:tcMar>
            <w:vAlign w:val="bottom"/>
          </w:tcPr>
          <w:p w14:paraId="1B84BE83" w14:textId="77777777" w:rsidR="00736EBD" w:rsidRPr="003936EB" w:rsidRDefault="00736EBD" w:rsidP="00577495">
            <w:pPr>
              <w:pStyle w:val="Tekstzonderopmaak"/>
              <w:rPr>
                <w:rFonts w:ascii="Trebuchet MS" w:hAnsi="Trebuchet MS" w:cs="Century Gothic"/>
                <w:noProof/>
                <w:color w:val="008000"/>
              </w:rPr>
            </w:pPr>
            <w:r w:rsidRPr="003936EB">
              <w:rPr>
                <w:rFonts w:ascii="Trebuchet MS" w:hAnsi="Trebuchet MS" w:cs="Century Gothic"/>
                <w:noProof/>
                <w:color w:val="008000"/>
              </w:rPr>
              <w:t>Waardering samenwerken</w:t>
            </w:r>
          </w:p>
        </w:tc>
        <w:tc>
          <w:tcPr>
            <w:tcW w:w="2338" w:type="dxa"/>
            <w:tcBorders>
              <w:top w:val="nil"/>
              <w:left w:val="nil"/>
              <w:bottom w:val="nil"/>
              <w:right w:val="nil"/>
            </w:tcBorders>
            <w:tcMar>
              <w:left w:w="0" w:type="dxa"/>
            </w:tcMar>
            <w:vAlign w:val="bottom"/>
          </w:tcPr>
          <w:p w14:paraId="4E8D646F"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90%</w:t>
            </w:r>
          </w:p>
        </w:tc>
        <w:tc>
          <w:tcPr>
            <w:tcW w:w="2338" w:type="dxa"/>
            <w:tcBorders>
              <w:top w:val="nil"/>
              <w:left w:val="nil"/>
              <w:bottom w:val="nil"/>
              <w:right w:val="nil"/>
            </w:tcBorders>
            <w:vAlign w:val="bottom"/>
          </w:tcPr>
          <w:p w14:paraId="2152D3B0"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77%</w:t>
            </w:r>
          </w:p>
        </w:tc>
      </w:tr>
    </w:tbl>
    <w:p w14:paraId="03CC70B7" w14:textId="77777777" w:rsidR="00AF0856" w:rsidRPr="003936EB" w:rsidRDefault="00AF0856" w:rsidP="00736EBD">
      <w:pPr>
        <w:pStyle w:val="Plattetekst"/>
        <w:rPr>
          <w:rFonts w:ascii="Trebuchet MS" w:hAnsi="Trebuchet MS"/>
          <w:sz w:val="20"/>
          <w:szCs w:val="20"/>
        </w:rPr>
      </w:pPr>
    </w:p>
    <w:p w14:paraId="550CD5F3" w14:textId="77777777" w:rsidR="00AF0856" w:rsidRPr="003936EB" w:rsidRDefault="00AF0856" w:rsidP="00736EBD">
      <w:pPr>
        <w:pStyle w:val="Plattetekst"/>
        <w:rPr>
          <w:rFonts w:ascii="Trebuchet MS" w:hAnsi="Trebuchet MS"/>
          <w:sz w:val="20"/>
          <w:szCs w:val="20"/>
        </w:rPr>
      </w:pPr>
    </w:p>
    <w:p w14:paraId="6878BCD3" w14:textId="77777777" w:rsidR="00736EBD" w:rsidRPr="003936EB" w:rsidRDefault="00736EBD" w:rsidP="00AF0856">
      <w:pPr>
        <w:pStyle w:val="Kop3"/>
        <w:rPr>
          <w:rFonts w:ascii="Trebuchet MS" w:hAnsi="Trebuchet MS"/>
          <w:noProof/>
          <w:sz w:val="20"/>
          <w:szCs w:val="20"/>
        </w:rPr>
      </w:pPr>
      <w:r w:rsidRPr="003936EB">
        <w:rPr>
          <w:rFonts w:ascii="Trebuchet MS" w:hAnsi="Trebuchet MS"/>
          <w:noProof/>
          <w:sz w:val="20"/>
          <w:szCs w:val="20"/>
        </w:rPr>
        <w:t>‘Top 10’ Ontevredenheid</w:t>
      </w:r>
    </w:p>
    <w:tbl>
      <w:tblPr>
        <w:tblW w:w="4971" w:type="pct"/>
        <w:tblInd w:w="5" w:type="dxa"/>
        <w:tblLayout w:type="fixed"/>
        <w:tblCellMar>
          <w:top w:w="57" w:type="dxa"/>
          <w:left w:w="57" w:type="dxa"/>
          <w:bottom w:w="57" w:type="dxa"/>
          <w:right w:w="57" w:type="dxa"/>
        </w:tblCellMar>
        <w:tblLook w:val="0000" w:firstRow="0" w:lastRow="0" w:firstColumn="0" w:lastColumn="0" w:noHBand="0" w:noVBand="0"/>
      </w:tblPr>
      <w:tblGrid>
        <w:gridCol w:w="459"/>
        <w:gridCol w:w="4184"/>
        <w:gridCol w:w="2186"/>
        <w:gridCol w:w="2190"/>
      </w:tblGrid>
      <w:tr w:rsidR="00736EBD" w:rsidRPr="003936EB" w14:paraId="03394493" w14:textId="77777777" w:rsidTr="00577495">
        <w:trPr>
          <w:trHeight w:val="20"/>
        </w:trPr>
        <w:tc>
          <w:tcPr>
            <w:tcW w:w="486" w:type="dxa"/>
            <w:tcBorders>
              <w:top w:val="nil"/>
              <w:left w:val="nil"/>
              <w:bottom w:val="nil"/>
              <w:right w:val="nil"/>
            </w:tcBorders>
            <w:tcMar>
              <w:left w:w="0" w:type="dxa"/>
              <w:right w:w="57" w:type="dxa"/>
            </w:tcMar>
            <w:vAlign w:val="bottom"/>
          </w:tcPr>
          <w:p w14:paraId="7AF0DAAB" w14:textId="77777777" w:rsidR="00736EBD" w:rsidRPr="003936EB" w:rsidRDefault="00736EBD" w:rsidP="00577495">
            <w:pPr>
              <w:pStyle w:val="Tekstzonderopmaak"/>
              <w:rPr>
                <w:rFonts w:ascii="Trebuchet MS" w:hAnsi="Trebuchet MS" w:cs="Century Gothic"/>
                <w:noProof/>
                <w:lang w:val="nl-NL"/>
              </w:rPr>
            </w:pPr>
          </w:p>
        </w:tc>
        <w:tc>
          <w:tcPr>
            <w:tcW w:w="4479" w:type="dxa"/>
            <w:tcBorders>
              <w:top w:val="nil"/>
              <w:left w:val="nil"/>
              <w:bottom w:val="nil"/>
              <w:right w:val="nil"/>
            </w:tcBorders>
            <w:tcMar>
              <w:left w:w="0" w:type="dxa"/>
              <w:right w:w="57" w:type="dxa"/>
            </w:tcMar>
            <w:vAlign w:val="bottom"/>
          </w:tcPr>
          <w:p w14:paraId="0501C12B" w14:textId="77777777" w:rsidR="00736EBD" w:rsidRPr="003936EB" w:rsidRDefault="00736EBD" w:rsidP="00577495">
            <w:pPr>
              <w:pStyle w:val="Tekstzonderopmaak"/>
              <w:rPr>
                <w:rFonts w:ascii="Trebuchet MS" w:hAnsi="Trebuchet MS" w:cs="Century Gothic"/>
                <w:b/>
                <w:bCs/>
                <w:noProof/>
                <w:color w:val="FF0000"/>
                <w:lang w:val="nl-NL"/>
              </w:rPr>
            </w:pPr>
            <w:r w:rsidRPr="003936EB">
              <w:rPr>
                <w:rFonts w:ascii="Trebuchet MS" w:hAnsi="Trebuchet MS" w:cs="Century Gothic"/>
                <w:b/>
                <w:bCs/>
                <w:noProof/>
                <w:color w:val="FF0000"/>
                <w:lang w:val="nl-NL"/>
              </w:rPr>
              <w:t>Verbeterpunten</w:t>
            </w:r>
          </w:p>
        </w:tc>
        <w:tc>
          <w:tcPr>
            <w:tcW w:w="2338" w:type="dxa"/>
            <w:tcBorders>
              <w:top w:val="nil"/>
              <w:left w:val="nil"/>
              <w:bottom w:val="nil"/>
              <w:right w:val="nil"/>
            </w:tcBorders>
            <w:tcMar>
              <w:left w:w="0" w:type="dxa"/>
            </w:tcMar>
            <w:vAlign w:val="bottom"/>
          </w:tcPr>
          <w:p w14:paraId="2F5C4997" w14:textId="77777777" w:rsidR="00736EBD" w:rsidRPr="003936EB" w:rsidRDefault="00736EBD" w:rsidP="00577495">
            <w:pPr>
              <w:pStyle w:val="Tekstzonderopmaak"/>
              <w:jc w:val="center"/>
              <w:rPr>
                <w:rFonts w:ascii="Trebuchet MS" w:hAnsi="Trebuchet MS" w:cs="Century Gothic"/>
                <w:b/>
                <w:bCs/>
                <w:noProof/>
                <w:color w:val="FF9900"/>
              </w:rPr>
            </w:pPr>
            <w:r w:rsidRPr="003936EB">
              <w:rPr>
                <w:rFonts w:ascii="Trebuchet MS" w:hAnsi="Trebuchet MS" w:cs="Century Gothic"/>
                <w:b/>
                <w:bCs/>
                <w:noProof/>
                <w:color w:val="FF9900"/>
              </w:rPr>
              <w:t>OBS De Dobbe</w:t>
            </w:r>
          </w:p>
        </w:tc>
        <w:tc>
          <w:tcPr>
            <w:tcW w:w="2338" w:type="dxa"/>
            <w:tcBorders>
              <w:top w:val="nil"/>
              <w:left w:val="nil"/>
              <w:bottom w:val="nil"/>
              <w:right w:val="nil"/>
            </w:tcBorders>
            <w:vAlign w:val="bottom"/>
          </w:tcPr>
          <w:p w14:paraId="027FFDD3" w14:textId="77777777" w:rsidR="00736EBD" w:rsidRPr="003936EB" w:rsidRDefault="00736EBD" w:rsidP="00577495">
            <w:pPr>
              <w:pStyle w:val="Tekstzonderopmaak"/>
              <w:jc w:val="center"/>
              <w:rPr>
                <w:rFonts w:ascii="Trebuchet MS" w:hAnsi="Trebuchet MS" w:cs="Century Gothic"/>
                <w:b/>
                <w:bCs/>
                <w:noProof/>
                <w:color w:val="3366FF"/>
                <w:lang w:val="nl-NL"/>
              </w:rPr>
            </w:pPr>
            <w:r w:rsidRPr="003936EB">
              <w:rPr>
                <w:rFonts w:ascii="Trebuchet MS" w:hAnsi="Trebuchet MS" w:cs="Century Gothic"/>
                <w:b/>
                <w:bCs/>
                <w:noProof/>
                <w:color w:val="3366FF"/>
                <w:lang w:val="nl-NL"/>
              </w:rPr>
              <w:t>Alle scholen</w:t>
            </w:r>
          </w:p>
        </w:tc>
      </w:tr>
      <w:tr w:rsidR="00736EBD" w:rsidRPr="003936EB" w14:paraId="0C291227" w14:textId="77777777" w:rsidTr="00577495">
        <w:trPr>
          <w:trHeight w:val="20"/>
        </w:trPr>
        <w:tc>
          <w:tcPr>
            <w:tcW w:w="486" w:type="dxa"/>
            <w:tcBorders>
              <w:top w:val="nil"/>
              <w:left w:val="nil"/>
              <w:bottom w:val="nil"/>
              <w:right w:val="nil"/>
            </w:tcBorders>
            <w:shd w:val="clear" w:color="auto" w:fill="E6E6E6"/>
            <w:tcMar>
              <w:left w:w="0" w:type="dxa"/>
              <w:right w:w="57" w:type="dxa"/>
            </w:tcMar>
            <w:vAlign w:val="bottom"/>
          </w:tcPr>
          <w:p w14:paraId="4708625E" w14:textId="77777777" w:rsidR="00736EBD" w:rsidRPr="003936EB" w:rsidRDefault="00736EBD" w:rsidP="00577495">
            <w:pPr>
              <w:pStyle w:val="Tekstzonderopmaak"/>
              <w:jc w:val="right"/>
              <w:rPr>
                <w:rFonts w:ascii="Trebuchet MS" w:hAnsi="Trebuchet MS" w:cs="Century Gothic"/>
                <w:noProof/>
                <w:color w:val="FF0000"/>
                <w:lang w:val="nl-NL"/>
              </w:rPr>
            </w:pPr>
            <w:r w:rsidRPr="003936EB">
              <w:rPr>
                <w:rFonts w:ascii="Trebuchet MS" w:hAnsi="Trebuchet MS" w:cs="Century Gothic"/>
                <w:noProof/>
                <w:color w:val="FF0000"/>
                <w:lang w:val="nl-NL"/>
              </w:rPr>
              <w:t>1.</w:t>
            </w:r>
          </w:p>
        </w:tc>
        <w:tc>
          <w:tcPr>
            <w:tcW w:w="4479" w:type="dxa"/>
            <w:tcBorders>
              <w:top w:val="nil"/>
              <w:left w:val="nil"/>
              <w:bottom w:val="nil"/>
              <w:right w:val="nil"/>
            </w:tcBorders>
            <w:shd w:val="clear" w:color="auto" w:fill="E6E6E6"/>
            <w:tcMar>
              <w:left w:w="0" w:type="dxa"/>
              <w:right w:w="57" w:type="dxa"/>
            </w:tcMar>
            <w:vAlign w:val="bottom"/>
          </w:tcPr>
          <w:p w14:paraId="27B28C02" w14:textId="77777777" w:rsidR="00736EBD" w:rsidRPr="003936EB" w:rsidRDefault="00736EBD" w:rsidP="00577495">
            <w:pPr>
              <w:pStyle w:val="Tekstzonderopmaak"/>
              <w:rPr>
                <w:rFonts w:ascii="Trebuchet MS" w:hAnsi="Trebuchet MS" w:cs="Century Gothic"/>
                <w:noProof/>
                <w:color w:val="FF0000"/>
                <w:lang w:val="nl-NL"/>
              </w:rPr>
            </w:pPr>
            <w:r w:rsidRPr="003936EB">
              <w:rPr>
                <w:rFonts w:ascii="Trebuchet MS" w:hAnsi="Trebuchet MS" w:cs="Century Gothic"/>
                <w:noProof/>
                <w:color w:val="FF0000"/>
                <w:lang w:val="nl-NL"/>
              </w:rPr>
              <w:t>Mate van hulp bij computer</w:t>
            </w:r>
          </w:p>
        </w:tc>
        <w:tc>
          <w:tcPr>
            <w:tcW w:w="2338" w:type="dxa"/>
            <w:tcBorders>
              <w:top w:val="nil"/>
              <w:left w:val="nil"/>
              <w:bottom w:val="nil"/>
              <w:right w:val="nil"/>
            </w:tcBorders>
            <w:shd w:val="clear" w:color="auto" w:fill="E6E6E6"/>
            <w:tcMar>
              <w:left w:w="0" w:type="dxa"/>
            </w:tcMar>
            <w:vAlign w:val="bottom"/>
          </w:tcPr>
          <w:p w14:paraId="07B1EF17"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35%</w:t>
            </w:r>
          </w:p>
        </w:tc>
        <w:tc>
          <w:tcPr>
            <w:tcW w:w="2338" w:type="dxa"/>
            <w:tcBorders>
              <w:top w:val="nil"/>
              <w:left w:val="nil"/>
              <w:bottom w:val="nil"/>
              <w:right w:val="nil"/>
            </w:tcBorders>
            <w:shd w:val="clear" w:color="auto" w:fill="E6E6E6"/>
            <w:vAlign w:val="bottom"/>
          </w:tcPr>
          <w:p w14:paraId="502DE7F9"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18%</w:t>
            </w:r>
          </w:p>
        </w:tc>
      </w:tr>
      <w:tr w:rsidR="00736EBD" w:rsidRPr="003936EB" w14:paraId="2FEF4209" w14:textId="77777777" w:rsidTr="00577495">
        <w:trPr>
          <w:trHeight w:val="20"/>
        </w:trPr>
        <w:tc>
          <w:tcPr>
            <w:tcW w:w="486" w:type="dxa"/>
            <w:tcBorders>
              <w:top w:val="nil"/>
              <w:left w:val="nil"/>
              <w:bottom w:val="nil"/>
              <w:right w:val="nil"/>
            </w:tcBorders>
            <w:tcMar>
              <w:left w:w="0" w:type="dxa"/>
              <w:right w:w="57" w:type="dxa"/>
            </w:tcMar>
            <w:vAlign w:val="bottom"/>
          </w:tcPr>
          <w:p w14:paraId="1EAA1BB7" w14:textId="77777777" w:rsidR="00736EBD" w:rsidRPr="003936EB" w:rsidRDefault="00736EBD" w:rsidP="00577495">
            <w:pPr>
              <w:pStyle w:val="Tekstzonderopmaak"/>
              <w:jc w:val="right"/>
              <w:rPr>
                <w:rFonts w:ascii="Trebuchet MS" w:hAnsi="Trebuchet MS" w:cs="Century Gothic"/>
                <w:noProof/>
                <w:color w:val="FF0000"/>
              </w:rPr>
            </w:pPr>
            <w:r w:rsidRPr="003936EB">
              <w:rPr>
                <w:rFonts w:ascii="Trebuchet MS" w:hAnsi="Trebuchet MS" w:cs="Century Gothic"/>
                <w:noProof/>
                <w:color w:val="FF0000"/>
              </w:rPr>
              <w:t>2.</w:t>
            </w:r>
          </w:p>
        </w:tc>
        <w:tc>
          <w:tcPr>
            <w:tcW w:w="4479" w:type="dxa"/>
            <w:tcBorders>
              <w:top w:val="nil"/>
              <w:left w:val="nil"/>
              <w:bottom w:val="nil"/>
              <w:right w:val="nil"/>
            </w:tcBorders>
            <w:tcMar>
              <w:left w:w="0" w:type="dxa"/>
              <w:right w:w="57" w:type="dxa"/>
            </w:tcMar>
            <w:vAlign w:val="bottom"/>
          </w:tcPr>
          <w:p w14:paraId="7EF60222" w14:textId="77777777" w:rsidR="00736EBD" w:rsidRPr="003936EB" w:rsidRDefault="00736EBD" w:rsidP="00577495">
            <w:pPr>
              <w:pStyle w:val="Tekstzonderopmaak"/>
              <w:rPr>
                <w:rFonts w:ascii="Trebuchet MS" w:hAnsi="Trebuchet MS" w:cs="Century Gothic"/>
                <w:noProof/>
                <w:color w:val="FF0000"/>
              </w:rPr>
            </w:pPr>
            <w:r w:rsidRPr="003936EB">
              <w:rPr>
                <w:rFonts w:ascii="Trebuchet MS" w:hAnsi="Trebuchet MS" w:cs="Century Gothic"/>
                <w:noProof/>
                <w:color w:val="FF0000"/>
              </w:rPr>
              <w:t>Waardering aardrijkskunde en topografie</w:t>
            </w:r>
          </w:p>
        </w:tc>
        <w:tc>
          <w:tcPr>
            <w:tcW w:w="2338" w:type="dxa"/>
            <w:tcBorders>
              <w:top w:val="nil"/>
              <w:left w:val="nil"/>
              <w:bottom w:val="nil"/>
              <w:right w:val="nil"/>
            </w:tcBorders>
            <w:tcMar>
              <w:left w:w="0" w:type="dxa"/>
            </w:tcMar>
            <w:vAlign w:val="bottom"/>
          </w:tcPr>
          <w:p w14:paraId="3EBCDD92"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31%</w:t>
            </w:r>
          </w:p>
        </w:tc>
        <w:tc>
          <w:tcPr>
            <w:tcW w:w="2338" w:type="dxa"/>
            <w:tcBorders>
              <w:top w:val="nil"/>
              <w:left w:val="nil"/>
              <w:bottom w:val="nil"/>
              <w:right w:val="nil"/>
            </w:tcBorders>
            <w:vAlign w:val="bottom"/>
          </w:tcPr>
          <w:p w14:paraId="6E8CF065"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24%</w:t>
            </w:r>
          </w:p>
        </w:tc>
      </w:tr>
      <w:tr w:rsidR="00736EBD" w:rsidRPr="003936EB" w14:paraId="66D2BFCC" w14:textId="77777777" w:rsidTr="00577495">
        <w:trPr>
          <w:trHeight w:val="20"/>
        </w:trPr>
        <w:tc>
          <w:tcPr>
            <w:tcW w:w="486" w:type="dxa"/>
            <w:tcBorders>
              <w:top w:val="nil"/>
              <w:left w:val="nil"/>
              <w:bottom w:val="nil"/>
              <w:right w:val="nil"/>
            </w:tcBorders>
            <w:shd w:val="clear" w:color="auto" w:fill="E6E6E6"/>
            <w:tcMar>
              <w:left w:w="0" w:type="dxa"/>
              <w:right w:w="57" w:type="dxa"/>
            </w:tcMar>
            <w:vAlign w:val="bottom"/>
          </w:tcPr>
          <w:p w14:paraId="08C52A1D" w14:textId="77777777" w:rsidR="00736EBD" w:rsidRPr="003936EB" w:rsidRDefault="00736EBD" w:rsidP="00577495">
            <w:pPr>
              <w:pStyle w:val="Tekstzonderopmaak"/>
              <w:jc w:val="right"/>
              <w:rPr>
                <w:rFonts w:ascii="Trebuchet MS" w:hAnsi="Trebuchet MS" w:cs="Century Gothic"/>
                <w:noProof/>
                <w:color w:val="FF0000"/>
              </w:rPr>
            </w:pPr>
            <w:r w:rsidRPr="003936EB">
              <w:rPr>
                <w:rFonts w:ascii="Trebuchet MS" w:hAnsi="Trebuchet MS" w:cs="Century Gothic"/>
                <w:noProof/>
                <w:color w:val="FF0000"/>
              </w:rPr>
              <w:t>3.</w:t>
            </w:r>
          </w:p>
        </w:tc>
        <w:tc>
          <w:tcPr>
            <w:tcW w:w="4479" w:type="dxa"/>
            <w:tcBorders>
              <w:top w:val="nil"/>
              <w:left w:val="nil"/>
              <w:bottom w:val="nil"/>
              <w:right w:val="nil"/>
            </w:tcBorders>
            <w:shd w:val="clear" w:color="auto" w:fill="E6E6E6"/>
            <w:tcMar>
              <w:left w:w="0" w:type="dxa"/>
              <w:right w:w="57" w:type="dxa"/>
            </w:tcMar>
            <w:vAlign w:val="bottom"/>
          </w:tcPr>
          <w:p w14:paraId="0EED6205" w14:textId="77777777" w:rsidR="00736EBD" w:rsidRPr="003936EB" w:rsidRDefault="00736EBD" w:rsidP="00577495">
            <w:pPr>
              <w:pStyle w:val="Tekstzonderopmaak"/>
              <w:rPr>
                <w:rFonts w:ascii="Trebuchet MS" w:hAnsi="Trebuchet MS" w:cs="Century Gothic"/>
                <w:noProof/>
                <w:color w:val="FF0000"/>
              </w:rPr>
            </w:pPr>
            <w:r w:rsidRPr="003936EB">
              <w:rPr>
                <w:rFonts w:ascii="Trebuchet MS" w:hAnsi="Trebuchet MS" w:cs="Century Gothic"/>
                <w:noProof/>
                <w:color w:val="FF0000"/>
              </w:rPr>
              <w:t>Waardering rekenen</w:t>
            </w:r>
          </w:p>
        </w:tc>
        <w:tc>
          <w:tcPr>
            <w:tcW w:w="2338" w:type="dxa"/>
            <w:tcBorders>
              <w:top w:val="nil"/>
              <w:left w:val="nil"/>
              <w:bottom w:val="nil"/>
              <w:right w:val="nil"/>
            </w:tcBorders>
            <w:shd w:val="clear" w:color="auto" w:fill="E6E6E6"/>
            <w:tcMar>
              <w:left w:w="0" w:type="dxa"/>
            </w:tcMar>
            <w:vAlign w:val="bottom"/>
          </w:tcPr>
          <w:p w14:paraId="43D6183B"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29%</w:t>
            </w:r>
          </w:p>
        </w:tc>
        <w:tc>
          <w:tcPr>
            <w:tcW w:w="2338" w:type="dxa"/>
            <w:tcBorders>
              <w:top w:val="nil"/>
              <w:left w:val="nil"/>
              <w:bottom w:val="nil"/>
              <w:right w:val="nil"/>
            </w:tcBorders>
            <w:shd w:val="clear" w:color="auto" w:fill="E6E6E6"/>
            <w:vAlign w:val="bottom"/>
          </w:tcPr>
          <w:p w14:paraId="076C750A"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16%</w:t>
            </w:r>
          </w:p>
        </w:tc>
      </w:tr>
      <w:tr w:rsidR="00736EBD" w:rsidRPr="003936EB" w14:paraId="700A0854" w14:textId="77777777" w:rsidTr="00577495">
        <w:trPr>
          <w:trHeight w:val="20"/>
        </w:trPr>
        <w:tc>
          <w:tcPr>
            <w:tcW w:w="486" w:type="dxa"/>
            <w:tcBorders>
              <w:top w:val="nil"/>
              <w:left w:val="nil"/>
              <w:bottom w:val="nil"/>
              <w:right w:val="nil"/>
            </w:tcBorders>
            <w:tcMar>
              <w:left w:w="0" w:type="dxa"/>
              <w:right w:w="57" w:type="dxa"/>
            </w:tcMar>
            <w:vAlign w:val="bottom"/>
          </w:tcPr>
          <w:p w14:paraId="3E14D3AB" w14:textId="77777777" w:rsidR="00736EBD" w:rsidRPr="003936EB" w:rsidRDefault="00736EBD" w:rsidP="00577495">
            <w:pPr>
              <w:pStyle w:val="Tekstzonderopmaak"/>
              <w:jc w:val="right"/>
              <w:rPr>
                <w:rFonts w:ascii="Trebuchet MS" w:hAnsi="Trebuchet MS" w:cs="Century Gothic"/>
                <w:noProof/>
                <w:color w:val="FF0000"/>
              </w:rPr>
            </w:pPr>
            <w:r w:rsidRPr="003936EB">
              <w:rPr>
                <w:rFonts w:ascii="Trebuchet MS" w:hAnsi="Trebuchet MS" w:cs="Century Gothic"/>
                <w:noProof/>
                <w:color w:val="FF0000"/>
              </w:rPr>
              <w:t>4.</w:t>
            </w:r>
          </w:p>
        </w:tc>
        <w:tc>
          <w:tcPr>
            <w:tcW w:w="4479" w:type="dxa"/>
            <w:tcBorders>
              <w:top w:val="nil"/>
              <w:left w:val="nil"/>
              <w:bottom w:val="nil"/>
              <w:right w:val="nil"/>
            </w:tcBorders>
            <w:tcMar>
              <w:left w:w="0" w:type="dxa"/>
              <w:right w:w="57" w:type="dxa"/>
            </w:tcMar>
            <w:vAlign w:val="bottom"/>
          </w:tcPr>
          <w:p w14:paraId="400929CD" w14:textId="77777777" w:rsidR="00736EBD" w:rsidRPr="003936EB" w:rsidRDefault="00736EBD" w:rsidP="00577495">
            <w:pPr>
              <w:pStyle w:val="Tekstzonderopmaak"/>
              <w:rPr>
                <w:rFonts w:ascii="Trebuchet MS" w:hAnsi="Trebuchet MS" w:cs="Century Gothic"/>
                <w:noProof/>
                <w:color w:val="FF0000"/>
              </w:rPr>
            </w:pPr>
            <w:r w:rsidRPr="003936EB">
              <w:rPr>
                <w:rFonts w:ascii="Trebuchet MS" w:hAnsi="Trebuchet MS" w:cs="Century Gothic"/>
                <w:noProof/>
                <w:color w:val="FF0000"/>
              </w:rPr>
              <w:t>Waardering taal</w:t>
            </w:r>
          </w:p>
        </w:tc>
        <w:tc>
          <w:tcPr>
            <w:tcW w:w="2338" w:type="dxa"/>
            <w:tcBorders>
              <w:top w:val="nil"/>
              <w:left w:val="nil"/>
              <w:bottom w:val="nil"/>
              <w:right w:val="nil"/>
            </w:tcBorders>
            <w:tcMar>
              <w:left w:w="0" w:type="dxa"/>
            </w:tcMar>
            <w:vAlign w:val="bottom"/>
          </w:tcPr>
          <w:p w14:paraId="3A957FC7"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27%</w:t>
            </w:r>
          </w:p>
        </w:tc>
        <w:tc>
          <w:tcPr>
            <w:tcW w:w="2338" w:type="dxa"/>
            <w:tcBorders>
              <w:top w:val="nil"/>
              <w:left w:val="nil"/>
              <w:bottom w:val="nil"/>
              <w:right w:val="nil"/>
            </w:tcBorders>
            <w:vAlign w:val="bottom"/>
          </w:tcPr>
          <w:p w14:paraId="1453DB20"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23%</w:t>
            </w:r>
          </w:p>
        </w:tc>
      </w:tr>
      <w:tr w:rsidR="00736EBD" w:rsidRPr="003936EB" w14:paraId="653C4B7B" w14:textId="77777777" w:rsidTr="00577495">
        <w:trPr>
          <w:trHeight w:val="20"/>
        </w:trPr>
        <w:tc>
          <w:tcPr>
            <w:tcW w:w="486" w:type="dxa"/>
            <w:tcBorders>
              <w:top w:val="nil"/>
              <w:left w:val="nil"/>
              <w:bottom w:val="nil"/>
              <w:right w:val="nil"/>
            </w:tcBorders>
            <w:shd w:val="clear" w:color="auto" w:fill="E6E6E6"/>
            <w:tcMar>
              <w:left w:w="0" w:type="dxa"/>
              <w:right w:w="57" w:type="dxa"/>
            </w:tcMar>
            <w:vAlign w:val="bottom"/>
          </w:tcPr>
          <w:p w14:paraId="4BEE7713" w14:textId="77777777" w:rsidR="00736EBD" w:rsidRPr="003936EB" w:rsidRDefault="00736EBD" w:rsidP="00577495">
            <w:pPr>
              <w:pStyle w:val="Tekstzonderopmaak"/>
              <w:jc w:val="right"/>
              <w:rPr>
                <w:rFonts w:ascii="Trebuchet MS" w:hAnsi="Trebuchet MS" w:cs="Century Gothic"/>
                <w:noProof/>
                <w:color w:val="FF0000"/>
              </w:rPr>
            </w:pPr>
            <w:r w:rsidRPr="003936EB">
              <w:rPr>
                <w:rFonts w:ascii="Trebuchet MS" w:hAnsi="Trebuchet MS" w:cs="Century Gothic"/>
                <w:noProof/>
                <w:color w:val="FF0000"/>
              </w:rPr>
              <w:t>5.</w:t>
            </w:r>
          </w:p>
        </w:tc>
        <w:tc>
          <w:tcPr>
            <w:tcW w:w="4479" w:type="dxa"/>
            <w:tcBorders>
              <w:top w:val="nil"/>
              <w:left w:val="nil"/>
              <w:bottom w:val="nil"/>
              <w:right w:val="nil"/>
            </w:tcBorders>
            <w:shd w:val="clear" w:color="auto" w:fill="E6E6E6"/>
            <w:tcMar>
              <w:left w:w="0" w:type="dxa"/>
              <w:right w:w="57" w:type="dxa"/>
            </w:tcMar>
            <w:vAlign w:val="bottom"/>
          </w:tcPr>
          <w:p w14:paraId="165AF7C9" w14:textId="77777777" w:rsidR="00736EBD" w:rsidRPr="003936EB" w:rsidRDefault="00736EBD" w:rsidP="00577495">
            <w:pPr>
              <w:pStyle w:val="Tekstzonderopmaak"/>
              <w:rPr>
                <w:rFonts w:ascii="Trebuchet MS" w:hAnsi="Trebuchet MS" w:cs="Century Gothic"/>
                <w:noProof/>
                <w:color w:val="FF0000"/>
              </w:rPr>
            </w:pPr>
            <w:r w:rsidRPr="003936EB">
              <w:rPr>
                <w:rFonts w:ascii="Trebuchet MS" w:hAnsi="Trebuchet MS" w:cs="Century Gothic"/>
                <w:noProof/>
                <w:color w:val="FF0000"/>
              </w:rPr>
              <w:t>Waardering geschiedenis</w:t>
            </w:r>
          </w:p>
        </w:tc>
        <w:tc>
          <w:tcPr>
            <w:tcW w:w="2338" w:type="dxa"/>
            <w:tcBorders>
              <w:top w:val="nil"/>
              <w:left w:val="nil"/>
              <w:bottom w:val="nil"/>
              <w:right w:val="nil"/>
            </w:tcBorders>
            <w:shd w:val="clear" w:color="auto" w:fill="E6E6E6"/>
            <w:tcMar>
              <w:left w:w="0" w:type="dxa"/>
            </w:tcMar>
            <w:vAlign w:val="bottom"/>
          </w:tcPr>
          <w:p w14:paraId="3AE0925E"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22%</w:t>
            </w:r>
          </w:p>
        </w:tc>
        <w:tc>
          <w:tcPr>
            <w:tcW w:w="2338" w:type="dxa"/>
            <w:tcBorders>
              <w:top w:val="nil"/>
              <w:left w:val="nil"/>
              <w:bottom w:val="nil"/>
              <w:right w:val="nil"/>
            </w:tcBorders>
            <w:shd w:val="clear" w:color="auto" w:fill="E6E6E6"/>
            <w:vAlign w:val="bottom"/>
          </w:tcPr>
          <w:p w14:paraId="545BEA67"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24%</w:t>
            </w:r>
          </w:p>
        </w:tc>
      </w:tr>
      <w:tr w:rsidR="00736EBD" w:rsidRPr="003936EB" w14:paraId="1F80E1D4" w14:textId="77777777" w:rsidTr="00577495">
        <w:trPr>
          <w:trHeight w:val="20"/>
        </w:trPr>
        <w:tc>
          <w:tcPr>
            <w:tcW w:w="486" w:type="dxa"/>
            <w:tcBorders>
              <w:top w:val="nil"/>
              <w:left w:val="nil"/>
              <w:bottom w:val="nil"/>
              <w:right w:val="nil"/>
            </w:tcBorders>
            <w:tcMar>
              <w:left w:w="0" w:type="dxa"/>
              <w:right w:w="57" w:type="dxa"/>
            </w:tcMar>
            <w:vAlign w:val="bottom"/>
          </w:tcPr>
          <w:p w14:paraId="55289442" w14:textId="77777777" w:rsidR="00736EBD" w:rsidRPr="003936EB" w:rsidRDefault="00736EBD" w:rsidP="00577495">
            <w:pPr>
              <w:pStyle w:val="Tekstzonderopmaak"/>
              <w:jc w:val="right"/>
              <w:rPr>
                <w:rFonts w:ascii="Trebuchet MS" w:hAnsi="Trebuchet MS" w:cs="Century Gothic"/>
                <w:noProof/>
                <w:color w:val="FF0000"/>
              </w:rPr>
            </w:pPr>
            <w:r w:rsidRPr="003936EB">
              <w:rPr>
                <w:rFonts w:ascii="Trebuchet MS" w:hAnsi="Trebuchet MS" w:cs="Century Gothic"/>
                <w:noProof/>
                <w:color w:val="FF0000"/>
              </w:rPr>
              <w:t>6.</w:t>
            </w:r>
          </w:p>
        </w:tc>
        <w:tc>
          <w:tcPr>
            <w:tcW w:w="4479" w:type="dxa"/>
            <w:tcBorders>
              <w:top w:val="nil"/>
              <w:left w:val="nil"/>
              <w:bottom w:val="nil"/>
              <w:right w:val="nil"/>
            </w:tcBorders>
            <w:tcMar>
              <w:left w:w="0" w:type="dxa"/>
              <w:right w:w="57" w:type="dxa"/>
            </w:tcMar>
            <w:vAlign w:val="bottom"/>
          </w:tcPr>
          <w:p w14:paraId="10CC9B5F" w14:textId="77777777" w:rsidR="00736EBD" w:rsidRPr="003936EB" w:rsidRDefault="00736EBD" w:rsidP="00577495">
            <w:pPr>
              <w:pStyle w:val="Tekstzonderopmaak"/>
              <w:rPr>
                <w:rFonts w:ascii="Trebuchet MS" w:hAnsi="Trebuchet MS" w:cs="Century Gothic"/>
                <w:noProof/>
                <w:color w:val="FF0000"/>
                <w:lang w:val="nl-NL"/>
              </w:rPr>
            </w:pPr>
            <w:r w:rsidRPr="003936EB">
              <w:rPr>
                <w:rFonts w:ascii="Trebuchet MS" w:hAnsi="Trebuchet MS" w:cs="Century Gothic"/>
                <w:noProof/>
                <w:color w:val="FF0000"/>
                <w:lang w:val="nl-NL"/>
              </w:rPr>
              <w:t>Vindt het rustig in de klas</w:t>
            </w:r>
          </w:p>
        </w:tc>
        <w:tc>
          <w:tcPr>
            <w:tcW w:w="2338" w:type="dxa"/>
            <w:tcBorders>
              <w:top w:val="nil"/>
              <w:left w:val="nil"/>
              <w:bottom w:val="nil"/>
              <w:right w:val="nil"/>
            </w:tcBorders>
            <w:tcMar>
              <w:left w:w="0" w:type="dxa"/>
            </w:tcMar>
            <w:vAlign w:val="bottom"/>
          </w:tcPr>
          <w:p w14:paraId="14713480"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22%</w:t>
            </w:r>
          </w:p>
        </w:tc>
        <w:tc>
          <w:tcPr>
            <w:tcW w:w="2338" w:type="dxa"/>
            <w:tcBorders>
              <w:top w:val="nil"/>
              <w:left w:val="nil"/>
              <w:bottom w:val="nil"/>
              <w:right w:val="nil"/>
            </w:tcBorders>
            <w:vAlign w:val="bottom"/>
          </w:tcPr>
          <w:p w14:paraId="55F7D3B0"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26%</w:t>
            </w:r>
          </w:p>
        </w:tc>
      </w:tr>
      <w:tr w:rsidR="00736EBD" w:rsidRPr="003936EB" w14:paraId="7097D9EC" w14:textId="77777777" w:rsidTr="00577495">
        <w:trPr>
          <w:trHeight w:val="20"/>
        </w:trPr>
        <w:tc>
          <w:tcPr>
            <w:tcW w:w="486" w:type="dxa"/>
            <w:tcBorders>
              <w:top w:val="nil"/>
              <w:left w:val="nil"/>
              <w:bottom w:val="nil"/>
              <w:right w:val="nil"/>
            </w:tcBorders>
            <w:shd w:val="clear" w:color="auto" w:fill="E6E6E6"/>
            <w:tcMar>
              <w:left w:w="0" w:type="dxa"/>
              <w:right w:w="57" w:type="dxa"/>
            </w:tcMar>
            <w:vAlign w:val="bottom"/>
          </w:tcPr>
          <w:p w14:paraId="2E644228" w14:textId="77777777" w:rsidR="00736EBD" w:rsidRPr="003936EB" w:rsidRDefault="00736EBD" w:rsidP="00577495">
            <w:pPr>
              <w:pStyle w:val="Tekstzonderopmaak"/>
              <w:jc w:val="right"/>
              <w:rPr>
                <w:rFonts w:ascii="Trebuchet MS" w:hAnsi="Trebuchet MS" w:cs="Century Gothic"/>
                <w:noProof/>
                <w:color w:val="FF0000"/>
              </w:rPr>
            </w:pPr>
            <w:r w:rsidRPr="003936EB">
              <w:rPr>
                <w:rFonts w:ascii="Trebuchet MS" w:hAnsi="Trebuchet MS" w:cs="Century Gothic"/>
                <w:noProof/>
                <w:color w:val="FF0000"/>
              </w:rPr>
              <w:t>7.</w:t>
            </w:r>
          </w:p>
        </w:tc>
        <w:tc>
          <w:tcPr>
            <w:tcW w:w="4479" w:type="dxa"/>
            <w:tcBorders>
              <w:top w:val="nil"/>
              <w:left w:val="nil"/>
              <w:bottom w:val="nil"/>
              <w:right w:val="nil"/>
            </w:tcBorders>
            <w:shd w:val="clear" w:color="auto" w:fill="E6E6E6"/>
            <w:tcMar>
              <w:left w:w="0" w:type="dxa"/>
              <w:right w:w="57" w:type="dxa"/>
            </w:tcMar>
            <w:vAlign w:val="bottom"/>
          </w:tcPr>
          <w:p w14:paraId="574ABE97" w14:textId="77777777" w:rsidR="00736EBD" w:rsidRPr="003936EB" w:rsidRDefault="00736EBD" w:rsidP="00577495">
            <w:pPr>
              <w:pStyle w:val="Tekstzonderopmaak"/>
              <w:rPr>
                <w:rFonts w:ascii="Trebuchet MS" w:hAnsi="Trebuchet MS" w:cs="Century Gothic"/>
                <w:noProof/>
                <w:color w:val="FF0000"/>
              </w:rPr>
            </w:pPr>
            <w:r w:rsidRPr="003936EB">
              <w:rPr>
                <w:rFonts w:ascii="Trebuchet MS" w:hAnsi="Trebuchet MS" w:cs="Century Gothic"/>
                <w:noProof/>
                <w:color w:val="FF0000"/>
              </w:rPr>
              <w:t>Verveelt zich</w:t>
            </w:r>
          </w:p>
        </w:tc>
        <w:tc>
          <w:tcPr>
            <w:tcW w:w="2338" w:type="dxa"/>
            <w:tcBorders>
              <w:top w:val="nil"/>
              <w:left w:val="nil"/>
              <w:bottom w:val="nil"/>
              <w:right w:val="nil"/>
            </w:tcBorders>
            <w:shd w:val="clear" w:color="auto" w:fill="E6E6E6"/>
            <w:tcMar>
              <w:left w:w="0" w:type="dxa"/>
            </w:tcMar>
            <w:vAlign w:val="bottom"/>
          </w:tcPr>
          <w:p w14:paraId="697E7A53"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18%</w:t>
            </w:r>
          </w:p>
        </w:tc>
        <w:tc>
          <w:tcPr>
            <w:tcW w:w="2338" w:type="dxa"/>
            <w:tcBorders>
              <w:top w:val="nil"/>
              <w:left w:val="nil"/>
              <w:bottom w:val="nil"/>
              <w:right w:val="nil"/>
            </w:tcBorders>
            <w:shd w:val="clear" w:color="auto" w:fill="E6E6E6"/>
            <w:vAlign w:val="bottom"/>
          </w:tcPr>
          <w:p w14:paraId="3427A954"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16%</w:t>
            </w:r>
          </w:p>
        </w:tc>
      </w:tr>
      <w:tr w:rsidR="00736EBD" w:rsidRPr="003936EB" w14:paraId="7D1F8FBE" w14:textId="77777777" w:rsidTr="00577495">
        <w:trPr>
          <w:trHeight w:val="20"/>
        </w:trPr>
        <w:tc>
          <w:tcPr>
            <w:tcW w:w="486" w:type="dxa"/>
            <w:tcBorders>
              <w:top w:val="nil"/>
              <w:left w:val="nil"/>
              <w:bottom w:val="nil"/>
              <w:right w:val="nil"/>
            </w:tcBorders>
            <w:tcMar>
              <w:left w:w="0" w:type="dxa"/>
              <w:right w:w="57" w:type="dxa"/>
            </w:tcMar>
            <w:vAlign w:val="bottom"/>
          </w:tcPr>
          <w:p w14:paraId="0C902DD8" w14:textId="77777777" w:rsidR="00736EBD" w:rsidRPr="003936EB" w:rsidRDefault="00736EBD" w:rsidP="00577495">
            <w:pPr>
              <w:pStyle w:val="Tekstzonderopmaak"/>
              <w:jc w:val="right"/>
              <w:rPr>
                <w:rFonts w:ascii="Trebuchet MS" w:hAnsi="Trebuchet MS" w:cs="Century Gothic"/>
                <w:noProof/>
                <w:color w:val="FF0000"/>
              </w:rPr>
            </w:pPr>
            <w:r w:rsidRPr="003936EB">
              <w:rPr>
                <w:rFonts w:ascii="Trebuchet MS" w:hAnsi="Trebuchet MS" w:cs="Century Gothic"/>
                <w:noProof/>
                <w:color w:val="FF0000"/>
              </w:rPr>
              <w:t>8.</w:t>
            </w:r>
          </w:p>
        </w:tc>
        <w:tc>
          <w:tcPr>
            <w:tcW w:w="4479" w:type="dxa"/>
            <w:tcBorders>
              <w:top w:val="nil"/>
              <w:left w:val="nil"/>
              <w:bottom w:val="nil"/>
              <w:right w:val="nil"/>
            </w:tcBorders>
            <w:tcMar>
              <w:left w:w="0" w:type="dxa"/>
              <w:right w:w="57" w:type="dxa"/>
            </w:tcMar>
            <w:vAlign w:val="bottom"/>
          </w:tcPr>
          <w:p w14:paraId="123B7BBB" w14:textId="77777777" w:rsidR="00736EBD" w:rsidRPr="003936EB" w:rsidRDefault="00736EBD" w:rsidP="00577495">
            <w:pPr>
              <w:pStyle w:val="Tekstzonderopmaak"/>
              <w:rPr>
                <w:rFonts w:ascii="Trebuchet MS" w:hAnsi="Trebuchet MS" w:cs="Century Gothic"/>
                <w:noProof/>
                <w:color w:val="FF0000"/>
              </w:rPr>
            </w:pPr>
            <w:r w:rsidRPr="003936EB">
              <w:rPr>
                <w:rFonts w:ascii="Trebuchet MS" w:hAnsi="Trebuchet MS" w:cs="Century Gothic"/>
                <w:noProof/>
                <w:color w:val="FF0000"/>
              </w:rPr>
              <w:t>Waardering zelfstandig werken</w:t>
            </w:r>
          </w:p>
        </w:tc>
        <w:tc>
          <w:tcPr>
            <w:tcW w:w="2338" w:type="dxa"/>
            <w:tcBorders>
              <w:top w:val="nil"/>
              <w:left w:val="nil"/>
              <w:bottom w:val="nil"/>
              <w:right w:val="nil"/>
            </w:tcBorders>
            <w:tcMar>
              <w:left w:w="0" w:type="dxa"/>
            </w:tcMar>
            <w:vAlign w:val="bottom"/>
          </w:tcPr>
          <w:p w14:paraId="0F067A9F"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14%</w:t>
            </w:r>
          </w:p>
        </w:tc>
        <w:tc>
          <w:tcPr>
            <w:tcW w:w="2338" w:type="dxa"/>
            <w:tcBorders>
              <w:top w:val="nil"/>
              <w:left w:val="nil"/>
              <w:bottom w:val="nil"/>
              <w:right w:val="nil"/>
            </w:tcBorders>
            <w:vAlign w:val="bottom"/>
          </w:tcPr>
          <w:p w14:paraId="069AD665"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13%</w:t>
            </w:r>
          </w:p>
        </w:tc>
      </w:tr>
      <w:tr w:rsidR="00736EBD" w:rsidRPr="003936EB" w14:paraId="585C9989" w14:textId="77777777" w:rsidTr="00577495">
        <w:trPr>
          <w:trHeight w:val="20"/>
        </w:trPr>
        <w:tc>
          <w:tcPr>
            <w:tcW w:w="486" w:type="dxa"/>
            <w:tcBorders>
              <w:top w:val="nil"/>
              <w:left w:val="nil"/>
              <w:bottom w:val="nil"/>
              <w:right w:val="nil"/>
            </w:tcBorders>
            <w:shd w:val="clear" w:color="auto" w:fill="E6E6E6"/>
            <w:tcMar>
              <w:left w:w="0" w:type="dxa"/>
              <w:right w:w="57" w:type="dxa"/>
            </w:tcMar>
            <w:vAlign w:val="bottom"/>
          </w:tcPr>
          <w:p w14:paraId="3EDA6EEC" w14:textId="77777777" w:rsidR="00736EBD" w:rsidRPr="003936EB" w:rsidRDefault="00736EBD" w:rsidP="00577495">
            <w:pPr>
              <w:pStyle w:val="Tekstzonderopmaak"/>
              <w:jc w:val="right"/>
              <w:rPr>
                <w:rFonts w:ascii="Trebuchet MS" w:hAnsi="Trebuchet MS" w:cs="Century Gothic"/>
                <w:noProof/>
                <w:color w:val="FF0000"/>
              </w:rPr>
            </w:pPr>
            <w:r w:rsidRPr="003936EB">
              <w:rPr>
                <w:rFonts w:ascii="Trebuchet MS" w:hAnsi="Trebuchet MS" w:cs="Century Gothic"/>
                <w:noProof/>
                <w:color w:val="FF0000"/>
              </w:rPr>
              <w:t>9.</w:t>
            </w:r>
          </w:p>
        </w:tc>
        <w:tc>
          <w:tcPr>
            <w:tcW w:w="4479" w:type="dxa"/>
            <w:tcBorders>
              <w:top w:val="nil"/>
              <w:left w:val="nil"/>
              <w:bottom w:val="nil"/>
              <w:right w:val="nil"/>
            </w:tcBorders>
            <w:shd w:val="clear" w:color="auto" w:fill="E6E6E6"/>
            <w:tcMar>
              <w:left w:w="0" w:type="dxa"/>
              <w:right w:w="57" w:type="dxa"/>
            </w:tcMar>
            <w:vAlign w:val="bottom"/>
          </w:tcPr>
          <w:p w14:paraId="5CDE3A29" w14:textId="77777777" w:rsidR="00736EBD" w:rsidRPr="003936EB" w:rsidRDefault="00736EBD" w:rsidP="00577495">
            <w:pPr>
              <w:pStyle w:val="Tekstzonderopmaak"/>
              <w:rPr>
                <w:rFonts w:ascii="Trebuchet MS" w:hAnsi="Trebuchet MS" w:cs="Century Gothic"/>
                <w:noProof/>
                <w:color w:val="FF0000"/>
                <w:lang w:val="nl-NL"/>
              </w:rPr>
            </w:pPr>
            <w:r w:rsidRPr="003936EB">
              <w:rPr>
                <w:rFonts w:ascii="Trebuchet MS" w:hAnsi="Trebuchet MS" w:cs="Century Gothic"/>
                <w:noProof/>
                <w:color w:val="FF0000"/>
                <w:lang w:val="nl-NL"/>
              </w:rPr>
              <w:t>Waardering levensbeschouw.vmg en godsdienst</w:t>
            </w:r>
          </w:p>
        </w:tc>
        <w:tc>
          <w:tcPr>
            <w:tcW w:w="2338" w:type="dxa"/>
            <w:tcBorders>
              <w:top w:val="nil"/>
              <w:left w:val="nil"/>
              <w:bottom w:val="nil"/>
              <w:right w:val="nil"/>
            </w:tcBorders>
            <w:shd w:val="clear" w:color="auto" w:fill="E6E6E6"/>
            <w:tcMar>
              <w:left w:w="0" w:type="dxa"/>
            </w:tcMar>
            <w:vAlign w:val="bottom"/>
          </w:tcPr>
          <w:p w14:paraId="546A1C59"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14%</w:t>
            </w:r>
          </w:p>
        </w:tc>
        <w:tc>
          <w:tcPr>
            <w:tcW w:w="2338" w:type="dxa"/>
            <w:tcBorders>
              <w:top w:val="nil"/>
              <w:left w:val="nil"/>
              <w:bottom w:val="nil"/>
              <w:right w:val="nil"/>
            </w:tcBorders>
            <w:shd w:val="clear" w:color="auto" w:fill="E6E6E6"/>
            <w:vAlign w:val="bottom"/>
          </w:tcPr>
          <w:p w14:paraId="05CE59ED"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16%</w:t>
            </w:r>
          </w:p>
        </w:tc>
      </w:tr>
      <w:tr w:rsidR="00736EBD" w:rsidRPr="003936EB" w14:paraId="4AD817B1" w14:textId="77777777" w:rsidTr="00577495">
        <w:trPr>
          <w:trHeight w:val="20"/>
        </w:trPr>
        <w:tc>
          <w:tcPr>
            <w:tcW w:w="486" w:type="dxa"/>
            <w:tcBorders>
              <w:top w:val="nil"/>
              <w:left w:val="nil"/>
              <w:bottom w:val="nil"/>
              <w:right w:val="nil"/>
            </w:tcBorders>
            <w:tcMar>
              <w:left w:w="0" w:type="dxa"/>
              <w:right w:w="57" w:type="dxa"/>
            </w:tcMar>
            <w:vAlign w:val="bottom"/>
          </w:tcPr>
          <w:p w14:paraId="737AFEB3" w14:textId="77777777" w:rsidR="00736EBD" w:rsidRPr="003936EB" w:rsidRDefault="00736EBD" w:rsidP="00577495">
            <w:pPr>
              <w:pStyle w:val="Tekstzonderopmaak"/>
              <w:jc w:val="right"/>
              <w:rPr>
                <w:rFonts w:ascii="Trebuchet MS" w:hAnsi="Trebuchet MS" w:cs="Century Gothic"/>
                <w:noProof/>
                <w:color w:val="FF0000"/>
              </w:rPr>
            </w:pPr>
            <w:r w:rsidRPr="003936EB">
              <w:rPr>
                <w:rFonts w:ascii="Trebuchet MS" w:hAnsi="Trebuchet MS" w:cs="Century Gothic"/>
                <w:noProof/>
                <w:color w:val="FF0000"/>
              </w:rPr>
              <w:t>10.</w:t>
            </w:r>
          </w:p>
        </w:tc>
        <w:tc>
          <w:tcPr>
            <w:tcW w:w="4479" w:type="dxa"/>
            <w:tcBorders>
              <w:top w:val="nil"/>
              <w:left w:val="nil"/>
              <w:bottom w:val="nil"/>
              <w:right w:val="nil"/>
            </w:tcBorders>
            <w:tcMar>
              <w:left w:w="0" w:type="dxa"/>
              <w:right w:w="57" w:type="dxa"/>
            </w:tcMar>
            <w:vAlign w:val="bottom"/>
          </w:tcPr>
          <w:p w14:paraId="508A0260" w14:textId="77777777" w:rsidR="00736EBD" w:rsidRPr="003936EB" w:rsidRDefault="00736EBD" w:rsidP="00577495">
            <w:pPr>
              <w:pStyle w:val="Tekstzonderopmaak"/>
              <w:rPr>
                <w:rFonts w:ascii="Trebuchet MS" w:hAnsi="Trebuchet MS" w:cs="Century Gothic"/>
                <w:noProof/>
                <w:color w:val="FF0000"/>
              </w:rPr>
            </w:pPr>
            <w:r w:rsidRPr="003936EB">
              <w:rPr>
                <w:rFonts w:ascii="Trebuchet MS" w:hAnsi="Trebuchet MS" w:cs="Century Gothic"/>
                <w:noProof/>
                <w:color w:val="FF0000"/>
              </w:rPr>
              <w:t>Vaak moe op school</w:t>
            </w:r>
          </w:p>
        </w:tc>
        <w:tc>
          <w:tcPr>
            <w:tcW w:w="2338" w:type="dxa"/>
            <w:tcBorders>
              <w:top w:val="nil"/>
              <w:left w:val="nil"/>
              <w:bottom w:val="nil"/>
              <w:right w:val="nil"/>
            </w:tcBorders>
            <w:tcMar>
              <w:left w:w="0" w:type="dxa"/>
            </w:tcMar>
            <w:vAlign w:val="bottom"/>
          </w:tcPr>
          <w:p w14:paraId="598A05B3" w14:textId="77777777" w:rsidR="00736EBD" w:rsidRPr="003936EB" w:rsidRDefault="00736EBD" w:rsidP="00577495">
            <w:pPr>
              <w:pStyle w:val="Tekstzonderopmaak"/>
              <w:jc w:val="center"/>
              <w:rPr>
                <w:rFonts w:ascii="Trebuchet MS" w:hAnsi="Trebuchet MS" w:cs="Century Gothic"/>
                <w:noProof/>
                <w:color w:val="FF9900"/>
              </w:rPr>
            </w:pPr>
            <w:r w:rsidRPr="003936EB">
              <w:rPr>
                <w:rFonts w:ascii="Trebuchet MS" w:hAnsi="Trebuchet MS" w:cs="Century Gothic"/>
                <w:noProof/>
                <w:color w:val="FF9900"/>
              </w:rPr>
              <w:t>14%</w:t>
            </w:r>
          </w:p>
        </w:tc>
        <w:tc>
          <w:tcPr>
            <w:tcW w:w="2338" w:type="dxa"/>
            <w:tcBorders>
              <w:top w:val="nil"/>
              <w:left w:val="nil"/>
              <w:bottom w:val="nil"/>
              <w:right w:val="nil"/>
            </w:tcBorders>
            <w:vAlign w:val="bottom"/>
          </w:tcPr>
          <w:p w14:paraId="1F09824A" w14:textId="77777777" w:rsidR="00736EBD" w:rsidRPr="003936EB" w:rsidRDefault="00736EBD" w:rsidP="00577495">
            <w:pPr>
              <w:pStyle w:val="Tekstzonderopmaak"/>
              <w:jc w:val="center"/>
              <w:rPr>
                <w:rFonts w:ascii="Trebuchet MS" w:hAnsi="Trebuchet MS" w:cs="Century Gothic"/>
                <w:noProof/>
                <w:color w:val="3366FF"/>
              </w:rPr>
            </w:pPr>
            <w:r w:rsidRPr="003936EB">
              <w:rPr>
                <w:rFonts w:ascii="Trebuchet MS" w:hAnsi="Trebuchet MS" w:cs="Century Gothic"/>
                <w:noProof/>
                <w:color w:val="3366FF"/>
              </w:rPr>
              <w:t>19%</w:t>
            </w:r>
          </w:p>
        </w:tc>
      </w:tr>
    </w:tbl>
    <w:p w14:paraId="5F11ADBA" w14:textId="77777777" w:rsidR="00736EBD" w:rsidRPr="003936EB" w:rsidRDefault="00736EBD" w:rsidP="00736EBD">
      <w:pPr>
        <w:autoSpaceDE w:val="0"/>
        <w:autoSpaceDN w:val="0"/>
        <w:adjustRightInd w:val="0"/>
        <w:rPr>
          <w:rFonts w:ascii="Trebuchet MS" w:hAnsi="Trebuchet MS"/>
          <w:sz w:val="20"/>
          <w:szCs w:val="20"/>
        </w:rPr>
      </w:pPr>
    </w:p>
    <w:p w14:paraId="44429CE6" w14:textId="77777777" w:rsidR="001233F6" w:rsidRPr="003936EB" w:rsidRDefault="00736EBD" w:rsidP="00736EBD">
      <w:pPr>
        <w:spacing w:line="240" w:lineRule="auto"/>
        <w:ind w:right="-27"/>
        <w:rPr>
          <w:rFonts w:ascii="Trebuchet MS" w:hAnsi="Trebuchet MS"/>
          <w:color w:val="auto"/>
          <w:sz w:val="20"/>
          <w:szCs w:val="20"/>
        </w:rPr>
      </w:pPr>
      <w:r w:rsidRPr="003936EB">
        <w:rPr>
          <w:rFonts w:ascii="Trebuchet MS" w:hAnsi="Trebuchet MS"/>
          <w:color w:val="auto"/>
          <w:sz w:val="20"/>
          <w:szCs w:val="20"/>
        </w:rPr>
        <w:t xml:space="preserve">De uitkomsten zijn besproken met het team en de MR. We zijn heel erg </w:t>
      </w:r>
      <w:r w:rsidR="009B03A5" w:rsidRPr="003936EB">
        <w:rPr>
          <w:rFonts w:ascii="Trebuchet MS" w:hAnsi="Trebuchet MS"/>
          <w:color w:val="auto"/>
          <w:sz w:val="20"/>
          <w:szCs w:val="20"/>
        </w:rPr>
        <w:t>tevreden</w:t>
      </w:r>
      <w:r w:rsidRPr="003936EB">
        <w:rPr>
          <w:rFonts w:ascii="Trebuchet MS" w:hAnsi="Trebuchet MS"/>
          <w:color w:val="auto"/>
          <w:sz w:val="20"/>
          <w:szCs w:val="20"/>
        </w:rPr>
        <w:t xml:space="preserve"> met deze uitkomsten. De peilingen zijn ook met de leerlingen besproken. Het is grappig, dat de uitkomsten na afname in een andere context opgevat werden. Veel kinderen gaven een andere wending waardoor de uitkomsten bijgesteld kunnen worden. En er niet veel te veranderen valt. Soms moet je</w:t>
      </w:r>
      <w:r w:rsidR="009B03A5" w:rsidRPr="003936EB">
        <w:rPr>
          <w:rFonts w:ascii="Trebuchet MS" w:hAnsi="Trebuchet MS"/>
          <w:color w:val="auto"/>
          <w:sz w:val="20"/>
          <w:szCs w:val="20"/>
        </w:rPr>
        <w:t xml:space="preserve"> als leerling</w:t>
      </w:r>
      <w:r w:rsidRPr="003936EB">
        <w:rPr>
          <w:rFonts w:ascii="Trebuchet MS" w:hAnsi="Trebuchet MS"/>
          <w:color w:val="auto"/>
          <w:sz w:val="20"/>
          <w:szCs w:val="20"/>
        </w:rPr>
        <w:t xml:space="preserve"> dingen doen, ook al vind je iets niet leuk! </w:t>
      </w:r>
    </w:p>
    <w:p w14:paraId="4A8A05B6" w14:textId="77777777" w:rsidR="00B20774" w:rsidRPr="003936EB" w:rsidRDefault="00B20774" w:rsidP="00736EBD">
      <w:pPr>
        <w:spacing w:line="240" w:lineRule="auto"/>
        <w:ind w:right="-27"/>
        <w:rPr>
          <w:rFonts w:ascii="Trebuchet MS" w:hAnsi="Trebuchet MS"/>
          <w:color w:val="auto"/>
          <w:sz w:val="20"/>
          <w:szCs w:val="20"/>
        </w:rPr>
      </w:pPr>
    </w:p>
    <w:p w14:paraId="2C09EF02" w14:textId="77777777" w:rsidR="00B20774" w:rsidRPr="003936EB" w:rsidRDefault="00B20774" w:rsidP="00736EBD">
      <w:pPr>
        <w:spacing w:line="240" w:lineRule="auto"/>
        <w:ind w:right="-27"/>
        <w:rPr>
          <w:rFonts w:ascii="Trebuchet MS" w:hAnsi="Trebuchet MS"/>
          <w:color w:val="auto"/>
          <w:sz w:val="20"/>
          <w:szCs w:val="20"/>
        </w:rPr>
      </w:pPr>
      <w:r w:rsidRPr="003936EB">
        <w:rPr>
          <w:rFonts w:ascii="Trebuchet MS" w:hAnsi="Trebuchet MS"/>
          <w:color w:val="auto"/>
          <w:sz w:val="20"/>
          <w:szCs w:val="20"/>
        </w:rPr>
        <w:t xml:space="preserve">De andere peilingen gehouden dit schooljaar gaven een mooi beeld van tevredenheid van onze leerlingen. Ook in de leerlingenraad werd steeds ingezoomd op veiligheid en tevredenheid. Nu kan je niet altijd voorkomen, dat er soms leerlingen zijn die het wat moeilijker hebben op school. We zijn alert en gaan zo snel mogelijk over tot het nemen van acties. Waarbij voorop staat dat </w:t>
      </w:r>
      <w:r w:rsidR="002F2B37" w:rsidRPr="003936EB">
        <w:rPr>
          <w:rFonts w:ascii="Trebuchet MS" w:hAnsi="Trebuchet MS"/>
          <w:color w:val="auto"/>
          <w:sz w:val="20"/>
          <w:szCs w:val="20"/>
        </w:rPr>
        <w:t>wij</w:t>
      </w:r>
      <w:r w:rsidRPr="003936EB">
        <w:rPr>
          <w:rFonts w:ascii="Trebuchet MS" w:hAnsi="Trebuchet MS"/>
          <w:color w:val="auto"/>
          <w:sz w:val="20"/>
          <w:szCs w:val="20"/>
        </w:rPr>
        <w:t xml:space="preserve"> de oud</w:t>
      </w:r>
      <w:r w:rsidR="002F2B37" w:rsidRPr="003936EB">
        <w:rPr>
          <w:rFonts w:ascii="Trebuchet MS" w:hAnsi="Trebuchet MS"/>
          <w:color w:val="auto"/>
          <w:sz w:val="20"/>
          <w:szCs w:val="20"/>
        </w:rPr>
        <w:t>ers hierbij betrekken.</w:t>
      </w:r>
      <w:r w:rsidRPr="003936EB">
        <w:rPr>
          <w:rFonts w:ascii="Trebuchet MS" w:hAnsi="Trebuchet MS"/>
          <w:color w:val="auto"/>
          <w:sz w:val="20"/>
          <w:szCs w:val="20"/>
        </w:rPr>
        <w:t xml:space="preserve"> </w:t>
      </w:r>
    </w:p>
    <w:p w14:paraId="1422FC0B" w14:textId="77777777" w:rsidR="002F2B37" w:rsidRPr="003936EB" w:rsidRDefault="002F2B37" w:rsidP="00736EBD">
      <w:pPr>
        <w:spacing w:line="240" w:lineRule="auto"/>
        <w:ind w:right="-27"/>
        <w:rPr>
          <w:rFonts w:ascii="Trebuchet MS" w:hAnsi="Trebuchet MS"/>
          <w:color w:val="auto"/>
          <w:sz w:val="20"/>
          <w:szCs w:val="20"/>
        </w:rPr>
      </w:pPr>
    </w:p>
    <w:p w14:paraId="1D2BDD15" w14:textId="77777777" w:rsidR="002F2B37" w:rsidRDefault="004C219C" w:rsidP="00736EBD">
      <w:pPr>
        <w:spacing w:line="240" w:lineRule="auto"/>
        <w:ind w:right="-27"/>
        <w:rPr>
          <w:rFonts w:ascii="Trebuchet MS" w:hAnsi="Trebuchet MS"/>
          <w:color w:val="auto"/>
          <w:sz w:val="20"/>
          <w:szCs w:val="20"/>
        </w:rPr>
      </w:pPr>
      <w:r>
        <w:rPr>
          <w:rFonts w:ascii="Trebuchet MS" w:hAnsi="Trebuchet MS"/>
          <w:color w:val="auto"/>
          <w:sz w:val="20"/>
          <w:szCs w:val="20"/>
        </w:rPr>
        <w:t xml:space="preserve">Uit de gesprekken met de leerlingenraad kunnen we opmaken dat het goed gaat met de sfeer en de onderlinge verhoudingen op school. Tijdens deze gesprekken wordt er ingezoomd op veiligheid. Er zijn weinig tot geen incidenten geweest in het schooljaar 2017-2018. </w:t>
      </w:r>
    </w:p>
    <w:p w14:paraId="36CD331D" w14:textId="77777777" w:rsidR="001233F6" w:rsidRPr="003936EB" w:rsidRDefault="001233F6" w:rsidP="001233F6">
      <w:pPr>
        <w:spacing w:line="240" w:lineRule="auto"/>
        <w:rPr>
          <w:rFonts w:ascii="Trebuchet MS" w:hAnsi="Trebuchet MS" w:cs="Arial"/>
          <w:sz w:val="20"/>
          <w:szCs w:val="20"/>
        </w:rPr>
      </w:pPr>
    </w:p>
    <w:p w14:paraId="792EBA1F" w14:textId="77777777" w:rsidR="00C33B8F" w:rsidRPr="003936EB" w:rsidRDefault="00C33B8F" w:rsidP="001233F6">
      <w:pPr>
        <w:spacing w:line="240" w:lineRule="auto"/>
        <w:rPr>
          <w:rFonts w:ascii="Trebuchet MS" w:hAnsi="Trebuchet MS" w:cs="Arial"/>
          <w:sz w:val="20"/>
          <w:szCs w:val="20"/>
        </w:rPr>
      </w:pPr>
    </w:p>
    <w:p w14:paraId="10A72842" w14:textId="77777777" w:rsidR="001233F6" w:rsidRPr="004C219C" w:rsidRDefault="0019024D" w:rsidP="001233F6">
      <w:pPr>
        <w:pBdr>
          <w:top w:val="single" w:sz="4" w:space="1" w:color="auto"/>
          <w:left w:val="single" w:sz="4" w:space="4" w:color="auto"/>
          <w:bottom w:val="single" w:sz="4" w:space="1" w:color="auto"/>
          <w:right w:val="single" w:sz="4" w:space="4" w:color="auto"/>
        </w:pBdr>
        <w:shd w:val="clear" w:color="auto" w:fill="CCCCCC"/>
        <w:spacing w:line="240" w:lineRule="auto"/>
        <w:rPr>
          <w:rFonts w:ascii="Trebuchet MS" w:hAnsi="Trebuchet MS" w:cs="Arial"/>
          <w:b/>
          <w:bCs/>
          <w:sz w:val="20"/>
          <w:szCs w:val="20"/>
        </w:rPr>
      </w:pPr>
      <w:r w:rsidRPr="004C219C">
        <w:rPr>
          <w:rFonts w:ascii="Trebuchet MS" w:hAnsi="Trebuchet MS" w:cs="Arial"/>
          <w:b/>
          <w:bCs/>
          <w:sz w:val="20"/>
          <w:szCs w:val="20"/>
        </w:rPr>
        <w:t xml:space="preserve">7.2 </w:t>
      </w:r>
      <w:r w:rsidR="001233F6" w:rsidRPr="004C219C">
        <w:rPr>
          <w:rFonts w:ascii="Trebuchet MS" w:hAnsi="Trebuchet MS" w:cs="Arial"/>
          <w:b/>
          <w:bCs/>
          <w:sz w:val="20"/>
          <w:szCs w:val="20"/>
        </w:rPr>
        <w:t>Bevindingen door het personeel</w:t>
      </w:r>
    </w:p>
    <w:p w14:paraId="77C01C27" w14:textId="77777777" w:rsidR="001233F6" w:rsidRPr="003936EB" w:rsidRDefault="001233F6" w:rsidP="001233F6">
      <w:pPr>
        <w:spacing w:line="240" w:lineRule="auto"/>
        <w:ind w:left="360"/>
        <w:rPr>
          <w:rFonts w:ascii="Trebuchet MS" w:hAnsi="Trebuchet MS" w:cs="Arial"/>
          <w:sz w:val="20"/>
          <w:szCs w:val="20"/>
          <w:highlight w:val="yellow"/>
        </w:rPr>
      </w:pPr>
    </w:p>
    <w:p w14:paraId="2004FC81" w14:textId="77777777" w:rsidR="001233F6" w:rsidRPr="003936EB" w:rsidRDefault="001233F6" w:rsidP="001233F6">
      <w:pPr>
        <w:pStyle w:val="Kop2"/>
        <w:rPr>
          <w:rFonts w:ascii="Trebuchet MS" w:hAnsi="Trebuchet MS"/>
          <w:color w:val="F78E1E"/>
          <w:sz w:val="20"/>
          <w:szCs w:val="20"/>
        </w:rPr>
      </w:pPr>
      <w:r w:rsidRPr="003936EB">
        <w:rPr>
          <w:rFonts w:ascii="Trebuchet MS" w:hAnsi="Trebuchet MS"/>
          <w:color w:val="F78E1E"/>
          <w:sz w:val="20"/>
          <w:szCs w:val="20"/>
        </w:rPr>
        <w:t>Waardering OBS De Dobbe</w:t>
      </w:r>
    </w:p>
    <w:p w14:paraId="7A57AFE9" w14:textId="77777777" w:rsidR="001233F6" w:rsidRPr="003936EB" w:rsidRDefault="001233F6" w:rsidP="001233F6">
      <w:pPr>
        <w:rPr>
          <w:rFonts w:ascii="Trebuchet MS" w:hAnsi="Trebuchet MS"/>
          <w:sz w:val="20"/>
          <w:szCs w:val="20"/>
        </w:rPr>
      </w:pPr>
    </w:p>
    <w:p w14:paraId="11046FB0" w14:textId="77777777" w:rsidR="001233F6" w:rsidRPr="003936EB" w:rsidRDefault="001233F6" w:rsidP="001233F6">
      <w:pPr>
        <w:rPr>
          <w:rFonts w:ascii="Trebuchet MS" w:hAnsi="Trebuchet MS"/>
          <w:sz w:val="20"/>
          <w:szCs w:val="20"/>
        </w:rPr>
      </w:pPr>
      <w:r w:rsidRPr="003936EB">
        <w:rPr>
          <w:rFonts w:ascii="Trebuchet MS" w:hAnsi="Trebuchet MS"/>
          <w:sz w:val="20"/>
          <w:szCs w:val="20"/>
        </w:rPr>
        <w:t xml:space="preserve">De personeelsleden geven </w:t>
      </w:r>
      <w:r w:rsidRPr="003936EB">
        <w:rPr>
          <w:rFonts w:ascii="Trebuchet MS" w:hAnsi="Trebuchet MS" w:cs="Century Gothic"/>
          <w:bCs/>
          <w:sz w:val="20"/>
          <w:szCs w:val="20"/>
        </w:rPr>
        <w:t>OBS De Dobbe</w:t>
      </w:r>
      <w:r w:rsidRPr="003936EB">
        <w:rPr>
          <w:rFonts w:ascii="Trebuchet MS" w:hAnsi="Trebuchet MS"/>
          <w:sz w:val="20"/>
          <w:szCs w:val="20"/>
        </w:rPr>
        <w:t xml:space="preserve"> een gemiddeld rapportcijfer van 8.00. Het landelijk gemiddelde rapportcijfer dat personeelsleden aan hun school geven is 7.66. </w:t>
      </w:r>
    </w:p>
    <w:p w14:paraId="723D7818" w14:textId="77777777" w:rsidR="001233F6" w:rsidRPr="003936EB" w:rsidRDefault="001233F6" w:rsidP="001233F6">
      <w:pPr>
        <w:rPr>
          <w:rFonts w:ascii="Trebuchet MS" w:hAnsi="Trebuchet MS"/>
          <w:sz w:val="20"/>
          <w:szCs w:val="20"/>
        </w:rPr>
      </w:pPr>
    </w:p>
    <w:p w14:paraId="3B3523A9" w14:textId="77777777" w:rsidR="001233F6" w:rsidRPr="003936EB" w:rsidRDefault="001233F6" w:rsidP="001233F6">
      <w:pPr>
        <w:pStyle w:val="Tekstzonderopmaak"/>
        <w:rPr>
          <w:rFonts w:ascii="Trebuchet MS" w:hAnsi="Trebuchet MS"/>
          <w:lang w:val="nl-NL"/>
        </w:rPr>
      </w:pPr>
      <w:r w:rsidRPr="003936EB">
        <w:rPr>
          <w:rFonts w:ascii="Trebuchet MS" w:hAnsi="Trebuchet MS"/>
          <w:lang w:val="nl-NL"/>
        </w:rPr>
        <w:lastRenderedPageBreak/>
        <w:t>In de grafiek hieronder wordt het rapportcijfer dat de personeelsleden aan de school geven vergeleken met het rapportcijfer dat de personeelsleden van andere scholen aan hun school geven.</w:t>
      </w:r>
    </w:p>
    <w:p w14:paraId="00A5D673" w14:textId="77777777" w:rsidR="001233F6" w:rsidRPr="003936EB" w:rsidRDefault="001233F6" w:rsidP="001233F6">
      <w:pPr>
        <w:pStyle w:val="Tekstzonderopmaak"/>
        <w:rPr>
          <w:rFonts w:ascii="Trebuchet MS" w:hAnsi="Trebuchet MS"/>
          <w:lang w:val="nl-NL"/>
        </w:rPr>
      </w:pPr>
    </w:p>
    <w:p w14:paraId="7520BB43" w14:textId="77777777" w:rsidR="001233F6" w:rsidRPr="003936EB" w:rsidRDefault="001233F6" w:rsidP="001233F6">
      <w:pPr>
        <w:pStyle w:val="Tekstzonderopmaak"/>
        <w:rPr>
          <w:rFonts w:ascii="Trebuchet MS" w:hAnsi="Trebuchet MS"/>
          <w:lang w:val="nl-NL"/>
        </w:rPr>
      </w:pPr>
      <w:r w:rsidRPr="003936EB">
        <w:rPr>
          <w:rFonts w:ascii="Trebuchet MS" w:hAnsi="Trebuchet MS"/>
          <w:noProof/>
          <w:lang w:val="nl-NL" w:eastAsia="nl-NL"/>
        </w:rPr>
        <w:drawing>
          <wp:inline distT="0" distB="0" distL="0" distR="0" wp14:anchorId="6401BF4A" wp14:editId="32147152">
            <wp:extent cx="5760720" cy="1069848"/>
            <wp:effectExtent l="0" t="0" r="0" b="0"/>
            <wp:docPr id="3" name="Afbeelding 3" descr="temp/reportmark1077fmqh8a5yc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temp/reportmark1077fmqh8a5ycue.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1069848"/>
                    </a:xfrm>
                    <a:prstGeom prst="rect">
                      <a:avLst/>
                    </a:prstGeom>
                    <a:noFill/>
                    <a:ln>
                      <a:noFill/>
                    </a:ln>
                  </pic:spPr>
                </pic:pic>
              </a:graphicData>
            </a:graphic>
          </wp:inline>
        </w:drawing>
      </w:r>
    </w:p>
    <w:p w14:paraId="03BCF01B" w14:textId="77777777" w:rsidR="001233F6" w:rsidRPr="003936EB" w:rsidRDefault="001233F6" w:rsidP="001233F6">
      <w:pPr>
        <w:rPr>
          <w:rFonts w:ascii="Trebuchet MS" w:hAnsi="Trebuchet MS" w:cs="Century Gothic"/>
          <w:sz w:val="20"/>
          <w:szCs w:val="20"/>
        </w:rPr>
      </w:pPr>
    </w:p>
    <w:p w14:paraId="0253F715" w14:textId="77777777" w:rsidR="001233F6" w:rsidRPr="003936EB" w:rsidRDefault="001233F6" w:rsidP="001233F6">
      <w:pPr>
        <w:pStyle w:val="ListParagraphPHPDOCX"/>
        <w:numPr>
          <w:ilvl w:val="0"/>
          <w:numId w:val="22"/>
        </w:numPr>
        <w:ind w:left="360"/>
        <w:rPr>
          <w:rFonts w:ascii="Trebuchet MS" w:hAnsi="Trebuchet MS"/>
          <w:szCs w:val="20"/>
          <w:lang w:val="nl-NL"/>
        </w:rPr>
      </w:pPr>
      <w:r w:rsidRPr="003936EB">
        <w:rPr>
          <w:rFonts w:ascii="Trebuchet MS" w:hAnsi="Trebuchet MS" w:cs="Century Gothic"/>
          <w:szCs w:val="20"/>
          <w:lang w:val="nl-NL"/>
        </w:rPr>
        <w:t>Het gemiddelde rapportcijfer dat de personeelsleden aan hun baan geven is 8.14 (landelijk wordt de waardering voor de baan uitgedrukt met het rapportcijfer 7.74).</w:t>
      </w:r>
    </w:p>
    <w:p w14:paraId="6A3A87BD" w14:textId="77777777" w:rsidR="001233F6" w:rsidRPr="003936EB" w:rsidRDefault="001233F6" w:rsidP="001233F6">
      <w:pPr>
        <w:pStyle w:val="ListParagraphPHPDOCX"/>
        <w:numPr>
          <w:ilvl w:val="0"/>
          <w:numId w:val="22"/>
        </w:numPr>
        <w:ind w:left="360"/>
        <w:rPr>
          <w:rFonts w:ascii="Trebuchet MS" w:hAnsi="Trebuchet MS"/>
          <w:szCs w:val="20"/>
          <w:lang w:val="nl-NL"/>
        </w:rPr>
      </w:pPr>
      <w:r w:rsidRPr="003936EB">
        <w:rPr>
          <w:rFonts w:ascii="Trebuchet MS" w:hAnsi="Trebuchet MS" w:cs="Century Gothic"/>
          <w:szCs w:val="20"/>
          <w:lang w:val="nl-NL"/>
        </w:rPr>
        <w:t>Van de personeelsleden geeft 100 procent aan dat men overwegend met plezier naar het werk gaat (landelijk is dit 95%).</w:t>
      </w:r>
    </w:p>
    <w:p w14:paraId="627656D2" w14:textId="77777777" w:rsidR="001233F6" w:rsidRPr="003936EB" w:rsidRDefault="001233F6" w:rsidP="001233F6">
      <w:pPr>
        <w:pStyle w:val="ListParagraphPHPDOCX"/>
        <w:numPr>
          <w:ilvl w:val="0"/>
          <w:numId w:val="22"/>
        </w:numPr>
        <w:ind w:left="360"/>
        <w:rPr>
          <w:rFonts w:ascii="Trebuchet MS" w:hAnsi="Trebuchet MS"/>
          <w:szCs w:val="20"/>
          <w:lang w:val="nl-NL"/>
        </w:rPr>
      </w:pPr>
      <w:r w:rsidRPr="003936EB">
        <w:rPr>
          <w:rFonts w:ascii="Trebuchet MS" w:hAnsi="Trebuchet MS" w:cs="Century Gothic"/>
          <w:szCs w:val="20"/>
          <w:lang w:val="nl-NL"/>
        </w:rPr>
        <w:t>75 procent zou andere personen aanraden om op de school te komen werken (landelijk is dit 69%).</w:t>
      </w:r>
    </w:p>
    <w:p w14:paraId="70ED9C1D" w14:textId="77777777" w:rsidR="001233F6" w:rsidRPr="003936EB" w:rsidRDefault="001233F6" w:rsidP="001233F6">
      <w:pPr>
        <w:pStyle w:val="ListParagraphPHPDOCX"/>
        <w:numPr>
          <w:ilvl w:val="0"/>
          <w:numId w:val="22"/>
        </w:numPr>
        <w:ind w:left="360"/>
        <w:rPr>
          <w:rFonts w:ascii="Trebuchet MS" w:hAnsi="Trebuchet MS"/>
          <w:szCs w:val="20"/>
          <w:lang w:val="nl-NL"/>
        </w:rPr>
      </w:pPr>
      <w:r w:rsidRPr="003936EB">
        <w:rPr>
          <w:rFonts w:ascii="Trebuchet MS" w:hAnsi="Trebuchet MS" w:cs="Century Gothic"/>
          <w:szCs w:val="20"/>
          <w:lang w:val="nl-NL"/>
        </w:rPr>
        <w:t>Van de personeelsleden is 100 procent tevreden over de sfeer op school.</w:t>
      </w:r>
    </w:p>
    <w:p w14:paraId="668AFEF7" w14:textId="77777777" w:rsidR="00C33B8F" w:rsidRPr="003936EB" w:rsidRDefault="00C33B8F" w:rsidP="00C92458">
      <w:pPr>
        <w:pStyle w:val="ListParagraphPHPDOCX"/>
        <w:ind w:left="720"/>
        <w:rPr>
          <w:rFonts w:ascii="Trebuchet MS" w:hAnsi="Trebuchet MS"/>
          <w:b/>
          <w:color w:val="F78E1E"/>
          <w:szCs w:val="20"/>
          <w:lang w:val="nl-NL"/>
        </w:rPr>
      </w:pPr>
    </w:p>
    <w:p w14:paraId="7D644270" w14:textId="77777777" w:rsidR="00681277" w:rsidRPr="003936EB" w:rsidRDefault="00681277" w:rsidP="00681277">
      <w:pPr>
        <w:pStyle w:val="ListParagraphPHPDOCX"/>
        <w:numPr>
          <w:ilvl w:val="0"/>
          <w:numId w:val="22"/>
        </w:numPr>
        <w:rPr>
          <w:rFonts w:ascii="Trebuchet MS" w:hAnsi="Trebuchet MS"/>
          <w:b/>
          <w:color w:val="F78E1E"/>
          <w:szCs w:val="20"/>
          <w:lang w:val="nl-NL"/>
        </w:rPr>
      </w:pPr>
      <w:r w:rsidRPr="003936EB">
        <w:rPr>
          <w:rFonts w:ascii="Trebuchet MS" w:hAnsi="Trebuchet MS"/>
          <w:b/>
          <w:color w:val="F78E1E"/>
          <w:szCs w:val="20"/>
          <w:lang w:val="nl-NL"/>
        </w:rPr>
        <w:t>Tevredenheid</w:t>
      </w:r>
    </w:p>
    <w:p w14:paraId="0A55B46F" w14:textId="77777777" w:rsidR="00681277" w:rsidRPr="003936EB" w:rsidRDefault="00681277" w:rsidP="00681277">
      <w:pPr>
        <w:pStyle w:val="Tekstzonderopmaak"/>
        <w:rPr>
          <w:rFonts w:ascii="Trebuchet MS" w:hAnsi="Trebuchet MS" w:cs="Century Gothic"/>
          <w:lang w:val="nl-NL"/>
        </w:rPr>
      </w:pPr>
    </w:p>
    <w:p w14:paraId="14F7AF9D" w14:textId="77777777" w:rsidR="00681277" w:rsidRPr="003936EB" w:rsidRDefault="00681277" w:rsidP="00681277">
      <w:pPr>
        <w:pStyle w:val="Lijstalinea"/>
        <w:numPr>
          <w:ilvl w:val="0"/>
          <w:numId w:val="22"/>
        </w:numPr>
        <w:rPr>
          <w:rFonts w:ascii="Trebuchet MS" w:hAnsi="Trebuchet MS"/>
          <w:sz w:val="20"/>
        </w:rPr>
      </w:pPr>
      <w:proofErr w:type="spellStart"/>
      <w:r w:rsidRPr="003936EB">
        <w:rPr>
          <w:rFonts w:ascii="Trebuchet MS" w:hAnsi="Trebuchet MS" w:cs="Century Gothic"/>
          <w:b/>
          <w:color w:val="F78E1E"/>
          <w:sz w:val="20"/>
        </w:rPr>
        <w:t>Schoolgebouw</w:t>
      </w:r>
      <w:proofErr w:type="spellEnd"/>
    </w:p>
    <w:p w14:paraId="7D18D0BB" w14:textId="77777777" w:rsidR="00681277" w:rsidRPr="003936EB" w:rsidRDefault="00681277" w:rsidP="00681277">
      <w:pPr>
        <w:pStyle w:val="Lijstalinea"/>
        <w:numPr>
          <w:ilvl w:val="0"/>
          <w:numId w:val="22"/>
        </w:numPr>
        <w:rPr>
          <w:rFonts w:ascii="Trebuchet MS" w:hAnsi="Trebuchet MS"/>
          <w:sz w:val="20"/>
          <w:lang w:val="nl-NL"/>
        </w:rPr>
      </w:pPr>
      <w:r w:rsidRPr="003936EB">
        <w:rPr>
          <w:rFonts w:ascii="Trebuchet MS" w:hAnsi="Trebuchet MS" w:cs="Century Gothic"/>
          <w:sz w:val="20"/>
          <w:lang w:val="nl-NL"/>
        </w:rPr>
        <w:t xml:space="preserve">De school wordt door alle medewerkers gewaardeerd ten aanzien van 'Sfeer en inrichting schoolgebouw' en over 'Netheid binnen de school'. Relatief veel medewerkers zijn ontevreden ten aanzien van 'Sanitaire voorzieningen personeel' (38%) en 'Uiterlijk van het gebouw' (25%). </w:t>
      </w:r>
    </w:p>
    <w:p w14:paraId="3C0C86B4" w14:textId="77777777" w:rsidR="00681277" w:rsidRPr="003936EB" w:rsidRDefault="00681277" w:rsidP="00681277">
      <w:pPr>
        <w:pStyle w:val="Lijstalinea"/>
        <w:numPr>
          <w:ilvl w:val="0"/>
          <w:numId w:val="22"/>
        </w:numPr>
        <w:rPr>
          <w:rFonts w:ascii="Trebuchet MS" w:hAnsi="Trebuchet MS"/>
          <w:sz w:val="20"/>
        </w:rPr>
      </w:pPr>
      <w:proofErr w:type="spellStart"/>
      <w:r w:rsidRPr="003936EB">
        <w:rPr>
          <w:rFonts w:ascii="Trebuchet MS" w:hAnsi="Trebuchet MS" w:cs="Century Gothic"/>
          <w:b/>
          <w:color w:val="F78E1E"/>
          <w:sz w:val="20"/>
        </w:rPr>
        <w:t>Schoolklimaat</w:t>
      </w:r>
      <w:proofErr w:type="spellEnd"/>
    </w:p>
    <w:p w14:paraId="4798691A" w14:textId="77777777" w:rsidR="00681277" w:rsidRPr="003936EB" w:rsidRDefault="00681277" w:rsidP="00681277">
      <w:pPr>
        <w:pStyle w:val="Lijstalinea"/>
        <w:numPr>
          <w:ilvl w:val="0"/>
          <w:numId w:val="22"/>
        </w:numPr>
        <w:rPr>
          <w:rFonts w:ascii="Trebuchet MS" w:hAnsi="Trebuchet MS"/>
          <w:sz w:val="20"/>
          <w:lang w:val="nl-NL"/>
        </w:rPr>
      </w:pPr>
      <w:r w:rsidRPr="003936EB">
        <w:rPr>
          <w:rFonts w:ascii="Trebuchet MS" w:hAnsi="Trebuchet MS" w:cs="Century Gothic"/>
          <w:sz w:val="20"/>
          <w:lang w:val="nl-NL"/>
        </w:rPr>
        <w:t xml:space="preserve">De school wordt door alle medewerkers gewaardeerd ten aanzien van 'Sfeer op school' en over 'Rust en orde op school'. </w:t>
      </w:r>
    </w:p>
    <w:p w14:paraId="3D04EFC0" w14:textId="77777777" w:rsidR="00681277" w:rsidRPr="003936EB" w:rsidRDefault="00681277" w:rsidP="00681277">
      <w:pPr>
        <w:pStyle w:val="Lijstalinea"/>
        <w:numPr>
          <w:ilvl w:val="0"/>
          <w:numId w:val="22"/>
        </w:numPr>
        <w:rPr>
          <w:rFonts w:ascii="Trebuchet MS" w:hAnsi="Trebuchet MS"/>
          <w:sz w:val="20"/>
        </w:rPr>
      </w:pPr>
      <w:proofErr w:type="spellStart"/>
      <w:r w:rsidRPr="003936EB">
        <w:rPr>
          <w:rFonts w:ascii="Trebuchet MS" w:hAnsi="Trebuchet MS" w:cs="Century Gothic"/>
          <w:b/>
          <w:color w:val="F78E1E"/>
          <w:sz w:val="20"/>
        </w:rPr>
        <w:t>Pedagogisch</w:t>
      </w:r>
      <w:proofErr w:type="spellEnd"/>
      <w:r w:rsidRPr="003936EB">
        <w:rPr>
          <w:rFonts w:ascii="Trebuchet MS" w:hAnsi="Trebuchet MS" w:cs="Century Gothic"/>
          <w:b/>
          <w:color w:val="F78E1E"/>
          <w:sz w:val="20"/>
        </w:rPr>
        <w:t xml:space="preserve"> </w:t>
      </w:r>
      <w:proofErr w:type="spellStart"/>
      <w:r w:rsidRPr="003936EB">
        <w:rPr>
          <w:rFonts w:ascii="Trebuchet MS" w:hAnsi="Trebuchet MS" w:cs="Century Gothic"/>
          <w:b/>
          <w:color w:val="F78E1E"/>
          <w:sz w:val="20"/>
        </w:rPr>
        <w:t>klimaat</w:t>
      </w:r>
      <w:proofErr w:type="spellEnd"/>
    </w:p>
    <w:p w14:paraId="016E6269" w14:textId="77777777" w:rsidR="00681277" w:rsidRPr="003936EB" w:rsidRDefault="00681277" w:rsidP="00681277">
      <w:pPr>
        <w:pStyle w:val="Lijstalinea"/>
        <w:numPr>
          <w:ilvl w:val="0"/>
          <w:numId w:val="22"/>
        </w:numPr>
        <w:rPr>
          <w:rFonts w:ascii="Trebuchet MS" w:hAnsi="Trebuchet MS"/>
          <w:sz w:val="20"/>
        </w:rPr>
      </w:pPr>
      <w:r w:rsidRPr="003936EB">
        <w:rPr>
          <w:rFonts w:ascii="Trebuchet MS" w:hAnsi="Trebuchet MS" w:cs="Century Gothic"/>
          <w:sz w:val="20"/>
          <w:lang w:val="nl-NL"/>
        </w:rPr>
        <w:t xml:space="preserve">De school wordt door alle medewerkers gewaardeerd ten aanzien van 'Contact met de leerlingen'. </w:t>
      </w:r>
      <w:r w:rsidRPr="003936EB">
        <w:rPr>
          <w:rFonts w:ascii="Trebuchet MS" w:hAnsi="Trebuchet MS" w:cs="Century Gothic"/>
          <w:sz w:val="20"/>
        </w:rPr>
        <w:t xml:space="preserve">Ook </w:t>
      </w:r>
      <w:proofErr w:type="spellStart"/>
      <w:r w:rsidRPr="003936EB">
        <w:rPr>
          <w:rFonts w:ascii="Trebuchet MS" w:hAnsi="Trebuchet MS" w:cs="Century Gothic"/>
          <w:sz w:val="20"/>
        </w:rPr>
        <w:t>zijn</w:t>
      </w:r>
      <w:proofErr w:type="spellEnd"/>
      <w:r w:rsidRPr="003936EB">
        <w:rPr>
          <w:rFonts w:ascii="Trebuchet MS" w:hAnsi="Trebuchet MS" w:cs="Century Gothic"/>
          <w:sz w:val="20"/>
        </w:rPr>
        <w:t xml:space="preserve"> </w:t>
      </w:r>
      <w:proofErr w:type="spellStart"/>
      <w:r w:rsidRPr="003936EB">
        <w:rPr>
          <w:rFonts w:ascii="Trebuchet MS" w:hAnsi="Trebuchet MS" w:cs="Century Gothic"/>
          <w:sz w:val="20"/>
        </w:rPr>
        <w:t>alle</w:t>
      </w:r>
      <w:proofErr w:type="spellEnd"/>
      <w:r w:rsidRPr="003936EB">
        <w:rPr>
          <w:rFonts w:ascii="Trebuchet MS" w:hAnsi="Trebuchet MS" w:cs="Century Gothic"/>
          <w:sz w:val="20"/>
        </w:rPr>
        <w:t xml:space="preserve"> </w:t>
      </w:r>
      <w:proofErr w:type="spellStart"/>
      <w:r w:rsidRPr="003936EB">
        <w:rPr>
          <w:rFonts w:ascii="Trebuchet MS" w:hAnsi="Trebuchet MS" w:cs="Century Gothic"/>
          <w:sz w:val="20"/>
        </w:rPr>
        <w:t>medewerkers</w:t>
      </w:r>
      <w:proofErr w:type="spellEnd"/>
      <w:r w:rsidRPr="003936EB">
        <w:rPr>
          <w:rFonts w:ascii="Trebuchet MS" w:hAnsi="Trebuchet MS" w:cs="Century Gothic"/>
          <w:sz w:val="20"/>
        </w:rPr>
        <w:t xml:space="preserve"> </w:t>
      </w:r>
      <w:proofErr w:type="spellStart"/>
      <w:r w:rsidRPr="003936EB">
        <w:rPr>
          <w:rFonts w:ascii="Trebuchet MS" w:hAnsi="Trebuchet MS" w:cs="Century Gothic"/>
          <w:sz w:val="20"/>
        </w:rPr>
        <w:t>tevreden</w:t>
      </w:r>
      <w:proofErr w:type="spellEnd"/>
      <w:r w:rsidRPr="003936EB">
        <w:rPr>
          <w:rFonts w:ascii="Trebuchet MS" w:hAnsi="Trebuchet MS" w:cs="Century Gothic"/>
          <w:sz w:val="20"/>
        </w:rPr>
        <w:t xml:space="preserve"> over '</w:t>
      </w:r>
      <w:proofErr w:type="spellStart"/>
      <w:r w:rsidRPr="003936EB">
        <w:rPr>
          <w:rFonts w:ascii="Trebuchet MS" w:hAnsi="Trebuchet MS" w:cs="Century Gothic"/>
          <w:sz w:val="20"/>
        </w:rPr>
        <w:t>Begeleiding</w:t>
      </w:r>
      <w:proofErr w:type="spellEnd"/>
      <w:r w:rsidRPr="003936EB">
        <w:rPr>
          <w:rFonts w:ascii="Trebuchet MS" w:hAnsi="Trebuchet MS" w:cs="Century Gothic"/>
          <w:sz w:val="20"/>
        </w:rPr>
        <w:t xml:space="preserve"> </w:t>
      </w:r>
      <w:proofErr w:type="spellStart"/>
      <w:r w:rsidRPr="003936EB">
        <w:rPr>
          <w:rFonts w:ascii="Trebuchet MS" w:hAnsi="Trebuchet MS" w:cs="Century Gothic"/>
          <w:sz w:val="20"/>
        </w:rPr>
        <w:t>gedragsproblemen</w:t>
      </w:r>
      <w:proofErr w:type="spellEnd"/>
      <w:r w:rsidRPr="003936EB">
        <w:rPr>
          <w:rFonts w:ascii="Trebuchet MS" w:hAnsi="Trebuchet MS" w:cs="Century Gothic"/>
          <w:sz w:val="20"/>
        </w:rPr>
        <w:t xml:space="preserve">'. </w:t>
      </w:r>
    </w:p>
    <w:p w14:paraId="02C1F877" w14:textId="77777777" w:rsidR="00681277" w:rsidRPr="003936EB" w:rsidRDefault="00681277" w:rsidP="00681277">
      <w:pPr>
        <w:pStyle w:val="Lijstalinea"/>
        <w:numPr>
          <w:ilvl w:val="0"/>
          <w:numId w:val="22"/>
        </w:numPr>
        <w:rPr>
          <w:rFonts w:ascii="Trebuchet MS" w:hAnsi="Trebuchet MS"/>
          <w:sz w:val="20"/>
          <w:lang w:val="nl-NL"/>
        </w:rPr>
      </w:pPr>
      <w:r w:rsidRPr="003936EB">
        <w:rPr>
          <w:rFonts w:ascii="Trebuchet MS" w:hAnsi="Trebuchet MS" w:cs="Century Gothic"/>
          <w:sz w:val="20"/>
          <w:lang w:val="nl-NL"/>
        </w:rPr>
        <w:t xml:space="preserve">Relatief veel medewerkers zijn ontevreden ten aanzien van 'Motivatie leerlingen' (25%). </w:t>
      </w:r>
    </w:p>
    <w:p w14:paraId="6665A80C" w14:textId="77777777" w:rsidR="00681277" w:rsidRPr="003936EB" w:rsidRDefault="00681277" w:rsidP="00681277">
      <w:pPr>
        <w:pStyle w:val="Lijstalinea"/>
        <w:numPr>
          <w:ilvl w:val="0"/>
          <w:numId w:val="22"/>
        </w:numPr>
        <w:rPr>
          <w:rFonts w:ascii="Trebuchet MS" w:hAnsi="Trebuchet MS"/>
          <w:sz w:val="20"/>
        </w:rPr>
      </w:pPr>
      <w:proofErr w:type="spellStart"/>
      <w:r w:rsidRPr="003936EB">
        <w:rPr>
          <w:rFonts w:ascii="Trebuchet MS" w:hAnsi="Trebuchet MS" w:cs="Century Gothic"/>
          <w:b/>
          <w:color w:val="F78E1E"/>
          <w:sz w:val="20"/>
        </w:rPr>
        <w:t>Leerstofaanbod</w:t>
      </w:r>
      <w:proofErr w:type="spellEnd"/>
      <w:r w:rsidRPr="003936EB">
        <w:rPr>
          <w:rFonts w:ascii="Trebuchet MS" w:hAnsi="Trebuchet MS" w:cs="Century Gothic"/>
          <w:b/>
          <w:color w:val="F78E1E"/>
          <w:sz w:val="20"/>
        </w:rPr>
        <w:t xml:space="preserve"> &amp; </w:t>
      </w:r>
      <w:proofErr w:type="spellStart"/>
      <w:r w:rsidRPr="003936EB">
        <w:rPr>
          <w:rFonts w:ascii="Trebuchet MS" w:hAnsi="Trebuchet MS" w:cs="Century Gothic"/>
          <w:b/>
          <w:color w:val="F78E1E"/>
          <w:sz w:val="20"/>
        </w:rPr>
        <w:t>Leermiddelen</w:t>
      </w:r>
      <w:proofErr w:type="spellEnd"/>
    </w:p>
    <w:p w14:paraId="64ECD040" w14:textId="77777777" w:rsidR="00681277" w:rsidRPr="003936EB" w:rsidRDefault="00681277" w:rsidP="00681277">
      <w:pPr>
        <w:pStyle w:val="Lijstalinea"/>
        <w:numPr>
          <w:ilvl w:val="0"/>
          <w:numId w:val="22"/>
        </w:numPr>
        <w:rPr>
          <w:rFonts w:ascii="Trebuchet MS" w:hAnsi="Trebuchet MS"/>
          <w:sz w:val="20"/>
          <w:lang w:val="nl-NL"/>
        </w:rPr>
      </w:pPr>
      <w:r w:rsidRPr="003936EB">
        <w:rPr>
          <w:rFonts w:ascii="Trebuchet MS" w:hAnsi="Trebuchet MS" w:cs="Century Gothic"/>
          <w:sz w:val="20"/>
          <w:lang w:val="nl-NL"/>
        </w:rPr>
        <w:t xml:space="preserve">De school wordt door alle medewerkers gewaardeerd ten aanzien van 'Kwaliteit leermiddelen en materialen' en over 'Beschikbaarheid leermiddelen en materialen'. </w:t>
      </w:r>
    </w:p>
    <w:p w14:paraId="6BFE0A74" w14:textId="77777777" w:rsidR="00681277" w:rsidRPr="003936EB" w:rsidRDefault="00681277" w:rsidP="00681277">
      <w:pPr>
        <w:pStyle w:val="Lijstalinea"/>
        <w:numPr>
          <w:ilvl w:val="0"/>
          <w:numId w:val="22"/>
        </w:numPr>
        <w:rPr>
          <w:rFonts w:ascii="Trebuchet MS" w:hAnsi="Trebuchet MS"/>
          <w:sz w:val="20"/>
        </w:rPr>
      </w:pPr>
      <w:proofErr w:type="spellStart"/>
      <w:r w:rsidRPr="003936EB">
        <w:rPr>
          <w:rFonts w:ascii="Trebuchet MS" w:hAnsi="Trebuchet MS" w:cs="Century Gothic"/>
          <w:b/>
          <w:color w:val="F78E1E"/>
          <w:sz w:val="20"/>
        </w:rPr>
        <w:t>Werkklimaat</w:t>
      </w:r>
      <w:proofErr w:type="spellEnd"/>
    </w:p>
    <w:p w14:paraId="0BE3F0DD" w14:textId="77777777" w:rsidR="00681277" w:rsidRPr="003936EB" w:rsidRDefault="00681277" w:rsidP="00681277">
      <w:pPr>
        <w:pStyle w:val="Lijstalinea"/>
        <w:numPr>
          <w:ilvl w:val="0"/>
          <w:numId w:val="22"/>
        </w:numPr>
        <w:rPr>
          <w:rFonts w:ascii="Trebuchet MS" w:hAnsi="Trebuchet MS"/>
          <w:sz w:val="20"/>
        </w:rPr>
      </w:pPr>
      <w:r w:rsidRPr="003936EB">
        <w:rPr>
          <w:rFonts w:ascii="Trebuchet MS" w:hAnsi="Trebuchet MS" w:cs="Century Gothic"/>
          <w:sz w:val="20"/>
          <w:lang w:val="nl-NL"/>
        </w:rPr>
        <w:t xml:space="preserve">De school wordt door alle medewerkers gewaardeerd ten aanzien van 'Invloed eigen werksituatie' en over 'Vervanging bij afwezigheid'. </w:t>
      </w:r>
      <w:proofErr w:type="spellStart"/>
      <w:r w:rsidRPr="003936EB">
        <w:rPr>
          <w:rFonts w:ascii="Trebuchet MS" w:hAnsi="Trebuchet MS" w:cs="Century Gothic"/>
          <w:sz w:val="20"/>
        </w:rPr>
        <w:t>Relatief</w:t>
      </w:r>
      <w:proofErr w:type="spellEnd"/>
      <w:r w:rsidRPr="003936EB">
        <w:rPr>
          <w:rFonts w:ascii="Trebuchet MS" w:hAnsi="Trebuchet MS" w:cs="Century Gothic"/>
          <w:sz w:val="20"/>
        </w:rPr>
        <w:t xml:space="preserve"> </w:t>
      </w:r>
      <w:proofErr w:type="spellStart"/>
      <w:r w:rsidRPr="003936EB">
        <w:rPr>
          <w:rFonts w:ascii="Trebuchet MS" w:hAnsi="Trebuchet MS" w:cs="Century Gothic"/>
          <w:sz w:val="20"/>
        </w:rPr>
        <w:t>veel</w:t>
      </w:r>
      <w:proofErr w:type="spellEnd"/>
      <w:r w:rsidRPr="003936EB">
        <w:rPr>
          <w:rFonts w:ascii="Trebuchet MS" w:hAnsi="Trebuchet MS" w:cs="Century Gothic"/>
          <w:sz w:val="20"/>
        </w:rPr>
        <w:t xml:space="preserve"> </w:t>
      </w:r>
      <w:proofErr w:type="spellStart"/>
      <w:r w:rsidRPr="003936EB">
        <w:rPr>
          <w:rFonts w:ascii="Trebuchet MS" w:hAnsi="Trebuchet MS" w:cs="Century Gothic"/>
          <w:sz w:val="20"/>
        </w:rPr>
        <w:t>medewerkers</w:t>
      </w:r>
      <w:proofErr w:type="spellEnd"/>
      <w:r w:rsidRPr="003936EB">
        <w:rPr>
          <w:rFonts w:ascii="Trebuchet MS" w:hAnsi="Trebuchet MS" w:cs="Century Gothic"/>
          <w:sz w:val="20"/>
        </w:rPr>
        <w:t xml:space="preserve"> </w:t>
      </w:r>
      <w:proofErr w:type="spellStart"/>
      <w:r w:rsidRPr="003936EB">
        <w:rPr>
          <w:rFonts w:ascii="Trebuchet MS" w:hAnsi="Trebuchet MS" w:cs="Century Gothic"/>
          <w:sz w:val="20"/>
        </w:rPr>
        <w:t>zijn</w:t>
      </w:r>
      <w:proofErr w:type="spellEnd"/>
      <w:r w:rsidRPr="003936EB">
        <w:rPr>
          <w:rFonts w:ascii="Trebuchet MS" w:hAnsi="Trebuchet MS" w:cs="Century Gothic"/>
          <w:sz w:val="20"/>
        </w:rPr>
        <w:t xml:space="preserve"> </w:t>
      </w:r>
      <w:proofErr w:type="spellStart"/>
      <w:r w:rsidRPr="003936EB">
        <w:rPr>
          <w:rFonts w:ascii="Trebuchet MS" w:hAnsi="Trebuchet MS" w:cs="Century Gothic"/>
          <w:sz w:val="20"/>
        </w:rPr>
        <w:t>ontevreden</w:t>
      </w:r>
      <w:proofErr w:type="spellEnd"/>
      <w:r w:rsidRPr="003936EB">
        <w:rPr>
          <w:rFonts w:ascii="Trebuchet MS" w:hAnsi="Trebuchet MS" w:cs="Century Gothic"/>
          <w:sz w:val="20"/>
        </w:rPr>
        <w:t xml:space="preserve"> ten </w:t>
      </w:r>
      <w:proofErr w:type="spellStart"/>
      <w:r w:rsidRPr="003936EB">
        <w:rPr>
          <w:rFonts w:ascii="Trebuchet MS" w:hAnsi="Trebuchet MS" w:cs="Century Gothic"/>
          <w:sz w:val="20"/>
        </w:rPr>
        <w:t>aanzien</w:t>
      </w:r>
      <w:proofErr w:type="spellEnd"/>
      <w:r w:rsidRPr="003936EB">
        <w:rPr>
          <w:rFonts w:ascii="Trebuchet MS" w:hAnsi="Trebuchet MS" w:cs="Century Gothic"/>
          <w:sz w:val="20"/>
        </w:rPr>
        <w:t xml:space="preserve"> van '</w:t>
      </w:r>
      <w:proofErr w:type="spellStart"/>
      <w:r w:rsidRPr="003936EB">
        <w:rPr>
          <w:rFonts w:ascii="Trebuchet MS" w:hAnsi="Trebuchet MS" w:cs="Century Gothic"/>
          <w:sz w:val="20"/>
        </w:rPr>
        <w:t>Werkdruk</w:t>
      </w:r>
      <w:proofErr w:type="spellEnd"/>
      <w:r w:rsidRPr="003936EB">
        <w:rPr>
          <w:rFonts w:ascii="Trebuchet MS" w:hAnsi="Trebuchet MS" w:cs="Century Gothic"/>
          <w:sz w:val="20"/>
        </w:rPr>
        <w:t xml:space="preserve">' (25%). </w:t>
      </w:r>
    </w:p>
    <w:p w14:paraId="429C1757" w14:textId="77777777" w:rsidR="00681277" w:rsidRPr="003936EB" w:rsidRDefault="00681277" w:rsidP="00681277">
      <w:pPr>
        <w:pStyle w:val="Lijstalinea"/>
        <w:ind w:left="720"/>
        <w:rPr>
          <w:rFonts w:ascii="Trebuchet MS" w:hAnsi="Trebuchet MS"/>
          <w:sz w:val="20"/>
        </w:rPr>
      </w:pPr>
      <w:r w:rsidRPr="003936EB">
        <w:rPr>
          <w:rFonts w:ascii="Trebuchet MS" w:hAnsi="Trebuchet MS" w:cs="Century Gothic"/>
          <w:b/>
          <w:color w:val="F78E1E"/>
          <w:sz w:val="20"/>
        </w:rPr>
        <w:t xml:space="preserve">Interne </w:t>
      </w:r>
      <w:proofErr w:type="spellStart"/>
      <w:r w:rsidRPr="003936EB">
        <w:rPr>
          <w:rFonts w:ascii="Trebuchet MS" w:hAnsi="Trebuchet MS" w:cs="Century Gothic"/>
          <w:b/>
          <w:color w:val="F78E1E"/>
          <w:sz w:val="20"/>
        </w:rPr>
        <w:t>communicatie</w:t>
      </w:r>
      <w:proofErr w:type="spellEnd"/>
    </w:p>
    <w:p w14:paraId="79384243" w14:textId="77777777" w:rsidR="00681277" w:rsidRPr="003936EB" w:rsidRDefault="00681277" w:rsidP="00681277">
      <w:pPr>
        <w:pStyle w:val="Lijstalinea"/>
        <w:numPr>
          <w:ilvl w:val="0"/>
          <w:numId w:val="22"/>
        </w:numPr>
        <w:rPr>
          <w:rFonts w:ascii="Trebuchet MS" w:hAnsi="Trebuchet MS"/>
          <w:sz w:val="20"/>
          <w:lang w:val="nl-NL"/>
        </w:rPr>
      </w:pPr>
      <w:r w:rsidRPr="003936EB">
        <w:rPr>
          <w:rFonts w:ascii="Trebuchet MS" w:hAnsi="Trebuchet MS" w:cs="Century Gothic"/>
          <w:sz w:val="20"/>
          <w:lang w:val="nl-NL"/>
        </w:rPr>
        <w:t xml:space="preserve">De school wordt door alle medewerkers gewaardeerd ten aanzien van 'Samenwerking met collega's' en over 'Bespreekbaar maken problemen'. </w:t>
      </w:r>
    </w:p>
    <w:p w14:paraId="7E53067D" w14:textId="77777777" w:rsidR="00681277" w:rsidRPr="003936EB" w:rsidRDefault="00681277" w:rsidP="00681277">
      <w:pPr>
        <w:pStyle w:val="Lijstalinea"/>
        <w:numPr>
          <w:ilvl w:val="0"/>
          <w:numId w:val="22"/>
        </w:numPr>
        <w:rPr>
          <w:rFonts w:ascii="Trebuchet MS" w:hAnsi="Trebuchet MS"/>
          <w:sz w:val="20"/>
        </w:rPr>
      </w:pPr>
      <w:proofErr w:type="spellStart"/>
      <w:r w:rsidRPr="003936EB">
        <w:rPr>
          <w:rFonts w:ascii="Trebuchet MS" w:hAnsi="Trebuchet MS" w:cs="Century Gothic"/>
          <w:b/>
          <w:color w:val="F78E1E"/>
          <w:sz w:val="20"/>
        </w:rPr>
        <w:t>Externe</w:t>
      </w:r>
      <w:proofErr w:type="spellEnd"/>
      <w:r w:rsidRPr="003936EB">
        <w:rPr>
          <w:rFonts w:ascii="Trebuchet MS" w:hAnsi="Trebuchet MS" w:cs="Century Gothic"/>
          <w:b/>
          <w:color w:val="F78E1E"/>
          <w:sz w:val="20"/>
        </w:rPr>
        <w:t xml:space="preserve"> </w:t>
      </w:r>
      <w:proofErr w:type="spellStart"/>
      <w:r w:rsidRPr="003936EB">
        <w:rPr>
          <w:rFonts w:ascii="Trebuchet MS" w:hAnsi="Trebuchet MS" w:cs="Century Gothic"/>
          <w:b/>
          <w:color w:val="F78E1E"/>
          <w:sz w:val="20"/>
        </w:rPr>
        <w:t>communicatie</w:t>
      </w:r>
      <w:proofErr w:type="spellEnd"/>
    </w:p>
    <w:p w14:paraId="522CD6E1" w14:textId="77777777" w:rsidR="00681277" w:rsidRPr="003936EB" w:rsidRDefault="00681277" w:rsidP="00681277">
      <w:pPr>
        <w:pStyle w:val="Lijstalinea"/>
        <w:numPr>
          <w:ilvl w:val="0"/>
          <w:numId w:val="22"/>
        </w:numPr>
        <w:rPr>
          <w:rFonts w:ascii="Trebuchet MS" w:hAnsi="Trebuchet MS"/>
          <w:sz w:val="20"/>
          <w:lang w:val="nl-NL"/>
        </w:rPr>
      </w:pPr>
      <w:r w:rsidRPr="003936EB">
        <w:rPr>
          <w:rFonts w:ascii="Trebuchet MS" w:hAnsi="Trebuchet MS" w:cs="Century Gothic"/>
          <w:sz w:val="20"/>
          <w:lang w:val="nl-NL"/>
        </w:rPr>
        <w:t xml:space="preserve">De school wordt door alle medewerkers gewaardeerd ten aanzien van 'Formele contacten ouders' en over 'Omgang klachten en problemen ouders'. </w:t>
      </w:r>
    </w:p>
    <w:p w14:paraId="1D3C5E1E" w14:textId="77777777" w:rsidR="00681277" w:rsidRPr="003936EB" w:rsidRDefault="00681277" w:rsidP="00681277">
      <w:pPr>
        <w:pStyle w:val="Lijstalinea"/>
        <w:numPr>
          <w:ilvl w:val="0"/>
          <w:numId w:val="22"/>
        </w:numPr>
        <w:rPr>
          <w:rFonts w:ascii="Trebuchet MS" w:hAnsi="Trebuchet MS"/>
          <w:sz w:val="20"/>
        </w:rPr>
      </w:pPr>
      <w:r w:rsidRPr="003936EB">
        <w:rPr>
          <w:rFonts w:ascii="Trebuchet MS" w:hAnsi="Trebuchet MS" w:cs="Century Gothic"/>
          <w:b/>
          <w:color w:val="F78E1E"/>
          <w:sz w:val="20"/>
        </w:rPr>
        <w:t>Management</w:t>
      </w:r>
    </w:p>
    <w:p w14:paraId="2FF35959" w14:textId="77777777" w:rsidR="00D84513" w:rsidRPr="003936EB" w:rsidRDefault="00681277" w:rsidP="00681277">
      <w:pPr>
        <w:pStyle w:val="Lijstalinea"/>
        <w:numPr>
          <w:ilvl w:val="0"/>
          <w:numId w:val="22"/>
        </w:numPr>
        <w:rPr>
          <w:rFonts w:ascii="Trebuchet MS" w:hAnsi="Trebuchet MS"/>
          <w:sz w:val="20"/>
          <w:lang w:val="nl-NL"/>
        </w:rPr>
      </w:pPr>
      <w:r w:rsidRPr="003936EB">
        <w:rPr>
          <w:rFonts w:ascii="Trebuchet MS" w:hAnsi="Trebuchet MS" w:cs="Century Gothic"/>
          <w:sz w:val="20"/>
          <w:lang w:val="nl-NL"/>
        </w:rPr>
        <w:t xml:space="preserve">De school wordt door alle medewerkers gewaardeerd ten aanzien van 'Ondersteuning schoolleider/directeur' en over 'Aanspreekbaarheid schoolleider/directeur'. </w:t>
      </w:r>
    </w:p>
    <w:p w14:paraId="25B78ADE" w14:textId="77777777" w:rsidR="001233F6" w:rsidRPr="003936EB" w:rsidRDefault="001233F6" w:rsidP="001233F6">
      <w:pPr>
        <w:rPr>
          <w:rFonts w:ascii="Trebuchet MS" w:hAnsi="Trebuchet MS"/>
          <w:sz w:val="20"/>
          <w:szCs w:val="20"/>
        </w:rPr>
      </w:pPr>
    </w:p>
    <w:p w14:paraId="0D5730D5" w14:textId="77777777" w:rsidR="001233F6" w:rsidRPr="003936EB" w:rsidRDefault="001233F6" w:rsidP="002804AB">
      <w:pPr>
        <w:spacing w:line="240" w:lineRule="auto"/>
        <w:rPr>
          <w:rFonts w:ascii="Trebuchet MS" w:hAnsi="Trebuchet MS" w:cs="Century Gothic"/>
          <w:color w:val="auto"/>
          <w:sz w:val="20"/>
          <w:szCs w:val="20"/>
        </w:rPr>
      </w:pPr>
    </w:p>
    <w:p w14:paraId="64F9081C" w14:textId="77777777" w:rsidR="001233F6" w:rsidRPr="003936EB" w:rsidRDefault="001233F6" w:rsidP="001233F6">
      <w:pPr>
        <w:pStyle w:val="Lijstalinea"/>
        <w:ind w:left="720"/>
        <w:rPr>
          <w:rFonts w:ascii="Trebuchet MS" w:hAnsi="Trebuchet MS"/>
          <w:sz w:val="20"/>
          <w:lang w:val="nl-NL"/>
        </w:rPr>
      </w:pPr>
    </w:p>
    <w:tbl>
      <w:tblPr>
        <w:tblpPr w:leftFromText="180" w:rightFromText="180" w:vertAnchor="text" w:tblpX="1" w:tblpY="1"/>
        <w:tblOverlap w:val="never"/>
        <w:tblW w:w="0" w:type="auto"/>
        <w:tblLook w:val="01E0" w:firstRow="1" w:lastRow="1" w:firstColumn="1" w:lastColumn="1" w:noHBand="0" w:noVBand="0"/>
      </w:tblPr>
      <w:tblGrid>
        <w:gridCol w:w="3413"/>
        <w:gridCol w:w="1369"/>
        <w:gridCol w:w="1503"/>
        <w:gridCol w:w="222"/>
        <w:gridCol w:w="1349"/>
      </w:tblGrid>
      <w:tr w:rsidR="00681277" w:rsidRPr="003936EB" w14:paraId="5AB2DDBB" w14:textId="77777777" w:rsidTr="00577495">
        <w:tc>
          <w:tcPr>
            <w:tcW w:w="0" w:type="auto"/>
            <w:tcBorders>
              <w:top w:val="single" w:sz="10" w:space="0" w:color="00A4E4"/>
              <w:left w:val="single" w:sz="10" w:space="0" w:color="00A4E4"/>
              <w:bottom w:val="single" w:sz="10" w:space="0" w:color="00A4E4"/>
              <w:right w:val="single" w:sz="10" w:space="0" w:color="00A4E4"/>
            </w:tcBorders>
            <w:shd w:val="solid" w:color="00A4E4" w:fill="auto"/>
          </w:tcPr>
          <w:p w14:paraId="40B904DF"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b/>
                <w:color w:val="FFFFFF"/>
                <w:sz w:val="20"/>
                <w:szCs w:val="20"/>
              </w:rPr>
              <w:t>Tevredenheid</w:t>
            </w:r>
          </w:p>
        </w:tc>
        <w:tc>
          <w:tcPr>
            <w:tcW w:w="0" w:type="auto"/>
            <w:tcBorders>
              <w:top w:val="single" w:sz="10" w:space="0" w:color="00A4E4"/>
              <w:left w:val="single" w:sz="10" w:space="0" w:color="00A4E4"/>
              <w:bottom w:val="single" w:sz="10" w:space="0" w:color="00A4E4"/>
              <w:right w:val="single" w:sz="10" w:space="0" w:color="00A4E4"/>
            </w:tcBorders>
            <w:shd w:val="solid" w:color="00A4E4" w:fill="auto"/>
          </w:tcPr>
          <w:p w14:paraId="14FCABAB" w14:textId="77777777" w:rsidR="00681277" w:rsidRPr="003936EB" w:rsidRDefault="00681277" w:rsidP="00577495">
            <w:pPr>
              <w:rPr>
                <w:rFonts w:ascii="Trebuchet MS" w:eastAsia="Calibri" w:hAnsi="Trebuchet MS"/>
                <w:sz w:val="20"/>
                <w:szCs w:val="20"/>
              </w:rPr>
            </w:pPr>
          </w:p>
        </w:tc>
        <w:tc>
          <w:tcPr>
            <w:tcW w:w="0" w:type="auto"/>
            <w:tcBorders>
              <w:top w:val="single" w:sz="10" w:space="0" w:color="00A4E4"/>
              <w:left w:val="single" w:sz="10" w:space="0" w:color="00A4E4"/>
              <w:bottom w:val="single" w:sz="10" w:space="0" w:color="00A4E4"/>
              <w:right w:val="single" w:sz="10" w:space="0" w:color="00A4E4"/>
            </w:tcBorders>
            <w:shd w:val="solid" w:color="00A4E4" w:fill="auto"/>
          </w:tcPr>
          <w:p w14:paraId="3C526BA1" w14:textId="77777777" w:rsidR="00681277" w:rsidRPr="003936EB" w:rsidRDefault="00681277" w:rsidP="00577495">
            <w:pPr>
              <w:rPr>
                <w:rFonts w:ascii="Trebuchet MS" w:eastAsia="Calibri" w:hAnsi="Trebuchet MS"/>
                <w:sz w:val="20"/>
                <w:szCs w:val="20"/>
              </w:rPr>
            </w:pPr>
          </w:p>
        </w:tc>
        <w:tc>
          <w:tcPr>
            <w:tcW w:w="0" w:type="auto"/>
            <w:tcBorders>
              <w:top w:val="none" w:sz="4" w:space="0" w:color="auto"/>
              <w:left w:val="none" w:sz="4" w:space="0" w:color="auto"/>
              <w:bottom w:val="none" w:sz="4" w:space="0" w:color="auto"/>
              <w:right w:val="none" w:sz="4" w:space="0" w:color="auto"/>
            </w:tcBorders>
          </w:tcPr>
          <w:p w14:paraId="40F7D548" w14:textId="77777777" w:rsidR="00681277" w:rsidRPr="003936EB" w:rsidRDefault="00681277" w:rsidP="00577495">
            <w:pPr>
              <w:rPr>
                <w:rFonts w:ascii="Trebuchet MS" w:eastAsia="Calibri" w:hAnsi="Trebuchet MS"/>
                <w:sz w:val="20"/>
                <w:szCs w:val="20"/>
              </w:rPr>
            </w:pPr>
          </w:p>
        </w:tc>
        <w:tc>
          <w:tcPr>
            <w:tcW w:w="0" w:type="auto"/>
            <w:tcBorders>
              <w:top w:val="single" w:sz="10" w:space="0" w:color="F78E1E"/>
              <w:left w:val="single" w:sz="10" w:space="0" w:color="F78E1E"/>
              <w:bottom w:val="single" w:sz="10" w:space="0" w:color="F78E1E"/>
              <w:right w:val="single" w:sz="10" w:space="0" w:color="F78E1E"/>
            </w:tcBorders>
            <w:shd w:val="solid" w:color="F78E1E" w:fill="auto"/>
          </w:tcPr>
          <w:p w14:paraId="7EBE042B"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b/>
                <w:color w:val="FFFFFF"/>
                <w:sz w:val="20"/>
                <w:szCs w:val="20"/>
              </w:rPr>
              <w:t>Referentie</w:t>
            </w:r>
          </w:p>
        </w:tc>
      </w:tr>
      <w:tr w:rsidR="00681277" w:rsidRPr="003936EB" w14:paraId="484B1C13" w14:textId="77777777" w:rsidTr="00577495">
        <w:tc>
          <w:tcPr>
            <w:tcW w:w="0" w:type="auto"/>
            <w:tcBorders>
              <w:top w:val="single" w:sz="10" w:space="0" w:color="00A4E4"/>
              <w:left w:val="single" w:sz="10" w:space="0" w:color="00A4E4"/>
              <w:bottom w:val="single" w:sz="10" w:space="0" w:color="00A4E4"/>
              <w:right w:val="single" w:sz="10" w:space="0" w:color="00A4E4"/>
            </w:tcBorders>
            <w:shd w:val="solid" w:color="00A4E4" w:fill="auto"/>
          </w:tcPr>
          <w:p w14:paraId="1AF12F5E" w14:textId="77777777" w:rsidR="00681277" w:rsidRPr="003936EB" w:rsidRDefault="00681277" w:rsidP="00577495">
            <w:pPr>
              <w:rPr>
                <w:rFonts w:ascii="Trebuchet MS" w:eastAsia="Calibri" w:hAnsi="Trebuchet MS"/>
                <w:sz w:val="20"/>
                <w:szCs w:val="20"/>
              </w:rPr>
            </w:pPr>
          </w:p>
        </w:tc>
        <w:tc>
          <w:tcPr>
            <w:tcW w:w="0" w:type="auto"/>
            <w:tcBorders>
              <w:top w:val="single" w:sz="10" w:space="0" w:color="00A4E4"/>
              <w:left w:val="single" w:sz="10" w:space="0" w:color="00A4E4"/>
              <w:bottom w:val="single" w:sz="10" w:space="0" w:color="00A4E4"/>
              <w:right w:val="single" w:sz="10" w:space="0" w:color="00A4E4"/>
            </w:tcBorders>
            <w:shd w:val="solid" w:color="DAEEF3" w:fill="auto"/>
          </w:tcPr>
          <w:p w14:paraId="31B2FA39"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b/>
                <w:color w:val="00A4E4"/>
                <w:sz w:val="20"/>
                <w:szCs w:val="20"/>
              </w:rPr>
              <w:t>Deze peiling</w:t>
            </w:r>
          </w:p>
        </w:tc>
        <w:tc>
          <w:tcPr>
            <w:tcW w:w="0" w:type="auto"/>
            <w:tcBorders>
              <w:top w:val="single" w:sz="10" w:space="0" w:color="00A4E4"/>
              <w:left w:val="single" w:sz="10" w:space="0" w:color="00A4E4"/>
              <w:bottom w:val="single" w:sz="10" w:space="0" w:color="00A4E4"/>
              <w:right w:val="single" w:sz="10" w:space="0" w:color="00A4E4"/>
            </w:tcBorders>
            <w:shd w:val="solid" w:color="DAEEF3" w:fill="auto"/>
          </w:tcPr>
          <w:p w14:paraId="3A3624B7"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b/>
                <w:color w:val="00A4E4"/>
                <w:sz w:val="20"/>
                <w:szCs w:val="20"/>
              </w:rPr>
              <w:t>Vorige peiling</w:t>
            </w:r>
          </w:p>
        </w:tc>
        <w:tc>
          <w:tcPr>
            <w:tcW w:w="0" w:type="auto"/>
            <w:tcBorders>
              <w:top w:val="none" w:sz="4" w:space="0" w:color="auto"/>
              <w:left w:val="none" w:sz="4" w:space="0" w:color="auto"/>
              <w:bottom w:val="none" w:sz="4" w:space="0" w:color="auto"/>
              <w:right w:val="none" w:sz="4" w:space="0" w:color="auto"/>
            </w:tcBorders>
          </w:tcPr>
          <w:p w14:paraId="4A2B494F" w14:textId="77777777" w:rsidR="00681277" w:rsidRPr="003936EB" w:rsidRDefault="00681277" w:rsidP="00577495">
            <w:pPr>
              <w:rPr>
                <w:rFonts w:ascii="Trebuchet MS" w:eastAsia="Calibri" w:hAnsi="Trebuchet MS"/>
                <w:sz w:val="20"/>
                <w:szCs w:val="20"/>
              </w:rPr>
            </w:pPr>
          </w:p>
        </w:tc>
        <w:tc>
          <w:tcPr>
            <w:tcW w:w="0" w:type="auto"/>
            <w:tcBorders>
              <w:top w:val="single" w:sz="10" w:space="0" w:color="F78E1E"/>
              <w:left w:val="single" w:sz="10" w:space="0" w:color="F78E1E"/>
              <w:bottom w:val="single" w:sz="10" w:space="0" w:color="F78E1E"/>
              <w:right w:val="single" w:sz="10" w:space="0" w:color="F78E1E"/>
            </w:tcBorders>
            <w:shd w:val="solid" w:color="FDE9D9" w:fill="auto"/>
          </w:tcPr>
          <w:p w14:paraId="79A84AD1"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b/>
                <w:color w:val="F78E1E"/>
                <w:sz w:val="20"/>
                <w:szCs w:val="20"/>
              </w:rPr>
              <w:t>Alle scholen</w:t>
            </w:r>
          </w:p>
        </w:tc>
      </w:tr>
      <w:tr w:rsidR="00681277" w:rsidRPr="003936EB" w14:paraId="727283B3" w14:textId="77777777" w:rsidTr="00577495">
        <w:tc>
          <w:tcPr>
            <w:tcW w:w="0" w:type="auto"/>
            <w:tcBorders>
              <w:top w:val="single" w:sz="10" w:space="0" w:color="00A4E4"/>
              <w:left w:val="single" w:sz="10" w:space="0" w:color="00A4E4"/>
              <w:bottom w:val="single" w:sz="10" w:space="0" w:color="00A4E4"/>
              <w:right w:val="single" w:sz="10" w:space="0" w:color="00A4E4"/>
            </w:tcBorders>
          </w:tcPr>
          <w:p w14:paraId="0480F154"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lastRenderedPageBreak/>
              <w:t>1. Schoolklimaat</w:t>
            </w:r>
          </w:p>
        </w:tc>
        <w:tc>
          <w:tcPr>
            <w:tcW w:w="0" w:type="auto"/>
            <w:tcBorders>
              <w:top w:val="single" w:sz="10" w:space="0" w:color="00A4E4"/>
              <w:left w:val="single" w:sz="10" w:space="0" w:color="00A4E4"/>
              <w:bottom w:val="single" w:sz="10" w:space="0" w:color="00A4E4"/>
              <w:right w:val="single" w:sz="10" w:space="0" w:color="00A4E4"/>
            </w:tcBorders>
          </w:tcPr>
          <w:p w14:paraId="61B6D09F"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8.5</w:t>
            </w:r>
          </w:p>
        </w:tc>
        <w:tc>
          <w:tcPr>
            <w:tcW w:w="0" w:type="auto"/>
            <w:tcBorders>
              <w:top w:val="single" w:sz="10" w:space="0" w:color="00A4E4"/>
              <w:left w:val="single" w:sz="10" w:space="0" w:color="00A4E4"/>
              <w:bottom w:val="single" w:sz="10" w:space="0" w:color="00A4E4"/>
              <w:right w:val="single" w:sz="10" w:space="0" w:color="00A4E4"/>
            </w:tcBorders>
          </w:tcPr>
          <w:p w14:paraId="3D6E4AF0"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9.4</w:t>
            </w:r>
          </w:p>
        </w:tc>
        <w:tc>
          <w:tcPr>
            <w:tcW w:w="0" w:type="auto"/>
            <w:tcBorders>
              <w:top w:val="none" w:sz="4" w:space="0" w:color="auto"/>
              <w:left w:val="none" w:sz="4" w:space="0" w:color="auto"/>
              <w:bottom w:val="none" w:sz="4" w:space="0" w:color="auto"/>
              <w:right w:val="none" w:sz="4" w:space="0" w:color="auto"/>
            </w:tcBorders>
          </w:tcPr>
          <w:p w14:paraId="4B3DB799" w14:textId="77777777" w:rsidR="00681277" w:rsidRPr="003936EB" w:rsidRDefault="00681277" w:rsidP="00577495">
            <w:pPr>
              <w:rPr>
                <w:rFonts w:ascii="Trebuchet MS" w:eastAsia="Calibri" w:hAnsi="Trebuchet MS"/>
                <w:sz w:val="20"/>
                <w:szCs w:val="20"/>
              </w:rPr>
            </w:pPr>
          </w:p>
        </w:tc>
        <w:tc>
          <w:tcPr>
            <w:tcW w:w="0" w:type="auto"/>
            <w:tcBorders>
              <w:top w:val="single" w:sz="10" w:space="0" w:color="F78E1E"/>
              <w:left w:val="single" w:sz="10" w:space="0" w:color="F78E1E"/>
              <w:bottom w:val="single" w:sz="10" w:space="0" w:color="F78E1E"/>
              <w:right w:val="single" w:sz="10" w:space="0" w:color="F78E1E"/>
            </w:tcBorders>
          </w:tcPr>
          <w:p w14:paraId="19B93D54"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F78E1E"/>
                <w:sz w:val="20"/>
                <w:szCs w:val="20"/>
              </w:rPr>
              <w:t>7.4</w:t>
            </w:r>
          </w:p>
        </w:tc>
      </w:tr>
      <w:tr w:rsidR="00681277" w:rsidRPr="003936EB" w14:paraId="3BD2190D" w14:textId="77777777" w:rsidTr="00577495">
        <w:tc>
          <w:tcPr>
            <w:tcW w:w="0" w:type="auto"/>
            <w:tcBorders>
              <w:top w:val="single" w:sz="10" w:space="0" w:color="00A4E4"/>
              <w:left w:val="single" w:sz="10" w:space="0" w:color="00A4E4"/>
              <w:bottom w:val="single" w:sz="10" w:space="0" w:color="00A4E4"/>
              <w:right w:val="single" w:sz="10" w:space="0" w:color="00A4E4"/>
            </w:tcBorders>
          </w:tcPr>
          <w:p w14:paraId="2E334F1B"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2. Leerstofaanbod &amp; Leermiddelen</w:t>
            </w:r>
          </w:p>
        </w:tc>
        <w:tc>
          <w:tcPr>
            <w:tcW w:w="0" w:type="auto"/>
            <w:tcBorders>
              <w:top w:val="single" w:sz="10" w:space="0" w:color="00A4E4"/>
              <w:left w:val="single" w:sz="10" w:space="0" w:color="00A4E4"/>
              <w:bottom w:val="single" w:sz="10" w:space="0" w:color="00A4E4"/>
              <w:right w:val="single" w:sz="10" w:space="0" w:color="00A4E4"/>
            </w:tcBorders>
          </w:tcPr>
          <w:p w14:paraId="016E9A00"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8.1</w:t>
            </w:r>
          </w:p>
        </w:tc>
        <w:tc>
          <w:tcPr>
            <w:tcW w:w="0" w:type="auto"/>
            <w:tcBorders>
              <w:top w:val="single" w:sz="10" w:space="0" w:color="00A4E4"/>
              <w:left w:val="single" w:sz="10" w:space="0" w:color="00A4E4"/>
              <w:bottom w:val="single" w:sz="10" w:space="0" w:color="00A4E4"/>
              <w:right w:val="single" w:sz="10" w:space="0" w:color="00A4E4"/>
            </w:tcBorders>
          </w:tcPr>
          <w:p w14:paraId="0B16A7A7"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8.1</w:t>
            </w:r>
          </w:p>
        </w:tc>
        <w:tc>
          <w:tcPr>
            <w:tcW w:w="0" w:type="auto"/>
            <w:tcBorders>
              <w:top w:val="none" w:sz="4" w:space="0" w:color="auto"/>
              <w:left w:val="none" w:sz="4" w:space="0" w:color="auto"/>
              <w:bottom w:val="none" w:sz="4" w:space="0" w:color="auto"/>
              <w:right w:val="none" w:sz="4" w:space="0" w:color="auto"/>
            </w:tcBorders>
          </w:tcPr>
          <w:p w14:paraId="7F2A673D" w14:textId="77777777" w:rsidR="00681277" w:rsidRPr="003936EB" w:rsidRDefault="00681277" w:rsidP="00577495">
            <w:pPr>
              <w:rPr>
                <w:rFonts w:ascii="Trebuchet MS" w:eastAsia="Calibri" w:hAnsi="Trebuchet MS"/>
                <w:sz w:val="20"/>
                <w:szCs w:val="20"/>
              </w:rPr>
            </w:pPr>
          </w:p>
        </w:tc>
        <w:tc>
          <w:tcPr>
            <w:tcW w:w="0" w:type="auto"/>
            <w:tcBorders>
              <w:top w:val="single" w:sz="10" w:space="0" w:color="F78E1E"/>
              <w:left w:val="single" w:sz="10" w:space="0" w:color="F78E1E"/>
              <w:bottom w:val="single" w:sz="10" w:space="0" w:color="F78E1E"/>
              <w:right w:val="single" w:sz="10" w:space="0" w:color="F78E1E"/>
            </w:tcBorders>
          </w:tcPr>
          <w:p w14:paraId="18C795FF"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F78E1E"/>
                <w:sz w:val="20"/>
                <w:szCs w:val="20"/>
              </w:rPr>
              <w:t>6.9</w:t>
            </w:r>
          </w:p>
        </w:tc>
      </w:tr>
      <w:tr w:rsidR="00681277" w:rsidRPr="003936EB" w14:paraId="7B824ACE" w14:textId="77777777" w:rsidTr="00577495">
        <w:tc>
          <w:tcPr>
            <w:tcW w:w="0" w:type="auto"/>
            <w:tcBorders>
              <w:top w:val="single" w:sz="10" w:space="0" w:color="00A4E4"/>
              <w:left w:val="single" w:sz="10" w:space="0" w:color="00A4E4"/>
              <w:bottom w:val="single" w:sz="10" w:space="0" w:color="00A4E4"/>
              <w:right w:val="single" w:sz="10" w:space="0" w:color="00A4E4"/>
            </w:tcBorders>
          </w:tcPr>
          <w:p w14:paraId="0617D128"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3. Externe communicatie</w:t>
            </w:r>
          </w:p>
        </w:tc>
        <w:tc>
          <w:tcPr>
            <w:tcW w:w="0" w:type="auto"/>
            <w:tcBorders>
              <w:top w:val="single" w:sz="10" w:space="0" w:color="00A4E4"/>
              <w:left w:val="single" w:sz="10" w:space="0" w:color="00A4E4"/>
              <w:bottom w:val="single" w:sz="10" w:space="0" w:color="00A4E4"/>
              <w:right w:val="single" w:sz="10" w:space="0" w:color="00A4E4"/>
            </w:tcBorders>
          </w:tcPr>
          <w:p w14:paraId="5ABF9F4E"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8.1</w:t>
            </w:r>
          </w:p>
        </w:tc>
        <w:tc>
          <w:tcPr>
            <w:tcW w:w="0" w:type="auto"/>
            <w:tcBorders>
              <w:top w:val="single" w:sz="10" w:space="0" w:color="00A4E4"/>
              <w:left w:val="single" w:sz="10" w:space="0" w:color="00A4E4"/>
              <w:bottom w:val="single" w:sz="10" w:space="0" w:color="00A4E4"/>
              <w:right w:val="single" w:sz="10" w:space="0" w:color="00A4E4"/>
            </w:tcBorders>
          </w:tcPr>
          <w:p w14:paraId="044F60E3"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7.8</w:t>
            </w:r>
          </w:p>
        </w:tc>
        <w:tc>
          <w:tcPr>
            <w:tcW w:w="0" w:type="auto"/>
            <w:tcBorders>
              <w:top w:val="none" w:sz="4" w:space="0" w:color="auto"/>
              <w:left w:val="none" w:sz="4" w:space="0" w:color="auto"/>
              <w:bottom w:val="none" w:sz="4" w:space="0" w:color="auto"/>
              <w:right w:val="none" w:sz="4" w:space="0" w:color="auto"/>
            </w:tcBorders>
          </w:tcPr>
          <w:p w14:paraId="74448701" w14:textId="77777777" w:rsidR="00681277" w:rsidRPr="003936EB" w:rsidRDefault="00681277" w:rsidP="00577495">
            <w:pPr>
              <w:rPr>
                <w:rFonts w:ascii="Trebuchet MS" w:eastAsia="Calibri" w:hAnsi="Trebuchet MS"/>
                <w:sz w:val="20"/>
                <w:szCs w:val="20"/>
              </w:rPr>
            </w:pPr>
          </w:p>
        </w:tc>
        <w:tc>
          <w:tcPr>
            <w:tcW w:w="0" w:type="auto"/>
            <w:tcBorders>
              <w:top w:val="single" w:sz="10" w:space="0" w:color="F78E1E"/>
              <w:left w:val="single" w:sz="10" w:space="0" w:color="F78E1E"/>
              <w:bottom w:val="single" w:sz="10" w:space="0" w:color="F78E1E"/>
              <w:right w:val="single" w:sz="10" w:space="0" w:color="F78E1E"/>
            </w:tcBorders>
          </w:tcPr>
          <w:p w14:paraId="03FC2774"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F78E1E"/>
                <w:sz w:val="20"/>
                <w:szCs w:val="20"/>
              </w:rPr>
              <w:t>7.4</w:t>
            </w:r>
          </w:p>
        </w:tc>
      </w:tr>
      <w:tr w:rsidR="00681277" w:rsidRPr="003936EB" w14:paraId="7A6C5B5D" w14:textId="77777777" w:rsidTr="00577495">
        <w:tc>
          <w:tcPr>
            <w:tcW w:w="0" w:type="auto"/>
            <w:tcBorders>
              <w:top w:val="single" w:sz="10" w:space="0" w:color="00A4E4"/>
              <w:left w:val="single" w:sz="10" w:space="0" w:color="00A4E4"/>
              <w:bottom w:val="single" w:sz="10" w:space="0" w:color="00A4E4"/>
              <w:right w:val="single" w:sz="10" w:space="0" w:color="00A4E4"/>
            </w:tcBorders>
          </w:tcPr>
          <w:p w14:paraId="507CAD7B"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4. Management</w:t>
            </w:r>
          </w:p>
        </w:tc>
        <w:tc>
          <w:tcPr>
            <w:tcW w:w="0" w:type="auto"/>
            <w:tcBorders>
              <w:top w:val="single" w:sz="10" w:space="0" w:color="00A4E4"/>
              <w:left w:val="single" w:sz="10" w:space="0" w:color="00A4E4"/>
              <w:bottom w:val="single" w:sz="10" w:space="0" w:color="00A4E4"/>
              <w:right w:val="single" w:sz="10" w:space="0" w:color="00A4E4"/>
            </w:tcBorders>
          </w:tcPr>
          <w:p w14:paraId="5A183035"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8.1</w:t>
            </w:r>
          </w:p>
        </w:tc>
        <w:tc>
          <w:tcPr>
            <w:tcW w:w="0" w:type="auto"/>
            <w:tcBorders>
              <w:top w:val="single" w:sz="10" w:space="0" w:color="00A4E4"/>
              <w:left w:val="single" w:sz="10" w:space="0" w:color="00A4E4"/>
              <w:bottom w:val="single" w:sz="10" w:space="0" w:color="00A4E4"/>
              <w:right w:val="single" w:sz="10" w:space="0" w:color="00A4E4"/>
            </w:tcBorders>
          </w:tcPr>
          <w:p w14:paraId="6CFE4A00"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7.6</w:t>
            </w:r>
          </w:p>
        </w:tc>
        <w:tc>
          <w:tcPr>
            <w:tcW w:w="0" w:type="auto"/>
            <w:tcBorders>
              <w:top w:val="none" w:sz="4" w:space="0" w:color="auto"/>
              <w:left w:val="none" w:sz="4" w:space="0" w:color="auto"/>
              <w:bottom w:val="none" w:sz="4" w:space="0" w:color="auto"/>
              <w:right w:val="none" w:sz="4" w:space="0" w:color="auto"/>
            </w:tcBorders>
          </w:tcPr>
          <w:p w14:paraId="7269DFA7" w14:textId="77777777" w:rsidR="00681277" w:rsidRPr="003936EB" w:rsidRDefault="00681277" w:rsidP="00577495">
            <w:pPr>
              <w:rPr>
                <w:rFonts w:ascii="Trebuchet MS" w:eastAsia="Calibri" w:hAnsi="Trebuchet MS"/>
                <w:sz w:val="20"/>
                <w:szCs w:val="20"/>
              </w:rPr>
            </w:pPr>
          </w:p>
        </w:tc>
        <w:tc>
          <w:tcPr>
            <w:tcW w:w="0" w:type="auto"/>
            <w:tcBorders>
              <w:top w:val="single" w:sz="10" w:space="0" w:color="F78E1E"/>
              <w:left w:val="single" w:sz="10" w:space="0" w:color="F78E1E"/>
              <w:bottom w:val="single" w:sz="10" w:space="0" w:color="F78E1E"/>
              <w:right w:val="single" w:sz="10" w:space="0" w:color="F78E1E"/>
            </w:tcBorders>
          </w:tcPr>
          <w:p w14:paraId="62B5FB08"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F78E1E"/>
                <w:sz w:val="20"/>
                <w:szCs w:val="20"/>
              </w:rPr>
              <w:t>7.3</w:t>
            </w:r>
          </w:p>
        </w:tc>
      </w:tr>
      <w:tr w:rsidR="00681277" w:rsidRPr="003936EB" w14:paraId="0FEF82BC" w14:textId="77777777" w:rsidTr="00577495">
        <w:tc>
          <w:tcPr>
            <w:tcW w:w="0" w:type="auto"/>
            <w:tcBorders>
              <w:top w:val="single" w:sz="10" w:space="0" w:color="00A4E4"/>
              <w:left w:val="single" w:sz="10" w:space="0" w:color="00A4E4"/>
              <w:bottom w:val="single" w:sz="10" w:space="0" w:color="00A4E4"/>
              <w:right w:val="single" w:sz="10" w:space="0" w:color="00A4E4"/>
            </w:tcBorders>
          </w:tcPr>
          <w:p w14:paraId="29F9E97C"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5. Pedagogisch klimaat</w:t>
            </w:r>
          </w:p>
        </w:tc>
        <w:tc>
          <w:tcPr>
            <w:tcW w:w="0" w:type="auto"/>
            <w:tcBorders>
              <w:top w:val="single" w:sz="10" w:space="0" w:color="00A4E4"/>
              <w:left w:val="single" w:sz="10" w:space="0" w:color="00A4E4"/>
              <w:bottom w:val="single" w:sz="10" w:space="0" w:color="00A4E4"/>
              <w:right w:val="single" w:sz="10" w:space="0" w:color="00A4E4"/>
            </w:tcBorders>
          </w:tcPr>
          <w:p w14:paraId="737F06B2"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8.0</w:t>
            </w:r>
          </w:p>
        </w:tc>
        <w:tc>
          <w:tcPr>
            <w:tcW w:w="0" w:type="auto"/>
            <w:tcBorders>
              <w:top w:val="single" w:sz="10" w:space="0" w:color="00A4E4"/>
              <w:left w:val="single" w:sz="10" w:space="0" w:color="00A4E4"/>
              <w:bottom w:val="single" w:sz="10" w:space="0" w:color="00A4E4"/>
              <w:right w:val="single" w:sz="10" w:space="0" w:color="00A4E4"/>
            </w:tcBorders>
          </w:tcPr>
          <w:p w14:paraId="6B30D3E5"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8.8</w:t>
            </w:r>
          </w:p>
        </w:tc>
        <w:tc>
          <w:tcPr>
            <w:tcW w:w="0" w:type="auto"/>
            <w:tcBorders>
              <w:top w:val="none" w:sz="4" w:space="0" w:color="auto"/>
              <w:left w:val="none" w:sz="4" w:space="0" w:color="auto"/>
              <w:bottom w:val="none" w:sz="4" w:space="0" w:color="auto"/>
              <w:right w:val="none" w:sz="4" w:space="0" w:color="auto"/>
            </w:tcBorders>
          </w:tcPr>
          <w:p w14:paraId="4B3DF47F" w14:textId="77777777" w:rsidR="00681277" w:rsidRPr="003936EB" w:rsidRDefault="00681277" w:rsidP="00577495">
            <w:pPr>
              <w:rPr>
                <w:rFonts w:ascii="Trebuchet MS" w:eastAsia="Calibri" w:hAnsi="Trebuchet MS"/>
                <w:sz w:val="20"/>
                <w:szCs w:val="20"/>
              </w:rPr>
            </w:pPr>
          </w:p>
        </w:tc>
        <w:tc>
          <w:tcPr>
            <w:tcW w:w="0" w:type="auto"/>
            <w:tcBorders>
              <w:top w:val="single" w:sz="10" w:space="0" w:color="F78E1E"/>
              <w:left w:val="single" w:sz="10" w:space="0" w:color="F78E1E"/>
              <w:bottom w:val="single" w:sz="10" w:space="0" w:color="F78E1E"/>
              <w:right w:val="single" w:sz="10" w:space="0" w:color="F78E1E"/>
            </w:tcBorders>
          </w:tcPr>
          <w:p w14:paraId="22D9932A"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F78E1E"/>
                <w:sz w:val="20"/>
                <w:szCs w:val="20"/>
              </w:rPr>
              <w:t>7.6</w:t>
            </w:r>
          </w:p>
        </w:tc>
      </w:tr>
      <w:tr w:rsidR="00681277" w:rsidRPr="003936EB" w14:paraId="77E73360" w14:textId="77777777" w:rsidTr="00577495">
        <w:tc>
          <w:tcPr>
            <w:tcW w:w="0" w:type="auto"/>
            <w:tcBorders>
              <w:top w:val="single" w:sz="10" w:space="0" w:color="00A4E4"/>
              <w:left w:val="single" w:sz="10" w:space="0" w:color="00A4E4"/>
              <w:bottom w:val="single" w:sz="10" w:space="0" w:color="00A4E4"/>
              <w:right w:val="single" w:sz="10" w:space="0" w:color="00A4E4"/>
            </w:tcBorders>
          </w:tcPr>
          <w:p w14:paraId="72771CEB"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6. Werkklimaat</w:t>
            </w:r>
          </w:p>
        </w:tc>
        <w:tc>
          <w:tcPr>
            <w:tcW w:w="0" w:type="auto"/>
            <w:tcBorders>
              <w:top w:val="single" w:sz="10" w:space="0" w:color="00A4E4"/>
              <w:left w:val="single" w:sz="10" w:space="0" w:color="00A4E4"/>
              <w:bottom w:val="single" w:sz="10" w:space="0" w:color="00A4E4"/>
              <w:right w:val="single" w:sz="10" w:space="0" w:color="00A4E4"/>
            </w:tcBorders>
          </w:tcPr>
          <w:p w14:paraId="5E9D4D2B"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7.8</w:t>
            </w:r>
          </w:p>
        </w:tc>
        <w:tc>
          <w:tcPr>
            <w:tcW w:w="0" w:type="auto"/>
            <w:tcBorders>
              <w:top w:val="single" w:sz="10" w:space="0" w:color="00A4E4"/>
              <w:left w:val="single" w:sz="10" w:space="0" w:color="00A4E4"/>
              <w:bottom w:val="single" w:sz="10" w:space="0" w:color="00A4E4"/>
              <w:right w:val="single" w:sz="10" w:space="0" w:color="00A4E4"/>
            </w:tcBorders>
          </w:tcPr>
          <w:p w14:paraId="53A656BE"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7.8</w:t>
            </w:r>
          </w:p>
        </w:tc>
        <w:tc>
          <w:tcPr>
            <w:tcW w:w="0" w:type="auto"/>
            <w:tcBorders>
              <w:top w:val="none" w:sz="4" w:space="0" w:color="auto"/>
              <w:left w:val="none" w:sz="4" w:space="0" w:color="auto"/>
              <w:bottom w:val="none" w:sz="4" w:space="0" w:color="auto"/>
              <w:right w:val="none" w:sz="4" w:space="0" w:color="auto"/>
            </w:tcBorders>
          </w:tcPr>
          <w:p w14:paraId="2F5A94FC" w14:textId="77777777" w:rsidR="00681277" w:rsidRPr="003936EB" w:rsidRDefault="00681277" w:rsidP="00577495">
            <w:pPr>
              <w:rPr>
                <w:rFonts w:ascii="Trebuchet MS" w:eastAsia="Calibri" w:hAnsi="Trebuchet MS"/>
                <w:sz w:val="20"/>
                <w:szCs w:val="20"/>
              </w:rPr>
            </w:pPr>
          </w:p>
        </w:tc>
        <w:tc>
          <w:tcPr>
            <w:tcW w:w="0" w:type="auto"/>
            <w:tcBorders>
              <w:top w:val="single" w:sz="10" w:space="0" w:color="F78E1E"/>
              <w:left w:val="single" w:sz="10" w:space="0" w:color="F78E1E"/>
              <w:bottom w:val="single" w:sz="10" w:space="0" w:color="F78E1E"/>
              <w:right w:val="single" w:sz="10" w:space="0" w:color="F78E1E"/>
            </w:tcBorders>
          </w:tcPr>
          <w:p w14:paraId="411258D8"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F78E1E"/>
                <w:sz w:val="20"/>
                <w:szCs w:val="20"/>
              </w:rPr>
              <w:t>6.8</w:t>
            </w:r>
          </w:p>
        </w:tc>
      </w:tr>
      <w:tr w:rsidR="00681277" w:rsidRPr="003936EB" w14:paraId="05F1DDDE" w14:textId="77777777" w:rsidTr="00577495">
        <w:tc>
          <w:tcPr>
            <w:tcW w:w="0" w:type="auto"/>
            <w:tcBorders>
              <w:top w:val="single" w:sz="10" w:space="0" w:color="00A4E4"/>
              <w:left w:val="single" w:sz="10" w:space="0" w:color="00A4E4"/>
              <w:bottom w:val="single" w:sz="10" w:space="0" w:color="00A4E4"/>
              <w:right w:val="single" w:sz="10" w:space="0" w:color="00A4E4"/>
            </w:tcBorders>
          </w:tcPr>
          <w:p w14:paraId="7BAAF311"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7. Loopbaanmanagement</w:t>
            </w:r>
          </w:p>
        </w:tc>
        <w:tc>
          <w:tcPr>
            <w:tcW w:w="0" w:type="auto"/>
            <w:tcBorders>
              <w:top w:val="single" w:sz="10" w:space="0" w:color="00A4E4"/>
              <w:left w:val="single" w:sz="10" w:space="0" w:color="00A4E4"/>
              <w:bottom w:val="single" w:sz="10" w:space="0" w:color="00A4E4"/>
              <w:right w:val="single" w:sz="10" w:space="0" w:color="00A4E4"/>
            </w:tcBorders>
          </w:tcPr>
          <w:p w14:paraId="683BC37E"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7.7</w:t>
            </w:r>
          </w:p>
        </w:tc>
        <w:tc>
          <w:tcPr>
            <w:tcW w:w="0" w:type="auto"/>
            <w:tcBorders>
              <w:top w:val="single" w:sz="10" w:space="0" w:color="00A4E4"/>
              <w:left w:val="single" w:sz="10" w:space="0" w:color="00A4E4"/>
              <w:bottom w:val="single" w:sz="10" w:space="0" w:color="00A4E4"/>
              <w:right w:val="single" w:sz="10" w:space="0" w:color="00A4E4"/>
            </w:tcBorders>
          </w:tcPr>
          <w:p w14:paraId="57C79D67"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7.7</w:t>
            </w:r>
          </w:p>
        </w:tc>
        <w:tc>
          <w:tcPr>
            <w:tcW w:w="0" w:type="auto"/>
            <w:tcBorders>
              <w:top w:val="none" w:sz="4" w:space="0" w:color="auto"/>
              <w:left w:val="none" w:sz="4" w:space="0" w:color="auto"/>
              <w:bottom w:val="none" w:sz="4" w:space="0" w:color="auto"/>
              <w:right w:val="none" w:sz="4" w:space="0" w:color="auto"/>
            </w:tcBorders>
          </w:tcPr>
          <w:p w14:paraId="1FEE5016" w14:textId="77777777" w:rsidR="00681277" w:rsidRPr="003936EB" w:rsidRDefault="00681277" w:rsidP="00577495">
            <w:pPr>
              <w:rPr>
                <w:rFonts w:ascii="Trebuchet MS" w:eastAsia="Calibri" w:hAnsi="Trebuchet MS"/>
                <w:sz w:val="20"/>
                <w:szCs w:val="20"/>
              </w:rPr>
            </w:pPr>
          </w:p>
        </w:tc>
        <w:tc>
          <w:tcPr>
            <w:tcW w:w="0" w:type="auto"/>
            <w:tcBorders>
              <w:top w:val="single" w:sz="10" w:space="0" w:color="F78E1E"/>
              <w:left w:val="single" w:sz="10" w:space="0" w:color="F78E1E"/>
              <w:bottom w:val="single" w:sz="10" w:space="0" w:color="F78E1E"/>
              <w:right w:val="single" w:sz="10" w:space="0" w:color="F78E1E"/>
            </w:tcBorders>
          </w:tcPr>
          <w:p w14:paraId="14832367"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F78E1E"/>
                <w:sz w:val="20"/>
                <w:szCs w:val="20"/>
              </w:rPr>
              <w:t>7.1</w:t>
            </w:r>
          </w:p>
        </w:tc>
      </w:tr>
      <w:tr w:rsidR="00681277" w:rsidRPr="003936EB" w14:paraId="5B0691AF" w14:textId="77777777" w:rsidTr="00577495">
        <w:tc>
          <w:tcPr>
            <w:tcW w:w="0" w:type="auto"/>
            <w:tcBorders>
              <w:top w:val="single" w:sz="10" w:space="0" w:color="00A4E4"/>
              <w:left w:val="single" w:sz="10" w:space="0" w:color="00A4E4"/>
              <w:bottom w:val="single" w:sz="10" w:space="0" w:color="00A4E4"/>
              <w:right w:val="single" w:sz="10" w:space="0" w:color="00A4E4"/>
            </w:tcBorders>
          </w:tcPr>
          <w:p w14:paraId="2AD95103"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8. Organisatie</w:t>
            </w:r>
          </w:p>
        </w:tc>
        <w:tc>
          <w:tcPr>
            <w:tcW w:w="0" w:type="auto"/>
            <w:tcBorders>
              <w:top w:val="single" w:sz="10" w:space="0" w:color="00A4E4"/>
              <w:left w:val="single" w:sz="10" w:space="0" w:color="00A4E4"/>
              <w:bottom w:val="single" w:sz="10" w:space="0" w:color="00A4E4"/>
              <w:right w:val="single" w:sz="10" w:space="0" w:color="00A4E4"/>
            </w:tcBorders>
          </w:tcPr>
          <w:p w14:paraId="6E059EE1"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7.7</w:t>
            </w:r>
          </w:p>
        </w:tc>
        <w:tc>
          <w:tcPr>
            <w:tcW w:w="0" w:type="auto"/>
            <w:tcBorders>
              <w:top w:val="single" w:sz="10" w:space="0" w:color="00A4E4"/>
              <w:left w:val="single" w:sz="10" w:space="0" w:color="00A4E4"/>
              <w:bottom w:val="single" w:sz="10" w:space="0" w:color="00A4E4"/>
              <w:right w:val="single" w:sz="10" w:space="0" w:color="00A4E4"/>
            </w:tcBorders>
          </w:tcPr>
          <w:p w14:paraId="68ACFFD1"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7.3</w:t>
            </w:r>
          </w:p>
        </w:tc>
        <w:tc>
          <w:tcPr>
            <w:tcW w:w="0" w:type="auto"/>
            <w:tcBorders>
              <w:top w:val="none" w:sz="4" w:space="0" w:color="auto"/>
              <w:left w:val="none" w:sz="4" w:space="0" w:color="auto"/>
              <w:bottom w:val="none" w:sz="4" w:space="0" w:color="auto"/>
              <w:right w:val="none" w:sz="4" w:space="0" w:color="auto"/>
            </w:tcBorders>
          </w:tcPr>
          <w:p w14:paraId="4FDEEC49" w14:textId="77777777" w:rsidR="00681277" w:rsidRPr="003936EB" w:rsidRDefault="00681277" w:rsidP="00577495">
            <w:pPr>
              <w:rPr>
                <w:rFonts w:ascii="Trebuchet MS" w:eastAsia="Calibri" w:hAnsi="Trebuchet MS"/>
                <w:sz w:val="20"/>
                <w:szCs w:val="20"/>
              </w:rPr>
            </w:pPr>
          </w:p>
        </w:tc>
        <w:tc>
          <w:tcPr>
            <w:tcW w:w="0" w:type="auto"/>
            <w:tcBorders>
              <w:top w:val="single" w:sz="10" w:space="0" w:color="F78E1E"/>
              <w:left w:val="single" w:sz="10" w:space="0" w:color="F78E1E"/>
              <w:bottom w:val="single" w:sz="10" w:space="0" w:color="F78E1E"/>
              <w:right w:val="single" w:sz="10" w:space="0" w:color="F78E1E"/>
            </w:tcBorders>
          </w:tcPr>
          <w:p w14:paraId="361B93EC"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F78E1E"/>
                <w:sz w:val="20"/>
                <w:szCs w:val="20"/>
              </w:rPr>
              <w:t>7.1</w:t>
            </w:r>
          </w:p>
        </w:tc>
      </w:tr>
      <w:tr w:rsidR="00681277" w:rsidRPr="003936EB" w14:paraId="44BDDA09" w14:textId="77777777" w:rsidTr="00577495">
        <w:tc>
          <w:tcPr>
            <w:tcW w:w="0" w:type="auto"/>
            <w:tcBorders>
              <w:top w:val="single" w:sz="10" w:space="0" w:color="00A4E4"/>
              <w:left w:val="single" w:sz="10" w:space="0" w:color="00A4E4"/>
              <w:bottom w:val="single" w:sz="10" w:space="0" w:color="00A4E4"/>
              <w:right w:val="single" w:sz="10" w:space="0" w:color="00A4E4"/>
            </w:tcBorders>
          </w:tcPr>
          <w:p w14:paraId="260FD552"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9. Schoolgebouw</w:t>
            </w:r>
          </w:p>
        </w:tc>
        <w:tc>
          <w:tcPr>
            <w:tcW w:w="0" w:type="auto"/>
            <w:tcBorders>
              <w:top w:val="single" w:sz="10" w:space="0" w:color="00A4E4"/>
              <w:left w:val="single" w:sz="10" w:space="0" w:color="00A4E4"/>
              <w:bottom w:val="single" w:sz="10" w:space="0" w:color="00A4E4"/>
              <w:right w:val="single" w:sz="10" w:space="0" w:color="00A4E4"/>
            </w:tcBorders>
          </w:tcPr>
          <w:p w14:paraId="48777019"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7.6</w:t>
            </w:r>
          </w:p>
        </w:tc>
        <w:tc>
          <w:tcPr>
            <w:tcW w:w="0" w:type="auto"/>
            <w:tcBorders>
              <w:top w:val="single" w:sz="10" w:space="0" w:color="00A4E4"/>
              <w:left w:val="single" w:sz="10" w:space="0" w:color="00A4E4"/>
              <w:bottom w:val="single" w:sz="10" w:space="0" w:color="00A4E4"/>
              <w:right w:val="single" w:sz="10" w:space="0" w:color="00A4E4"/>
            </w:tcBorders>
          </w:tcPr>
          <w:p w14:paraId="29144999"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7.6</w:t>
            </w:r>
          </w:p>
        </w:tc>
        <w:tc>
          <w:tcPr>
            <w:tcW w:w="0" w:type="auto"/>
            <w:tcBorders>
              <w:top w:val="none" w:sz="4" w:space="0" w:color="auto"/>
              <w:left w:val="none" w:sz="4" w:space="0" w:color="auto"/>
              <w:bottom w:val="none" w:sz="4" w:space="0" w:color="auto"/>
              <w:right w:val="none" w:sz="4" w:space="0" w:color="auto"/>
            </w:tcBorders>
          </w:tcPr>
          <w:p w14:paraId="0A58363F" w14:textId="77777777" w:rsidR="00681277" w:rsidRPr="003936EB" w:rsidRDefault="00681277" w:rsidP="00577495">
            <w:pPr>
              <w:rPr>
                <w:rFonts w:ascii="Trebuchet MS" w:eastAsia="Calibri" w:hAnsi="Trebuchet MS"/>
                <w:sz w:val="20"/>
                <w:szCs w:val="20"/>
              </w:rPr>
            </w:pPr>
          </w:p>
        </w:tc>
        <w:tc>
          <w:tcPr>
            <w:tcW w:w="0" w:type="auto"/>
            <w:tcBorders>
              <w:top w:val="single" w:sz="10" w:space="0" w:color="F78E1E"/>
              <w:left w:val="single" w:sz="10" w:space="0" w:color="F78E1E"/>
              <w:bottom w:val="single" w:sz="10" w:space="0" w:color="F78E1E"/>
              <w:right w:val="single" w:sz="10" w:space="0" w:color="F78E1E"/>
            </w:tcBorders>
          </w:tcPr>
          <w:p w14:paraId="7525C32F"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F78E1E"/>
                <w:sz w:val="20"/>
                <w:szCs w:val="20"/>
              </w:rPr>
              <w:t>6.7</w:t>
            </w:r>
          </w:p>
        </w:tc>
      </w:tr>
      <w:tr w:rsidR="00681277" w:rsidRPr="003936EB" w14:paraId="32968319" w14:textId="77777777" w:rsidTr="00577495">
        <w:tc>
          <w:tcPr>
            <w:tcW w:w="0" w:type="auto"/>
            <w:tcBorders>
              <w:top w:val="single" w:sz="10" w:space="0" w:color="00A4E4"/>
              <w:left w:val="single" w:sz="10" w:space="0" w:color="00A4E4"/>
              <w:bottom w:val="single" w:sz="10" w:space="0" w:color="00A4E4"/>
              <w:right w:val="single" w:sz="10" w:space="0" w:color="00A4E4"/>
            </w:tcBorders>
          </w:tcPr>
          <w:p w14:paraId="42625DC4"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10. Interne communicatie</w:t>
            </w:r>
          </w:p>
        </w:tc>
        <w:tc>
          <w:tcPr>
            <w:tcW w:w="0" w:type="auto"/>
            <w:tcBorders>
              <w:top w:val="single" w:sz="10" w:space="0" w:color="00A4E4"/>
              <w:left w:val="single" w:sz="10" w:space="0" w:color="00A4E4"/>
              <w:bottom w:val="single" w:sz="10" w:space="0" w:color="00A4E4"/>
              <w:right w:val="single" w:sz="10" w:space="0" w:color="00A4E4"/>
            </w:tcBorders>
          </w:tcPr>
          <w:p w14:paraId="52B40184"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7.3</w:t>
            </w:r>
          </w:p>
        </w:tc>
        <w:tc>
          <w:tcPr>
            <w:tcW w:w="0" w:type="auto"/>
            <w:tcBorders>
              <w:top w:val="single" w:sz="10" w:space="0" w:color="00A4E4"/>
              <w:left w:val="single" w:sz="10" w:space="0" w:color="00A4E4"/>
              <w:bottom w:val="single" w:sz="10" w:space="0" w:color="00A4E4"/>
              <w:right w:val="single" w:sz="10" w:space="0" w:color="00A4E4"/>
            </w:tcBorders>
          </w:tcPr>
          <w:p w14:paraId="5EAB1292"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7.4</w:t>
            </w:r>
          </w:p>
        </w:tc>
        <w:tc>
          <w:tcPr>
            <w:tcW w:w="0" w:type="auto"/>
            <w:tcBorders>
              <w:top w:val="none" w:sz="4" w:space="0" w:color="auto"/>
              <w:left w:val="none" w:sz="4" w:space="0" w:color="auto"/>
              <w:bottom w:val="none" w:sz="4" w:space="0" w:color="auto"/>
              <w:right w:val="none" w:sz="4" w:space="0" w:color="auto"/>
            </w:tcBorders>
          </w:tcPr>
          <w:p w14:paraId="63F46146" w14:textId="77777777" w:rsidR="00681277" w:rsidRPr="003936EB" w:rsidRDefault="00681277" w:rsidP="00577495">
            <w:pPr>
              <w:rPr>
                <w:rFonts w:ascii="Trebuchet MS" w:eastAsia="Calibri" w:hAnsi="Trebuchet MS"/>
                <w:sz w:val="20"/>
                <w:szCs w:val="20"/>
              </w:rPr>
            </w:pPr>
          </w:p>
        </w:tc>
        <w:tc>
          <w:tcPr>
            <w:tcW w:w="0" w:type="auto"/>
            <w:tcBorders>
              <w:top w:val="single" w:sz="10" w:space="0" w:color="F78E1E"/>
              <w:left w:val="single" w:sz="10" w:space="0" w:color="F78E1E"/>
              <w:bottom w:val="single" w:sz="10" w:space="0" w:color="F78E1E"/>
              <w:right w:val="single" w:sz="10" w:space="0" w:color="F78E1E"/>
            </w:tcBorders>
          </w:tcPr>
          <w:p w14:paraId="3144AC66"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F78E1E"/>
                <w:sz w:val="20"/>
                <w:szCs w:val="20"/>
              </w:rPr>
              <w:t>6.9</w:t>
            </w:r>
          </w:p>
        </w:tc>
      </w:tr>
      <w:tr w:rsidR="00681277" w:rsidRPr="003936EB" w14:paraId="15CF8D33" w14:textId="77777777" w:rsidTr="00577495">
        <w:tc>
          <w:tcPr>
            <w:tcW w:w="0" w:type="auto"/>
            <w:tcBorders>
              <w:top w:val="single" w:sz="10" w:space="0" w:color="00A4E4"/>
              <w:left w:val="single" w:sz="10" w:space="0" w:color="00A4E4"/>
              <w:bottom w:val="single" w:sz="10" w:space="0" w:color="00A4E4"/>
              <w:right w:val="single" w:sz="10" w:space="0" w:color="00A4E4"/>
            </w:tcBorders>
          </w:tcPr>
          <w:p w14:paraId="533018D8"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11. Primaire arbeidsvoorwaarden</w:t>
            </w:r>
          </w:p>
        </w:tc>
        <w:tc>
          <w:tcPr>
            <w:tcW w:w="0" w:type="auto"/>
            <w:tcBorders>
              <w:top w:val="single" w:sz="10" w:space="0" w:color="00A4E4"/>
              <w:left w:val="single" w:sz="10" w:space="0" w:color="00A4E4"/>
              <w:bottom w:val="single" w:sz="10" w:space="0" w:color="00A4E4"/>
              <w:right w:val="single" w:sz="10" w:space="0" w:color="00A4E4"/>
            </w:tcBorders>
          </w:tcPr>
          <w:p w14:paraId="7735EA3C"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7.3</w:t>
            </w:r>
          </w:p>
        </w:tc>
        <w:tc>
          <w:tcPr>
            <w:tcW w:w="0" w:type="auto"/>
            <w:tcBorders>
              <w:top w:val="single" w:sz="10" w:space="0" w:color="00A4E4"/>
              <w:left w:val="single" w:sz="10" w:space="0" w:color="00A4E4"/>
              <w:bottom w:val="single" w:sz="10" w:space="0" w:color="00A4E4"/>
              <w:right w:val="single" w:sz="10" w:space="0" w:color="00A4E4"/>
            </w:tcBorders>
          </w:tcPr>
          <w:p w14:paraId="6A6802D8"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7.3</w:t>
            </w:r>
          </w:p>
        </w:tc>
        <w:tc>
          <w:tcPr>
            <w:tcW w:w="0" w:type="auto"/>
            <w:tcBorders>
              <w:top w:val="none" w:sz="4" w:space="0" w:color="auto"/>
              <w:left w:val="none" w:sz="4" w:space="0" w:color="auto"/>
              <w:bottom w:val="none" w:sz="4" w:space="0" w:color="auto"/>
              <w:right w:val="none" w:sz="4" w:space="0" w:color="auto"/>
            </w:tcBorders>
          </w:tcPr>
          <w:p w14:paraId="33420CD5" w14:textId="77777777" w:rsidR="00681277" w:rsidRPr="003936EB" w:rsidRDefault="00681277" w:rsidP="00577495">
            <w:pPr>
              <w:rPr>
                <w:rFonts w:ascii="Trebuchet MS" w:eastAsia="Calibri" w:hAnsi="Trebuchet MS"/>
                <w:sz w:val="20"/>
                <w:szCs w:val="20"/>
              </w:rPr>
            </w:pPr>
          </w:p>
        </w:tc>
        <w:tc>
          <w:tcPr>
            <w:tcW w:w="0" w:type="auto"/>
            <w:tcBorders>
              <w:top w:val="single" w:sz="10" w:space="0" w:color="F78E1E"/>
              <w:left w:val="single" w:sz="10" w:space="0" w:color="F78E1E"/>
              <w:bottom w:val="single" w:sz="10" w:space="0" w:color="F78E1E"/>
              <w:right w:val="single" w:sz="10" w:space="0" w:color="F78E1E"/>
            </w:tcBorders>
          </w:tcPr>
          <w:p w14:paraId="07F32498"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F78E1E"/>
                <w:sz w:val="20"/>
                <w:szCs w:val="20"/>
              </w:rPr>
              <w:t>6.8</w:t>
            </w:r>
          </w:p>
        </w:tc>
      </w:tr>
      <w:tr w:rsidR="00681277" w:rsidRPr="003936EB" w14:paraId="4DE3948A" w14:textId="77777777" w:rsidTr="00577495">
        <w:tc>
          <w:tcPr>
            <w:tcW w:w="0" w:type="auto"/>
            <w:tcBorders>
              <w:top w:val="single" w:sz="10" w:space="0" w:color="00A4E4"/>
              <w:left w:val="single" w:sz="10" w:space="0" w:color="00A4E4"/>
              <w:bottom w:val="single" w:sz="10" w:space="0" w:color="00A4E4"/>
              <w:right w:val="single" w:sz="10" w:space="0" w:color="00A4E4"/>
            </w:tcBorders>
          </w:tcPr>
          <w:p w14:paraId="566896EC"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12. Secundaire arbeidsvoorwaarden</w:t>
            </w:r>
          </w:p>
        </w:tc>
        <w:tc>
          <w:tcPr>
            <w:tcW w:w="0" w:type="auto"/>
            <w:tcBorders>
              <w:top w:val="single" w:sz="10" w:space="0" w:color="00A4E4"/>
              <w:left w:val="single" w:sz="10" w:space="0" w:color="00A4E4"/>
              <w:bottom w:val="single" w:sz="10" w:space="0" w:color="00A4E4"/>
              <w:right w:val="single" w:sz="10" w:space="0" w:color="00A4E4"/>
            </w:tcBorders>
          </w:tcPr>
          <w:p w14:paraId="0572BAD3"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7.3</w:t>
            </w:r>
          </w:p>
        </w:tc>
        <w:tc>
          <w:tcPr>
            <w:tcW w:w="0" w:type="auto"/>
            <w:tcBorders>
              <w:top w:val="single" w:sz="10" w:space="0" w:color="00A4E4"/>
              <w:left w:val="single" w:sz="10" w:space="0" w:color="00A4E4"/>
              <w:bottom w:val="single" w:sz="10" w:space="0" w:color="00A4E4"/>
              <w:right w:val="single" w:sz="10" w:space="0" w:color="00A4E4"/>
            </w:tcBorders>
          </w:tcPr>
          <w:p w14:paraId="1D75D106"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00A4E4"/>
                <w:sz w:val="20"/>
                <w:szCs w:val="20"/>
              </w:rPr>
              <w:t>6.9</w:t>
            </w:r>
          </w:p>
        </w:tc>
        <w:tc>
          <w:tcPr>
            <w:tcW w:w="0" w:type="auto"/>
            <w:tcBorders>
              <w:top w:val="none" w:sz="4" w:space="0" w:color="auto"/>
              <w:left w:val="none" w:sz="4" w:space="0" w:color="auto"/>
              <w:bottom w:val="none" w:sz="4" w:space="0" w:color="auto"/>
              <w:right w:val="none" w:sz="4" w:space="0" w:color="auto"/>
            </w:tcBorders>
          </w:tcPr>
          <w:p w14:paraId="4BE098A3" w14:textId="77777777" w:rsidR="00681277" w:rsidRPr="003936EB" w:rsidRDefault="00681277" w:rsidP="00577495">
            <w:pPr>
              <w:rPr>
                <w:rFonts w:ascii="Trebuchet MS" w:eastAsia="Calibri" w:hAnsi="Trebuchet MS"/>
                <w:sz w:val="20"/>
                <w:szCs w:val="20"/>
              </w:rPr>
            </w:pPr>
          </w:p>
        </w:tc>
        <w:tc>
          <w:tcPr>
            <w:tcW w:w="0" w:type="auto"/>
            <w:tcBorders>
              <w:top w:val="single" w:sz="10" w:space="0" w:color="F78E1E"/>
              <w:left w:val="single" w:sz="10" w:space="0" w:color="F78E1E"/>
              <w:bottom w:val="single" w:sz="10" w:space="0" w:color="F78E1E"/>
              <w:right w:val="single" w:sz="10" w:space="0" w:color="F78E1E"/>
            </w:tcBorders>
          </w:tcPr>
          <w:p w14:paraId="024C8DAB" w14:textId="77777777" w:rsidR="00681277" w:rsidRPr="003936EB" w:rsidRDefault="00681277" w:rsidP="00577495">
            <w:pPr>
              <w:rPr>
                <w:rFonts w:ascii="Trebuchet MS" w:eastAsia="Calibri" w:hAnsi="Trebuchet MS"/>
                <w:sz w:val="20"/>
                <w:szCs w:val="20"/>
              </w:rPr>
            </w:pPr>
            <w:r w:rsidRPr="003936EB">
              <w:rPr>
                <w:rFonts w:ascii="Trebuchet MS" w:eastAsia="Calibri" w:hAnsi="Trebuchet MS" w:cs="Century Gothic"/>
                <w:color w:val="F78E1E"/>
                <w:sz w:val="20"/>
                <w:szCs w:val="20"/>
              </w:rPr>
              <w:t>6.7</w:t>
            </w:r>
          </w:p>
        </w:tc>
      </w:tr>
    </w:tbl>
    <w:p w14:paraId="2EC64D8D" w14:textId="77777777" w:rsidR="00681277" w:rsidRPr="003936EB" w:rsidRDefault="00681277" w:rsidP="00681277">
      <w:pPr>
        <w:rPr>
          <w:rFonts w:ascii="Trebuchet MS" w:hAnsi="Trebuchet MS"/>
          <w:sz w:val="20"/>
          <w:szCs w:val="20"/>
        </w:rPr>
      </w:pPr>
    </w:p>
    <w:p w14:paraId="0899D56B" w14:textId="77777777" w:rsidR="00681277" w:rsidRPr="003936EB" w:rsidRDefault="00681277" w:rsidP="00681277">
      <w:pPr>
        <w:rPr>
          <w:rFonts w:ascii="Trebuchet MS" w:hAnsi="Trebuchet MS"/>
          <w:sz w:val="20"/>
          <w:szCs w:val="20"/>
        </w:rPr>
      </w:pPr>
    </w:p>
    <w:p w14:paraId="109D3062" w14:textId="77777777" w:rsidR="00681277" w:rsidRPr="003936EB" w:rsidRDefault="00681277" w:rsidP="00681277">
      <w:pPr>
        <w:rPr>
          <w:rFonts w:ascii="Trebuchet MS" w:hAnsi="Trebuchet MS"/>
          <w:sz w:val="20"/>
          <w:szCs w:val="20"/>
        </w:rPr>
      </w:pPr>
    </w:p>
    <w:p w14:paraId="7955D027" w14:textId="77777777" w:rsidR="00681277" w:rsidRPr="003936EB" w:rsidRDefault="00681277" w:rsidP="00681277">
      <w:pPr>
        <w:rPr>
          <w:rFonts w:ascii="Trebuchet MS" w:hAnsi="Trebuchet MS"/>
          <w:sz w:val="20"/>
          <w:szCs w:val="20"/>
        </w:rPr>
      </w:pPr>
    </w:p>
    <w:p w14:paraId="6C1F5CFB" w14:textId="77777777" w:rsidR="00681277" w:rsidRPr="003936EB" w:rsidRDefault="00681277" w:rsidP="00681277">
      <w:pPr>
        <w:rPr>
          <w:rFonts w:ascii="Trebuchet MS" w:hAnsi="Trebuchet MS"/>
          <w:sz w:val="20"/>
          <w:szCs w:val="20"/>
        </w:rPr>
      </w:pPr>
    </w:p>
    <w:p w14:paraId="0A3EE9EB" w14:textId="77777777" w:rsidR="00681277" w:rsidRPr="003936EB" w:rsidRDefault="00681277" w:rsidP="00681277">
      <w:pPr>
        <w:rPr>
          <w:rFonts w:ascii="Trebuchet MS" w:hAnsi="Trebuchet MS"/>
          <w:sz w:val="20"/>
          <w:szCs w:val="20"/>
        </w:rPr>
      </w:pPr>
    </w:p>
    <w:p w14:paraId="2AA0A308" w14:textId="77777777" w:rsidR="00681277" w:rsidRPr="003936EB" w:rsidRDefault="00681277" w:rsidP="00681277">
      <w:pPr>
        <w:rPr>
          <w:rFonts w:ascii="Trebuchet MS" w:hAnsi="Trebuchet MS"/>
          <w:sz w:val="20"/>
          <w:szCs w:val="20"/>
        </w:rPr>
      </w:pPr>
    </w:p>
    <w:p w14:paraId="6F9B2865" w14:textId="77777777" w:rsidR="00681277" w:rsidRPr="003936EB" w:rsidRDefault="00681277" w:rsidP="00681277">
      <w:pPr>
        <w:rPr>
          <w:rFonts w:ascii="Trebuchet MS" w:hAnsi="Trebuchet MS"/>
          <w:sz w:val="20"/>
          <w:szCs w:val="20"/>
        </w:rPr>
      </w:pPr>
    </w:p>
    <w:p w14:paraId="2E699744" w14:textId="77777777" w:rsidR="00681277" w:rsidRPr="003936EB" w:rsidRDefault="00681277" w:rsidP="00681277">
      <w:pPr>
        <w:rPr>
          <w:rFonts w:ascii="Trebuchet MS" w:hAnsi="Trebuchet MS"/>
          <w:sz w:val="20"/>
          <w:szCs w:val="20"/>
        </w:rPr>
      </w:pPr>
    </w:p>
    <w:p w14:paraId="23DCC6D3" w14:textId="77777777" w:rsidR="00681277" w:rsidRPr="003936EB" w:rsidRDefault="00681277" w:rsidP="00681277">
      <w:pPr>
        <w:rPr>
          <w:rFonts w:ascii="Trebuchet MS" w:hAnsi="Trebuchet MS"/>
          <w:sz w:val="20"/>
          <w:szCs w:val="20"/>
        </w:rPr>
      </w:pPr>
    </w:p>
    <w:p w14:paraId="67C44C30" w14:textId="77777777" w:rsidR="001233F6" w:rsidRPr="003936EB" w:rsidRDefault="001233F6" w:rsidP="00681277">
      <w:pPr>
        <w:rPr>
          <w:rFonts w:ascii="Trebuchet MS" w:hAnsi="Trebuchet MS"/>
          <w:sz w:val="20"/>
          <w:szCs w:val="20"/>
        </w:rPr>
      </w:pPr>
    </w:p>
    <w:p w14:paraId="70ABCED6" w14:textId="77777777" w:rsidR="00C33B8F" w:rsidRPr="003936EB" w:rsidRDefault="00C33B8F" w:rsidP="00681277">
      <w:pPr>
        <w:rPr>
          <w:rFonts w:ascii="Trebuchet MS" w:hAnsi="Trebuchet MS"/>
          <w:sz w:val="20"/>
          <w:szCs w:val="20"/>
        </w:rPr>
      </w:pPr>
    </w:p>
    <w:p w14:paraId="0A2ADC2F" w14:textId="77777777" w:rsidR="00681277" w:rsidRPr="003936EB" w:rsidRDefault="00681277" w:rsidP="00681277">
      <w:pPr>
        <w:rPr>
          <w:rFonts w:ascii="Trebuchet MS" w:hAnsi="Trebuchet MS"/>
          <w:sz w:val="20"/>
          <w:szCs w:val="20"/>
        </w:rPr>
      </w:pPr>
    </w:p>
    <w:p w14:paraId="294DB50B" w14:textId="77777777" w:rsidR="00A75365" w:rsidRPr="003936EB" w:rsidRDefault="00785B1E" w:rsidP="00996C31">
      <w:pPr>
        <w:pBdr>
          <w:top w:val="single" w:sz="4" w:space="0" w:color="auto"/>
          <w:left w:val="single" w:sz="4" w:space="4" w:color="auto"/>
          <w:bottom w:val="single" w:sz="4" w:space="1" w:color="auto"/>
          <w:right w:val="single" w:sz="4" w:space="4" w:color="auto"/>
        </w:pBdr>
        <w:shd w:val="clear" w:color="auto" w:fill="CCCCCC"/>
        <w:spacing w:line="240" w:lineRule="auto"/>
        <w:rPr>
          <w:rFonts w:ascii="Trebuchet MS" w:hAnsi="Trebuchet MS" w:cs="Arial"/>
          <w:b/>
          <w:bCs/>
          <w:sz w:val="20"/>
          <w:szCs w:val="20"/>
        </w:rPr>
      </w:pPr>
      <w:r w:rsidRPr="003936EB">
        <w:rPr>
          <w:rFonts w:ascii="Trebuchet MS" w:hAnsi="Trebuchet MS" w:cs="Arial"/>
          <w:b/>
          <w:bCs/>
          <w:sz w:val="20"/>
          <w:szCs w:val="20"/>
        </w:rPr>
        <w:t>7.3</w:t>
      </w:r>
      <w:r w:rsidR="00693E05" w:rsidRPr="003936EB">
        <w:rPr>
          <w:rFonts w:ascii="Trebuchet MS" w:hAnsi="Trebuchet MS" w:cs="Arial"/>
          <w:b/>
          <w:bCs/>
          <w:sz w:val="20"/>
          <w:szCs w:val="20"/>
        </w:rPr>
        <w:t xml:space="preserve"> </w:t>
      </w:r>
      <w:r w:rsidR="007D3408" w:rsidRPr="003936EB">
        <w:rPr>
          <w:rFonts w:ascii="Trebuchet MS" w:hAnsi="Trebuchet MS" w:cs="Arial"/>
          <w:b/>
          <w:bCs/>
          <w:sz w:val="20"/>
          <w:szCs w:val="20"/>
        </w:rPr>
        <w:t>Bevindingen Inspectie</w:t>
      </w:r>
    </w:p>
    <w:p w14:paraId="252722CA" w14:textId="77777777" w:rsidR="00681277" w:rsidRPr="003936EB" w:rsidRDefault="00681277" w:rsidP="00DF4EE0">
      <w:pPr>
        <w:spacing w:line="240" w:lineRule="auto"/>
        <w:rPr>
          <w:rFonts w:ascii="Trebuchet MS" w:hAnsi="Trebuchet MS" w:cs="Arial"/>
          <w:b/>
          <w:iCs/>
          <w:sz w:val="20"/>
          <w:szCs w:val="20"/>
        </w:rPr>
      </w:pPr>
    </w:p>
    <w:p w14:paraId="696E7746" w14:textId="77777777" w:rsidR="001A0B96" w:rsidRPr="003936EB" w:rsidRDefault="001A0B96" w:rsidP="00DF4EE0">
      <w:pPr>
        <w:spacing w:line="240" w:lineRule="auto"/>
        <w:rPr>
          <w:rFonts w:ascii="Trebuchet MS" w:hAnsi="Trebuchet MS" w:cs="Arial"/>
          <w:b/>
          <w:iCs/>
          <w:sz w:val="20"/>
          <w:szCs w:val="20"/>
        </w:rPr>
      </w:pPr>
      <w:r w:rsidRPr="003936EB">
        <w:rPr>
          <w:rFonts w:ascii="Trebuchet MS" w:hAnsi="Trebuchet MS" w:cs="Arial"/>
          <w:b/>
          <w:iCs/>
          <w:sz w:val="20"/>
          <w:szCs w:val="20"/>
        </w:rPr>
        <w:t>Algemeen beeld.</w:t>
      </w:r>
    </w:p>
    <w:p w14:paraId="4DE294BE" w14:textId="77777777" w:rsidR="00577495" w:rsidRPr="003936EB" w:rsidRDefault="00577495" w:rsidP="00DF4EE0">
      <w:pPr>
        <w:spacing w:line="240" w:lineRule="auto"/>
        <w:rPr>
          <w:rFonts w:ascii="Trebuchet MS" w:hAnsi="Trebuchet MS" w:cs="Arial"/>
          <w:b/>
          <w:iCs/>
          <w:sz w:val="20"/>
          <w:szCs w:val="20"/>
        </w:rPr>
      </w:pPr>
    </w:p>
    <w:p w14:paraId="08710E79" w14:textId="77777777" w:rsidR="000F21F1" w:rsidRPr="003936EB" w:rsidRDefault="00F822B7" w:rsidP="00F62EE4">
      <w:pPr>
        <w:spacing w:line="240" w:lineRule="auto"/>
        <w:rPr>
          <w:rFonts w:ascii="Trebuchet MS" w:hAnsi="Trebuchet MS" w:cs="Arial"/>
          <w:iCs/>
          <w:sz w:val="20"/>
          <w:szCs w:val="20"/>
        </w:rPr>
      </w:pPr>
      <w:r w:rsidRPr="003936EB">
        <w:rPr>
          <w:rFonts w:ascii="Trebuchet MS" w:hAnsi="Trebuchet MS" w:cs="Arial"/>
          <w:iCs/>
          <w:sz w:val="20"/>
          <w:szCs w:val="20"/>
        </w:rPr>
        <w:t>Op basis van de resultaten bevindt de school zich in het b</w:t>
      </w:r>
      <w:r w:rsidR="001B33B1" w:rsidRPr="003936EB">
        <w:rPr>
          <w:rFonts w:ascii="Trebuchet MS" w:hAnsi="Trebuchet MS" w:cs="Arial"/>
          <w:iCs/>
          <w:sz w:val="20"/>
          <w:szCs w:val="20"/>
        </w:rPr>
        <w:t>asisarrangement.</w:t>
      </w:r>
      <w:r w:rsidR="00577495" w:rsidRPr="003936EB">
        <w:rPr>
          <w:rFonts w:ascii="Trebuchet MS" w:hAnsi="Trebuchet MS" w:cs="Arial"/>
          <w:iCs/>
          <w:sz w:val="20"/>
          <w:szCs w:val="20"/>
        </w:rPr>
        <w:t xml:space="preserve"> </w:t>
      </w:r>
    </w:p>
    <w:p w14:paraId="7444FC70" w14:textId="77777777" w:rsidR="00F822B7" w:rsidRPr="003936EB" w:rsidRDefault="00F822B7" w:rsidP="00DF4EE0">
      <w:pPr>
        <w:spacing w:line="240" w:lineRule="auto"/>
        <w:rPr>
          <w:rFonts w:ascii="Trebuchet MS" w:hAnsi="Trebuchet MS" w:cs="Arial"/>
          <w:b/>
          <w:iCs/>
          <w:sz w:val="20"/>
          <w:szCs w:val="20"/>
        </w:rPr>
      </w:pPr>
    </w:p>
    <w:p w14:paraId="159555A4" w14:textId="77777777" w:rsidR="00F62EE4" w:rsidRPr="003936EB" w:rsidRDefault="000F21F1" w:rsidP="00DF4EE0">
      <w:pPr>
        <w:spacing w:line="240" w:lineRule="auto"/>
        <w:rPr>
          <w:rFonts w:ascii="Trebuchet MS" w:hAnsi="Trebuchet MS" w:cs="Arial"/>
          <w:b/>
          <w:iCs/>
          <w:sz w:val="20"/>
          <w:szCs w:val="20"/>
        </w:rPr>
      </w:pPr>
      <w:r w:rsidRPr="003936EB">
        <w:rPr>
          <w:rFonts w:ascii="Trebuchet MS" w:hAnsi="Trebuchet MS" w:cs="Arial"/>
          <w:b/>
          <w:iCs/>
          <w:sz w:val="20"/>
          <w:szCs w:val="20"/>
        </w:rPr>
        <w:t>Opbrengsten</w:t>
      </w:r>
      <w:r w:rsidR="00F62EE4" w:rsidRPr="003936EB">
        <w:rPr>
          <w:rFonts w:ascii="Trebuchet MS" w:hAnsi="Trebuchet MS" w:cs="Arial"/>
          <w:b/>
          <w:iCs/>
          <w:sz w:val="20"/>
          <w:szCs w:val="20"/>
        </w:rPr>
        <w:t xml:space="preserve"> </w:t>
      </w:r>
    </w:p>
    <w:p w14:paraId="1D033F49" w14:textId="77777777" w:rsidR="000F21F1" w:rsidRPr="003936EB" w:rsidRDefault="000F21F1" w:rsidP="00DF4EE0">
      <w:pPr>
        <w:spacing w:line="240" w:lineRule="auto"/>
        <w:rPr>
          <w:rFonts w:ascii="Trebuchet MS" w:hAnsi="Trebuchet MS" w:cs="Arial"/>
          <w:iCs/>
          <w:sz w:val="20"/>
          <w:szCs w:val="20"/>
        </w:rPr>
      </w:pPr>
      <w:r w:rsidRPr="003936EB">
        <w:rPr>
          <w:rFonts w:ascii="Trebuchet MS" w:hAnsi="Trebuchet MS" w:cs="Arial"/>
          <w:iCs/>
          <w:sz w:val="20"/>
          <w:szCs w:val="20"/>
        </w:rPr>
        <w:t>De sociale competenties van leerlingen zijn als voldoende beoordeeld.</w:t>
      </w:r>
    </w:p>
    <w:p w14:paraId="209F8AAB" w14:textId="77777777" w:rsidR="00265ECE" w:rsidRPr="003936EB" w:rsidRDefault="00265ECE" w:rsidP="00DF4EE0">
      <w:pPr>
        <w:spacing w:line="240" w:lineRule="auto"/>
        <w:rPr>
          <w:rFonts w:ascii="Trebuchet MS" w:hAnsi="Trebuchet MS" w:cs="Arial"/>
          <w:iCs/>
          <w:sz w:val="20"/>
          <w:szCs w:val="20"/>
        </w:rPr>
      </w:pPr>
    </w:p>
    <w:p w14:paraId="23978FF9" w14:textId="77777777" w:rsidR="000F21F1" w:rsidRPr="003936EB" w:rsidRDefault="00CB53FD" w:rsidP="00DF4EE0">
      <w:pPr>
        <w:spacing w:line="240" w:lineRule="auto"/>
        <w:rPr>
          <w:rFonts w:ascii="Trebuchet MS" w:hAnsi="Trebuchet MS" w:cs="Arial"/>
          <w:b/>
          <w:iCs/>
          <w:sz w:val="20"/>
          <w:szCs w:val="20"/>
        </w:rPr>
      </w:pPr>
      <w:r w:rsidRPr="003936EB">
        <w:rPr>
          <w:rFonts w:ascii="Trebuchet MS" w:hAnsi="Trebuchet MS" w:cs="Arial"/>
          <w:b/>
          <w:iCs/>
          <w:sz w:val="20"/>
          <w:szCs w:val="20"/>
        </w:rPr>
        <w:t>Aanbod</w:t>
      </w:r>
    </w:p>
    <w:p w14:paraId="087B12BC" w14:textId="77777777" w:rsidR="00CB53FD" w:rsidRPr="003936EB" w:rsidRDefault="00CB53FD" w:rsidP="00DF4EE0">
      <w:pPr>
        <w:spacing w:line="240" w:lineRule="auto"/>
        <w:rPr>
          <w:rFonts w:ascii="Trebuchet MS" w:hAnsi="Trebuchet MS" w:cs="Arial"/>
          <w:iCs/>
          <w:sz w:val="20"/>
          <w:szCs w:val="20"/>
        </w:rPr>
      </w:pPr>
    </w:p>
    <w:p w14:paraId="748A7083" w14:textId="77777777" w:rsidR="000F21F1" w:rsidRPr="003936EB" w:rsidRDefault="000F21F1" w:rsidP="00DF4EE0">
      <w:pPr>
        <w:spacing w:line="240" w:lineRule="auto"/>
        <w:rPr>
          <w:rFonts w:ascii="Trebuchet MS" w:hAnsi="Trebuchet MS" w:cs="Arial"/>
          <w:iCs/>
          <w:sz w:val="20"/>
          <w:szCs w:val="20"/>
        </w:rPr>
      </w:pPr>
      <w:r w:rsidRPr="003936EB">
        <w:rPr>
          <w:rFonts w:ascii="Trebuchet MS" w:hAnsi="Trebuchet MS" w:cs="Arial"/>
          <w:iCs/>
          <w:sz w:val="20"/>
          <w:szCs w:val="20"/>
        </w:rPr>
        <w:t>Alle indicatoren ten aanzien van het leerstofaanbod zijn als voldoende beoordeeld.</w:t>
      </w:r>
    </w:p>
    <w:p w14:paraId="7E0B56F5" w14:textId="77777777" w:rsidR="00CB53FD" w:rsidRPr="003936EB" w:rsidRDefault="00CB53FD" w:rsidP="00DF4EE0">
      <w:pPr>
        <w:spacing w:line="240" w:lineRule="auto"/>
        <w:rPr>
          <w:rFonts w:ascii="Trebuchet MS" w:hAnsi="Trebuchet MS" w:cs="Arial"/>
          <w:iCs/>
          <w:sz w:val="20"/>
          <w:szCs w:val="20"/>
        </w:rPr>
      </w:pPr>
    </w:p>
    <w:p w14:paraId="1414017F" w14:textId="77777777" w:rsidR="000F21F1" w:rsidRPr="003936EB" w:rsidRDefault="000F21F1" w:rsidP="00DF4EE0">
      <w:pPr>
        <w:spacing w:line="240" w:lineRule="auto"/>
        <w:rPr>
          <w:rFonts w:ascii="Trebuchet MS" w:hAnsi="Trebuchet MS" w:cs="Arial"/>
          <w:b/>
          <w:iCs/>
          <w:sz w:val="20"/>
          <w:szCs w:val="20"/>
        </w:rPr>
      </w:pPr>
      <w:r w:rsidRPr="003936EB">
        <w:rPr>
          <w:rFonts w:ascii="Trebuchet MS" w:hAnsi="Trebuchet MS" w:cs="Arial"/>
          <w:b/>
          <w:iCs/>
          <w:sz w:val="20"/>
          <w:szCs w:val="20"/>
        </w:rPr>
        <w:t>Onderwijstijd, di</w:t>
      </w:r>
      <w:r w:rsidR="00CB53FD" w:rsidRPr="003936EB">
        <w:rPr>
          <w:rFonts w:ascii="Trebuchet MS" w:hAnsi="Trebuchet MS" w:cs="Arial"/>
          <w:b/>
          <w:iCs/>
          <w:sz w:val="20"/>
          <w:szCs w:val="20"/>
        </w:rPr>
        <w:t>dactisch handelen en afstemming</w:t>
      </w:r>
    </w:p>
    <w:p w14:paraId="5E8A2ECA" w14:textId="77777777" w:rsidR="00CB53FD" w:rsidRPr="003936EB" w:rsidRDefault="00CB53FD" w:rsidP="00DF4EE0">
      <w:pPr>
        <w:spacing w:line="240" w:lineRule="auto"/>
        <w:rPr>
          <w:rFonts w:ascii="Trebuchet MS" w:hAnsi="Trebuchet MS" w:cs="Arial"/>
          <w:iCs/>
          <w:sz w:val="20"/>
          <w:szCs w:val="20"/>
        </w:rPr>
      </w:pPr>
    </w:p>
    <w:p w14:paraId="7631EA6C" w14:textId="77777777" w:rsidR="00CB53FD" w:rsidRPr="003936EB" w:rsidRDefault="00CB53FD" w:rsidP="00DF4EE0">
      <w:pPr>
        <w:spacing w:line="240" w:lineRule="auto"/>
        <w:rPr>
          <w:rFonts w:ascii="Trebuchet MS" w:hAnsi="Trebuchet MS" w:cs="Arial"/>
          <w:iCs/>
          <w:sz w:val="20"/>
          <w:szCs w:val="20"/>
        </w:rPr>
      </w:pPr>
      <w:r w:rsidRPr="003936EB">
        <w:rPr>
          <w:rFonts w:ascii="Trebuchet MS" w:hAnsi="Trebuchet MS" w:cs="Arial"/>
          <w:iCs/>
          <w:sz w:val="20"/>
          <w:szCs w:val="20"/>
        </w:rPr>
        <w:t xml:space="preserve">Uit alle lessen die de inspectie observeerde, scheppen de leraren door adequaat klassenmanagement en heldere afspraken met hun leerlingen een zeer rustige werksfeer. Leerlingen zijn daardoor, en ook door de afwisselende werkvormen, gemotiveerd bezig </w:t>
      </w:r>
    </w:p>
    <w:p w14:paraId="73FB38C7" w14:textId="77777777" w:rsidR="00CB53FD" w:rsidRPr="003936EB" w:rsidRDefault="00CA73E6" w:rsidP="00DF4EE0">
      <w:pPr>
        <w:spacing w:line="240" w:lineRule="auto"/>
        <w:rPr>
          <w:rFonts w:ascii="Trebuchet MS" w:hAnsi="Trebuchet MS" w:cs="Arial"/>
          <w:iCs/>
          <w:sz w:val="20"/>
          <w:szCs w:val="20"/>
        </w:rPr>
      </w:pPr>
      <w:proofErr w:type="gramStart"/>
      <w:r w:rsidRPr="003936EB">
        <w:rPr>
          <w:rFonts w:ascii="Trebuchet MS" w:hAnsi="Trebuchet MS" w:cs="Arial"/>
          <w:iCs/>
          <w:sz w:val="20"/>
          <w:szCs w:val="20"/>
        </w:rPr>
        <w:t>m</w:t>
      </w:r>
      <w:r w:rsidR="00CB53FD" w:rsidRPr="003936EB">
        <w:rPr>
          <w:rFonts w:ascii="Trebuchet MS" w:hAnsi="Trebuchet MS" w:cs="Arial"/>
          <w:iCs/>
          <w:sz w:val="20"/>
          <w:szCs w:val="20"/>
        </w:rPr>
        <w:t>et</w:t>
      </w:r>
      <w:proofErr w:type="gramEnd"/>
      <w:r w:rsidR="00CB53FD" w:rsidRPr="003936EB">
        <w:rPr>
          <w:rFonts w:ascii="Trebuchet MS" w:hAnsi="Trebuchet MS" w:cs="Arial"/>
          <w:iCs/>
          <w:sz w:val="20"/>
          <w:szCs w:val="20"/>
        </w:rPr>
        <w:t xml:space="preserve"> hun werk en letten goed op tijdens instructiemomenten, ook in gecombineerde groepen. Omdat dit bij alle de leraren zo duidelijk in het oog springt, is de taakgerichte werksfeer op schoolniveau als goed beoordeeld. Op de andere indicatoren beoordeelt de inspectie de leraren steeds als voldoende.</w:t>
      </w:r>
    </w:p>
    <w:p w14:paraId="07BE1AC4" w14:textId="77777777" w:rsidR="00CB53FD" w:rsidRPr="003936EB" w:rsidRDefault="00CB53FD" w:rsidP="00DF4EE0">
      <w:pPr>
        <w:spacing w:line="240" w:lineRule="auto"/>
        <w:rPr>
          <w:rFonts w:ascii="Trebuchet MS" w:hAnsi="Trebuchet MS" w:cs="Arial"/>
          <w:iCs/>
          <w:sz w:val="20"/>
          <w:szCs w:val="20"/>
        </w:rPr>
      </w:pPr>
    </w:p>
    <w:p w14:paraId="2315770B" w14:textId="77777777" w:rsidR="00CB53FD" w:rsidRPr="003936EB" w:rsidRDefault="00CB53FD" w:rsidP="00DF4EE0">
      <w:pPr>
        <w:spacing w:line="240" w:lineRule="auto"/>
        <w:rPr>
          <w:rFonts w:ascii="Trebuchet MS" w:hAnsi="Trebuchet MS" w:cs="Arial"/>
          <w:b/>
          <w:iCs/>
          <w:sz w:val="20"/>
          <w:szCs w:val="20"/>
        </w:rPr>
      </w:pPr>
      <w:r w:rsidRPr="003936EB">
        <w:rPr>
          <w:rFonts w:ascii="Trebuchet MS" w:hAnsi="Trebuchet MS" w:cs="Arial"/>
          <w:b/>
          <w:iCs/>
          <w:sz w:val="20"/>
          <w:szCs w:val="20"/>
        </w:rPr>
        <w:t>Zorg en begeleiding</w:t>
      </w:r>
    </w:p>
    <w:p w14:paraId="0984B06C" w14:textId="77777777" w:rsidR="00CB53FD" w:rsidRPr="003936EB" w:rsidRDefault="00CB53FD" w:rsidP="00DF4EE0">
      <w:pPr>
        <w:spacing w:line="240" w:lineRule="auto"/>
        <w:rPr>
          <w:rFonts w:ascii="Trebuchet MS" w:hAnsi="Trebuchet MS" w:cs="Arial"/>
          <w:iCs/>
          <w:sz w:val="20"/>
          <w:szCs w:val="20"/>
        </w:rPr>
      </w:pPr>
    </w:p>
    <w:p w14:paraId="4270E764" w14:textId="77777777" w:rsidR="00CB53FD" w:rsidRPr="003936EB" w:rsidRDefault="001233F6" w:rsidP="00DF4EE0">
      <w:pPr>
        <w:spacing w:line="240" w:lineRule="auto"/>
        <w:rPr>
          <w:rFonts w:ascii="Trebuchet MS" w:hAnsi="Trebuchet MS" w:cs="Arial"/>
          <w:iCs/>
          <w:sz w:val="20"/>
          <w:szCs w:val="20"/>
        </w:rPr>
      </w:pPr>
      <w:r w:rsidRPr="003936EB">
        <w:rPr>
          <w:rFonts w:ascii="Trebuchet MS" w:hAnsi="Trebuchet MS" w:cs="Arial"/>
          <w:iCs/>
          <w:sz w:val="20"/>
          <w:szCs w:val="20"/>
        </w:rPr>
        <w:t>De zorgstructuur is op D</w:t>
      </w:r>
      <w:r w:rsidR="00CB53FD" w:rsidRPr="003936EB">
        <w:rPr>
          <w:rFonts w:ascii="Trebuchet MS" w:hAnsi="Trebuchet MS" w:cs="Arial"/>
          <w:iCs/>
          <w:sz w:val="20"/>
          <w:szCs w:val="20"/>
        </w:rPr>
        <w:t xml:space="preserve">e Dobbe op hoofdlijnen voldoende op orde. </w:t>
      </w:r>
      <w:r w:rsidR="00EA512C">
        <w:rPr>
          <w:rFonts w:ascii="Trebuchet MS" w:hAnsi="Trebuchet MS" w:cs="Arial"/>
          <w:iCs/>
          <w:sz w:val="20"/>
          <w:szCs w:val="20"/>
        </w:rPr>
        <w:t>In het schooljaar 2017</w:t>
      </w:r>
      <w:r w:rsidR="008D005E" w:rsidRPr="003936EB">
        <w:rPr>
          <w:rFonts w:ascii="Trebuchet MS" w:hAnsi="Trebuchet MS" w:cs="Arial"/>
          <w:iCs/>
          <w:sz w:val="20"/>
          <w:szCs w:val="20"/>
        </w:rPr>
        <w:t xml:space="preserve">-2018 </w:t>
      </w:r>
    </w:p>
    <w:p w14:paraId="0069BE19" w14:textId="77777777" w:rsidR="008D005E" w:rsidRPr="003936EB" w:rsidRDefault="00EA512C" w:rsidP="00DF4EE0">
      <w:pPr>
        <w:spacing w:line="240" w:lineRule="auto"/>
        <w:rPr>
          <w:rFonts w:ascii="Trebuchet MS" w:hAnsi="Trebuchet MS" w:cs="Arial"/>
          <w:iCs/>
          <w:sz w:val="20"/>
          <w:szCs w:val="20"/>
        </w:rPr>
      </w:pPr>
      <w:proofErr w:type="gramStart"/>
      <w:r>
        <w:rPr>
          <w:rFonts w:ascii="Trebuchet MS" w:hAnsi="Trebuchet MS" w:cs="Arial"/>
          <w:iCs/>
          <w:sz w:val="20"/>
          <w:szCs w:val="20"/>
        </w:rPr>
        <w:t>gingen</w:t>
      </w:r>
      <w:proofErr w:type="gramEnd"/>
      <w:r w:rsidR="00C92458">
        <w:rPr>
          <w:rFonts w:ascii="Trebuchet MS" w:hAnsi="Trebuchet MS" w:cs="Arial"/>
          <w:iCs/>
          <w:sz w:val="20"/>
          <w:szCs w:val="20"/>
        </w:rPr>
        <w:t xml:space="preserve"> we werken met Planb</w:t>
      </w:r>
      <w:r>
        <w:rPr>
          <w:rFonts w:ascii="Trebuchet MS" w:hAnsi="Trebuchet MS" w:cs="Arial"/>
          <w:iCs/>
          <w:sz w:val="20"/>
          <w:szCs w:val="20"/>
        </w:rPr>
        <w:t>2. A</w:t>
      </w:r>
      <w:r w:rsidR="008D005E" w:rsidRPr="003936EB">
        <w:rPr>
          <w:rFonts w:ascii="Trebuchet MS" w:hAnsi="Trebuchet MS" w:cs="Arial"/>
          <w:iCs/>
          <w:sz w:val="20"/>
          <w:szCs w:val="20"/>
        </w:rPr>
        <w:t>dmini</w:t>
      </w:r>
      <w:r>
        <w:rPr>
          <w:rFonts w:ascii="Trebuchet MS" w:hAnsi="Trebuchet MS" w:cs="Arial"/>
          <w:iCs/>
          <w:sz w:val="20"/>
          <w:szCs w:val="20"/>
        </w:rPr>
        <w:t xml:space="preserve">streren in één systeem. Data hoeven </w:t>
      </w:r>
      <w:r w:rsidR="008D005E" w:rsidRPr="003936EB">
        <w:rPr>
          <w:rFonts w:ascii="Trebuchet MS" w:hAnsi="Trebuchet MS" w:cs="Arial"/>
          <w:iCs/>
          <w:sz w:val="20"/>
          <w:szCs w:val="20"/>
        </w:rPr>
        <w:t>nog maar één keer in</w:t>
      </w:r>
      <w:r>
        <w:rPr>
          <w:rFonts w:ascii="Trebuchet MS" w:hAnsi="Trebuchet MS" w:cs="Arial"/>
          <w:iCs/>
          <w:sz w:val="20"/>
          <w:szCs w:val="20"/>
        </w:rPr>
        <w:t>gevoerd te worden</w:t>
      </w:r>
      <w:r w:rsidR="008D005E" w:rsidRPr="003936EB">
        <w:rPr>
          <w:rFonts w:ascii="Trebuchet MS" w:hAnsi="Trebuchet MS" w:cs="Arial"/>
          <w:iCs/>
          <w:sz w:val="20"/>
          <w:szCs w:val="20"/>
        </w:rPr>
        <w:t>. De leerstofinhoud gaat in grote mate</w:t>
      </w:r>
      <w:r>
        <w:rPr>
          <w:rFonts w:ascii="Trebuchet MS" w:hAnsi="Trebuchet MS" w:cs="Arial"/>
          <w:iCs/>
          <w:sz w:val="20"/>
          <w:szCs w:val="20"/>
        </w:rPr>
        <w:t xml:space="preserve"> de</w:t>
      </w:r>
      <w:r w:rsidR="008D005E" w:rsidRPr="003936EB">
        <w:rPr>
          <w:rFonts w:ascii="Trebuchet MS" w:hAnsi="Trebuchet MS" w:cs="Arial"/>
          <w:iCs/>
          <w:sz w:val="20"/>
          <w:szCs w:val="20"/>
        </w:rPr>
        <w:t xml:space="preserve"> aanpak en organisatie</w:t>
      </w:r>
      <w:r w:rsidR="004C219C">
        <w:rPr>
          <w:rFonts w:ascii="Trebuchet MS" w:hAnsi="Trebuchet MS" w:cs="Arial"/>
          <w:iCs/>
          <w:sz w:val="20"/>
          <w:szCs w:val="20"/>
        </w:rPr>
        <w:t xml:space="preserve"> van de leerkrachten bepalen. De Ib</w:t>
      </w:r>
      <w:r w:rsidR="008D005E" w:rsidRPr="003936EB">
        <w:rPr>
          <w:rFonts w:ascii="Trebuchet MS" w:hAnsi="Trebuchet MS" w:cs="Arial"/>
          <w:iCs/>
          <w:sz w:val="20"/>
          <w:szCs w:val="20"/>
        </w:rPr>
        <w:t>-</w:t>
      </w:r>
      <w:r w:rsidR="004C219C">
        <w:rPr>
          <w:rFonts w:ascii="Trebuchet MS" w:hAnsi="Trebuchet MS" w:cs="Arial"/>
          <w:iCs/>
          <w:sz w:val="20"/>
          <w:szCs w:val="20"/>
        </w:rPr>
        <w:t>st</w:t>
      </w:r>
      <w:r w:rsidR="008D005E" w:rsidRPr="003936EB">
        <w:rPr>
          <w:rFonts w:ascii="Trebuchet MS" w:hAnsi="Trebuchet MS" w:cs="Arial"/>
          <w:iCs/>
          <w:sz w:val="20"/>
          <w:szCs w:val="20"/>
        </w:rPr>
        <w:t xml:space="preserve">er en </w:t>
      </w:r>
      <w:r w:rsidR="009B4F84" w:rsidRPr="003936EB">
        <w:rPr>
          <w:rFonts w:ascii="Trebuchet MS" w:hAnsi="Trebuchet MS" w:cs="Arial"/>
          <w:iCs/>
          <w:sz w:val="20"/>
          <w:szCs w:val="20"/>
        </w:rPr>
        <w:t>directeur</w:t>
      </w:r>
      <w:r w:rsidR="008D005E" w:rsidRPr="003936EB">
        <w:rPr>
          <w:rFonts w:ascii="Trebuchet MS" w:hAnsi="Trebuchet MS" w:cs="Arial"/>
          <w:iCs/>
          <w:sz w:val="20"/>
          <w:szCs w:val="20"/>
        </w:rPr>
        <w:t xml:space="preserve"> kunnen </w:t>
      </w:r>
      <w:r w:rsidR="009B4F84" w:rsidRPr="003936EB">
        <w:rPr>
          <w:rFonts w:ascii="Trebuchet MS" w:hAnsi="Trebuchet MS" w:cs="Arial"/>
          <w:iCs/>
          <w:sz w:val="20"/>
          <w:szCs w:val="20"/>
        </w:rPr>
        <w:t>gericht</w:t>
      </w:r>
      <w:r w:rsidR="008D005E" w:rsidRPr="003936EB">
        <w:rPr>
          <w:rFonts w:ascii="Trebuchet MS" w:hAnsi="Trebuchet MS" w:cs="Arial"/>
          <w:iCs/>
          <w:sz w:val="20"/>
          <w:szCs w:val="20"/>
        </w:rPr>
        <w:t xml:space="preserve"> coachen op </w:t>
      </w:r>
      <w:r w:rsidR="009B4F84" w:rsidRPr="003936EB">
        <w:rPr>
          <w:rFonts w:ascii="Trebuchet MS" w:hAnsi="Trebuchet MS" w:cs="Arial"/>
          <w:iCs/>
          <w:sz w:val="20"/>
          <w:szCs w:val="20"/>
        </w:rPr>
        <w:t>basis</w:t>
      </w:r>
      <w:r w:rsidR="008D005E" w:rsidRPr="003936EB">
        <w:rPr>
          <w:rFonts w:ascii="Trebuchet MS" w:hAnsi="Trebuchet MS" w:cs="Arial"/>
          <w:iCs/>
          <w:sz w:val="20"/>
          <w:szCs w:val="20"/>
        </w:rPr>
        <w:t xml:space="preserve"> van de inhoud van het systeem en hebben overzicht op de geboden zorg. </w:t>
      </w:r>
    </w:p>
    <w:p w14:paraId="73AE8598" w14:textId="77777777" w:rsidR="00577495" w:rsidRPr="003936EB" w:rsidRDefault="00F822B7" w:rsidP="00F822B7">
      <w:pPr>
        <w:tabs>
          <w:tab w:val="left" w:pos="7530"/>
        </w:tabs>
        <w:spacing w:line="240" w:lineRule="auto"/>
        <w:rPr>
          <w:rFonts w:ascii="Trebuchet MS" w:hAnsi="Trebuchet MS" w:cs="Arial"/>
          <w:iCs/>
          <w:sz w:val="20"/>
          <w:szCs w:val="20"/>
        </w:rPr>
      </w:pPr>
      <w:r w:rsidRPr="003936EB">
        <w:rPr>
          <w:rFonts w:ascii="Trebuchet MS" w:hAnsi="Trebuchet MS" w:cs="Arial"/>
          <w:iCs/>
          <w:sz w:val="20"/>
          <w:szCs w:val="20"/>
        </w:rPr>
        <w:tab/>
      </w:r>
    </w:p>
    <w:p w14:paraId="09480120" w14:textId="77777777" w:rsidR="00A75365" w:rsidRPr="003936EB" w:rsidRDefault="00A75365" w:rsidP="00F62EE4">
      <w:pPr>
        <w:pStyle w:val="Plattetekstinspringen"/>
        <w:ind w:left="0"/>
        <w:rPr>
          <w:rFonts w:ascii="Trebuchet MS" w:hAnsi="Trebuchet MS" w:cs="Arial"/>
          <w:szCs w:val="20"/>
        </w:rPr>
      </w:pPr>
    </w:p>
    <w:p w14:paraId="2A5FCF84" w14:textId="77777777" w:rsidR="0097185A" w:rsidRPr="00C92458" w:rsidRDefault="00AF0856" w:rsidP="00785B1E">
      <w:pPr>
        <w:pBdr>
          <w:top w:val="single" w:sz="4" w:space="1" w:color="auto"/>
          <w:left w:val="single" w:sz="4" w:space="0" w:color="auto"/>
          <w:bottom w:val="single" w:sz="4" w:space="1" w:color="auto"/>
          <w:right w:val="single" w:sz="4" w:space="4" w:color="auto"/>
        </w:pBdr>
        <w:shd w:val="clear" w:color="auto" w:fill="CCCCCC"/>
        <w:spacing w:line="240" w:lineRule="auto"/>
        <w:rPr>
          <w:rFonts w:ascii="Trebuchet MS" w:hAnsi="Trebuchet MS" w:cs="Arial"/>
          <w:bCs/>
          <w:color w:val="auto"/>
          <w:sz w:val="20"/>
          <w:szCs w:val="20"/>
          <w:u w:val="single"/>
        </w:rPr>
      </w:pPr>
      <w:r w:rsidRPr="00C92458">
        <w:rPr>
          <w:rFonts w:ascii="Trebuchet MS" w:hAnsi="Trebuchet MS" w:cs="Arial"/>
          <w:bCs/>
          <w:color w:val="auto"/>
          <w:sz w:val="20"/>
          <w:szCs w:val="20"/>
        </w:rPr>
        <w:t>8.</w:t>
      </w:r>
      <w:r w:rsidR="00693E05" w:rsidRPr="00C92458">
        <w:rPr>
          <w:rFonts w:ascii="Trebuchet MS" w:hAnsi="Trebuchet MS" w:cs="Arial"/>
          <w:bCs/>
          <w:color w:val="auto"/>
          <w:sz w:val="20"/>
          <w:szCs w:val="20"/>
        </w:rPr>
        <w:t xml:space="preserve"> </w:t>
      </w:r>
      <w:r w:rsidR="00495918" w:rsidRPr="00C92458">
        <w:rPr>
          <w:rFonts w:ascii="Trebuchet MS" w:hAnsi="Trebuchet MS" w:cs="Arial"/>
          <w:bCs/>
          <w:color w:val="auto"/>
          <w:sz w:val="20"/>
          <w:szCs w:val="20"/>
        </w:rPr>
        <w:t xml:space="preserve">Schoolontwikkeling </w:t>
      </w:r>
    </w:p>
    <w:p w14:paraId="38A8B8D8" w14:textId="77777777" w:rsidR="0097185A" w:rsidRPr="003936EB" w:rsidRDefault="0097185A" w:rsidP="0097185A">
      <w:pPr>
        <w:jc w:val="both"/>
        <w:rPr>
          <w:rFonts w:ascii="Trebuchet MS" w:hAnsi="Trebuchet MS" w:cs="Arial"/>
          <w:bCs/>
          <w:color w:val="FFC000"/>
          <w:sz w:val="20"/>
          <w:szCs w:val="20"/>
        </w:rPr>
      </w:pPr>
    </w:p>
    <w:p w14:paraId="3BC811A8" w14:textId="77777777" w:rsidR="00ED1449" w:rsidRPr="00C92458" w:rsidRDefault="00681277" w:rsidP="002E27D6">
      <w:pPr>
        <w:spacing w:line="276" w:lineRule="auto"/>
        <w:rPr>
          <w:rFonts w:ascii="Trebuchet MS" w:hAnsi="Trebuchet MS"/>
          <w:iCs/>
          <w:color w:val="auto"/>
          <w:sz w:val="20"/>
          <w:szCs w:val="20"/>
          <w:lang w:eastAsia="en-US"/>
        </w:rPr>
      </w:pPr>
      <w:r w:rsidRPr="00C92458">
        <w:rPr>
          <w:rFonts w:ascii="Trebuchet MS" w:hAnsi="Trebuchet MS"/>
          <w:iCs/>
          <w:color w:val="auto"/>
          <w:sz w:val="20"/>
          <w:szCs w:val="20"/>
          <w:lang w:eastAsia="en-US"/>
        </w:rPr>
        <w:t>In het afgelopen schooljaar zijn we met enthousiasme aan het werk gegaan</w:t>
      </w:r>
      <w:r w:rsidR="00F62EE4" w:rsidRPr="00C92458">
        <w:rPr>
          <w:rFonts w:ascii="Trebuchet MS" w:hAnsi="Trebuchet MS"/>
          <w:iCs/>
          <w:color w:val="auto"/>
          <w:sz w:val="20"/>
          <w:szCs w:val="20"/>
          <w:lang w:eastAsia="en-US"/>
        </w:rPr>
        <w:t xml:space="preserve"> met de volgende onderdelen:</w:t>
      </w:r>
    </w:p>
    <w:p w14:paraId="055A360C" w14:textId="77777777" w:rsidR="00C33B8F" w:rsidRPr="00C92458" w:rsidRDefault="00C33B8F" w:rsidP="002E27D6">
      <w:pPr>
        <w:spacing w:line="276" w:lineRule="auto"/>
        <w:rPr>
          <w:rFonts w:ascii="Trebuchet MS" w:hAnsi="Trebuchet MS"/>
          <w:iCs/>
          <w:color w:val="auto"/>
          <w:sz w:val="20"/>
          <w:szCs w:val="20"/>
          <w:lang w:eastAsia="en-US"/>
        </w:rPr>
      </w:pPr>
    </w:p>
    <w:p w14:paraId="70D81FEE" w14:textId="77777777" w:rsidR="00ED1449" w:rsidRPr="00C92458" w:rsidRDefault="00ED1449" w:rsidP="002E27D6">
      <w:pPr>
        <w:spacing w:line="276" w:lineRule="auto"/>
        <w:rPr>
          <w:rFonts w:ascii="Trebuchet MS" w:hAnsi="Trebuchet MS"/>
          <w:iCs/>
          <w:color w:val="auto"/>
          <w:sz w:val="20"/>
          <w:szCs w:val="20"/>
          <w:lang w:eastAsia="en-US"/>
        </w:rPr>
      </w:pPr>
      <w:r w:rsidRPr="00C92458">
        <w:rPr>
          <w:rFonts w:ascii="Trebuchet MS" w:hAnsi="Trebuchet MS"/>
          <w:iCs/>
          <w:color w:val="auto"/>
          <w:sz w:val="20"/>
          <w:szCs w:val="20"/>
          <w:lang w:eastAsia="en-US"/>
        </w:rPr>
        <w:t xml:space="preserve">● </w:t>
      </w:r>
      <w:r w:rsidR="0098730B" w:rsidRPr="00C92458">
        <w:rPr>
          <w:rFonts w:ascii="Trebuchet MS" w:hAnsi="Trebuchet MS"/>
          <w:iCs/>
          <w:color w:val="auto"/>
          <w:sz w:val="20"/>
          <w:szCs w:val="20"/>
          <w:lang w:eastAsia="en-US"/>
        </w:rPr>
        <w:t>Het borgen van alle opgedane kennis en vaardigheden.</w:t>
      </w:r>
    </w:p>
    <w:p w14:paraId="2E4DE8CB" w14:textId="77777777" w:rsidR="00ED1449" w:rsidRPr="00C92458" w:rsidRDefault="00D850A1" w:rsidP="002E27D6">
      <w:pPr>
        <w:spacing w:line="276" w:lineRule="auto"/>
        <w:rPr>
          <w:rFonts w:ascii="Trebuchet MS" w:hAnsi="Trebuchet MS"/>
          <w:iCs/>
          <w:color w:val="auto"/>
          <w:sz w:val="20"/>
          <w:szCs w:val="20"/>
          <w:lang w:eastAsia="en-US"/>
        </w:rPr>
      </w:pPr>
      <w:r w:rsidRPr="00C92458">
        <w:rPr>
          <w:rFonts w:ascii="Trebuchet MS" w:hAnsi="Trebuchet MS"/>
          <w:iCs/>
          <w:color w:val="auto"/>
          <w:sz w:val="20"/>
          <w:szCs w:val="20"/>
          <w:lang w:eastAsia="en-US"/>
        </w:rPr>
        <w:t>● Het goed onderscheiden van hoofd en bijzaken.</w:t>
      </w:r>
      <w:r w:rsidR="0098730B" w:rsidRPr="00C92458">
        <w:rPr>
          <w:rFonts w:ascii="Trebuchet MS" w:hAnsi="Trebuchet MS"/>
          <w:iCs/>
          <w:color w:val="auto"/>
          <w:sz w:val="20"/>
          <w:szCs w:val="20"/>
          <w:lang w:eastAsia="en-US"/>
        </w:rPr>
        <w:t xml:space="preserve"> </w:t>
      </w:r>
    </w:p>
    <w:p w14:paraId="7DE88CFB" w14:textId="77777777" w:rsidR="00ED1449" w:rsidRPr="00C92458" w:rsidRDefault="00ED1449" w:rsidP="002E27D6">
      <w:pPr>
        <w:spacing w:line="276" w:lineRule="auto"/>
        <w:rPr>
          <w:rFonts w:ascii="Trebuchet MS" w:hAnsi="Trebuchet MS"/>
          <w:iCs/>
          <w:color w:val="auto"/>
          <w:sz w:val="20"/>
          <w:szCs w:val="20"/>
          <w:lang w:eastAsia="en-US"/>
        </w:rPr>
      </w:pPr>
      <w:r w:rsidRPr="00C92458">
        <w:rPr>
          <w:rFonts w:ascii="Trebuchet MS" w:hAnsi="Trebuchet MS"/>
          <w:iCs/>
          <w:color w:val="auto"/>
          <w:sz w:val="20"/>
          <w:szCs w:val="20"/>
          <w:lang w:eastAsia="en-US"/>
        </w:rPr>
        <w:t xml:space="preserve">● </w:t>
      </w:r>
      <w:r w:rsidR="00D850A1" w:rsidRPr="00C92458">
        <w:rPr>
          <w:rFonts w:ascii="Trebuchet MS" w:hAnsi="Trebuchet MS"/>
          <w:iCs/>
          <w:color w:val="auto"/>
          <w:sz w:val="20"/>
          <w:szCs w:val="20"/>
          <w:lang w:eastAsia="en-US"/>
        </w:rPr>
        <w:t>Het z</w:t>
      </w:r>
      <w:r w:rsidR="002E27D6" w:rsidRPr="00C92458">
        <w:rPr>
          <w:rFonts w:ascii="Trebuchet MS" w:hAnsi="Trebuchet MS"/>
          <w:iCs/>
          <w:color w:val="auto"/>
          <w:sz w:val="20"/>
          <w:szCs w:val="20"/>
          <w:lang w:eastAsia="en-US"/>
        </w:rPr>
        <w:t xml:space="preserve">orgen voor rust op de werkvloer. </w:t>
      </w:r>
    </w:p>
    <w:p w14:paraId="5D758632" w14:textId="77777777" w:rsidR="0098730B" w:rsidRPr="00C92458" w:rsidRDefault="00ED1449" w:rsidP="002E27D6">
      <w:pPr>
        <w:spacing w:line="276" w:lineRule="auto"/>
        <w:rPr>
          <w:rFonts w:ascii="Trebuchet MS" w:hAnsi="Trebuchet MS"/>
          <w:iCs/>
          <w:color w:val="auto"/>
          <w:sz w:val="20"/>
          <w:szCs w:val="20"/>
          <w:lang w:eastAsia="en-US"/>
        </w:rPr>
      </w:pPr>
      <w:r w:rsidRPr="00C92458">
        <w:rPr>
          <w:rFonts w:ascii="Trebuchet MS" w:hAnsi="Trebuchet MS"/>
          <w:iCs/>
          <w:color w:val="auto"/>
          <w:sz w:val="20"/>
          <w:szCs w:val="20"/>
          <w:lang w:eastAsia="en-US"/>
        </w:rPr>
        <w:t>●</w:t>
      </w:r>
      <w:r w:rsidR="0098730B" w:rsidRPr="00C92458">
        <w:rPr>
          <w:rFonts w:ascii="Trebuchet MS" w:hAnsi="Trebuchet MS"/>
          <w:iCs/>
          <w:color w:val="auto"/>
          <w:sz w:val="20"/>
          <w:szCs w:val="20"/>
          <w:lang w:eastAsia="en-US"/>
        </w:rPr>
        <w:t xml:space="preserve"> Co</w:t>
      </w:r>
      <w:r w:rsidR="002E27D6" w:rsidRPr="00C92458">
        <w:rPr>
          <w:rFonts w:ascii="Trebuchet MS" w:hAnsi="Trebuchet MS"/>
          <w:iCs/>
          <w:color w:val="auto"/>
          <w:sz w:val="20"/>
          <w:szCs w:val="20"/>
          <w:lang w:eastAsia="en-US"/>
        </w:rPr>
        <w:t>n</w:t>
      </w:r>
      <w:r w:rsidR="0098730B" w:rsidRPr="00C92458">
        <w:rPr>
          <w:rFonts w:ascii="Trebuchet MS" w:hAnsi="Trebuchet MS"/>
          <w:iCs/>
          <w:color w:val="auto"/>
          <w:sz w:val="20"/>
          <w:szCs w:val="20"/>
          <w:lang w:eastAsia="en-US"/>
        </w:rPr>
        <w:t>cen</w:t>
      </w:r>
      <w:r w:rsidR="002E27D6" w:rsidRPr="00C92458">
        <w:rPr>
          <w:rFonts w:ascii="Trebuchet MS" w:hAnsi="Trebuchet MS"/>
          <w:iCs/>
          <w:color w:val="auto"/>
          <w:sz w:val="20"/>
          <w:szCs w:val="20"/>
          <w:lang w:eastAsia="en-US"/>
        </w:rPr>
        <w:t xml:space="preserve">treren op processen die </w:t>
      </w:r>
      <w:proofErr w:type="gramStart"/>
      <w:r w:rsidR="002E27D6" w:rsidRPr="00C92458">
        <w:rPr>
          <w:rFonts w:ascii="Trebuchet MS" w:hAnsi="Trebuchet MS"/>
          <w:iCs/>
          <w:color w:val="auto"/>
          <w:sz w:val="20"/>
          <w:szCs w:val="20"/>
          <w:lang w:eastAsia="en-US"/>
        </w:rPr>
        <w:t>er toe</w:t>
      </w:r>
      <w:proofErr w:type="gramEnd"/>
      <w:r w:rsidR="002E27D6" w:rsidRPr="00C92458">
        <w:rPr>
          <w:rFonts w:ascii="Trebuchet MS" w:hAnsi="Trebuchet MS"/>
          <w:iCs/>
          <w:color w:val="auto"/>
          <w:sz w:val="20"/>
          <w:szCs w:val="20"/>
          <w:lang w:eastAsia="en-US"/>
        </w:rPr>
        <w:t xml:space="preserve"> doen. </w:t>
      </w:r>
    </w:p>
    <w:p w14:paraId="00AA26AD" w14:textId="77777777" w:rsidR="00D850A1" w:rsidRPr="00C92458" w:rsidRDefault="0098730B" w:rsidP="00D850A1">
      <w:pPr>
        <w:spacing w:line="276" w:lineRule="auto"/>
        <w:rPr>
          <w:rFonts w:ascii="Trebuchet MS" w:hAnsi="Trebuchet MS"/>
          <w:iCs/>
          <w:color w:val="auto"/>
          <w:sz w:val="20"/>
          <w:szCs w:val="20"/>
          <w:lang w:eastAsia="en-US"/>
        </w:rPr>
      </w:pPr>
      <w:r w:rsidRPr="00C92458">
        <w:rPr>
          <w:rFonts w:ascii="Trebuchet MS" w:hAnsi="Trebuchet MS"/>
          <w:iCs/>
          <w:color w:val="auto"/>
          <w:sz w:val="20"/>
          <w:szCs w:val="20"/>
          <w:lang w:eastAsia="en-US"/>
        </w:rPr>
        <w:t xml:space="preserve">● </w:t>
      </w:r>
      <w:r w:rsidR="00D850A1" w:rsidRPr="00C92458">
        <w:rPr>
          <w:rFonts w:ascii="Trebuchet MS" w:hAnsi="Trebuchet MS"/>
          <w:iCs/>
          <w:color w:val="auto"/>
          <w:sz w:val="20"/>
          <w:szCs w:val="20"/>
          <w:lang w:eastAsia="en-US"/>
        </w:rPr>
        <w:t>Het v</w:t>
      </w:r>
      <w:r w:rsidR="002E27D6" w:rsidRPr="00C92458">
        <w:rPr>
          <w:rFonts w:ascii="Trebuchet MS" w:hAnsi="Trebuchet MS"/>
          <w:iCs/>
          <w:color w:val="auto"/>
          <w:sz w:val="20"/>
          <w:szCs w:val="20"/>
          <w:lang w:eastAsia="en-US"/>
        </w:rPr>
        <w:t>oortborduren op de verbetering v</w:t>
      </w:r>
      <w:r w:rsidR="00D850A1" w:rsidRPr="00C92458">
        <w:rPr>
          <w:rFonts w:ascii="Trebuchet MS" w:hAnsi="Trebuchet MS"/>
          <w:iCs/>
          <w:color w:val="auto"/>
          <w:sz w:val="20"/>
          <w:szCs w:val="20"/>
          <w:lang w:eastAsia="en-US"/>
        </w:rPr>
        <w:t xml:space="preserve">an ons onderwijsaanbod. </w:t>
      </w:r>
    </w:p>
    <w:p w14:paraId="1A9A6DA7" w14:textId="77777777" w:rsidR="00D850A1" w:rsidRPr="00C92458" w:rsidRDefault="00D850A1" w:rsidP="00D850A1">
      <w:pPr>
        <w:spacing w:line="276" w:lineRule="auto"/>
        <w:rPr>
          <w:rFonts w:ascii="Trebuchet MS" w:hAnsi="Trebuchet MS"/>
          <w:iCs/>
          <w:color w:val="auto"/>
          <w:sz w:val="20"/>
          <w:szCs w:val="20"/>
          <w:lang w:eastAsia="en-US"/>
        </w:rPr>
      </w:pPr>
      <w:r w:rsidRPr="00C92458">
        <w:rPr>
          <w:rFonts w:ascii="Trebuchet MS" w:hAnsi="Trebuchet MS"/>
          <w:iCs/>
          <w:color w:val="auto"/>
          <w:sz w:val="20"/>
          <w:szCs w:val="20"/>
          <w:lang w:eastAsia="en-US"/>
        </w:rPr>
        <w:t>● Aandacht voor kennis en leerkrachtvaardigheden</w:t>
      </w:r>
      <w:r w:rsidR="00D713E3" w:rsidRPr="00C92458">
        <w:rPr>
          <w:rFonts w:ascii="Trebuchet MS" w:hAnsi="Trebuchet MS"/>
          <w:iCs/>
          <w:color w:val="auto"/>
          <w:sz w:val="20"/>
          <w:szCs w:val="20"/>
          <w:lang w:eastAsia="en-US"/>
        </w:rPr>
        <w:t>.</w:t>
      </w:r>
    </w:p>
    <w:p w14:paraId="316D58FE" w14:textId="77777777" w:rsidR="0098730B" w:rsidRPr="00C92458" w:rsidRDefault="00D850A1" w:rsidP="0065395C">
      <w:pPr>
        <w:spacing w:line="276" w:lineRule="auto"/>
        <w:rPr>
          <w:rFonts w:ascii="Trebuchet MS" w:hAnsi="Trebuchet MS"/>
          <w:iCs/>
          <w:color w:val="auto"/>
          <w:sz w:val="20"/>
          <w:szCs w:val="20"/>
          <w:lang w:eastAsia="en-US"/>
        </w:rPr>
      </w:pPr>
      <w:r w:rsidRPr="00C92458">
        <w:rPr>
          <w:rFonts w:ascii="Trebuchet MS" w:hAnsi="Trebuchet MS"/>
          <w:iCs/>
          <w:color w:val="auto"/>
          <w:sz w:val="20"/>
          <w:szCs w:val="20"/>
          <w:lang w:eastAsia="en-US"/>
        </w:rPr>
        <w:t>●</w:t>
      </w:r>
      <w:r w:rsidR="00D713E3" w:rsidRPr="00C92458">
        <w:rPr>
          <w:rFonts w:ascii="Trebuchet MS" w:hAnsi="Trebuchet MS"/>
          <w:iCs/>
          <w:color w:val="auto"/>
          <w:sz w:val="20"/>
          <w:szCs w:val="20"/>
          <w:lang w:eastAsia="en-US"/>
        </w:rPr>
        <w:t xml:space="preserve"> Aandacht voor resultaten en producten.</w:t>
      </w:r>
    </w:p>
    <w:p w14:paraId="4AFBC587" w14:textId="77777777" w:rsidR="002E27D6" w:rsidRPr="00C92458" w:rsidRDefault="002E27D6" w:rsidP="0097185A">
      <w:pPr>
        <w:jc w:val="both"/>
        <w:rPr>
          <w:rFonts w:ascii="Trebuchet MS" w:hAnsi="Trebuchet MS" w:cs="Arial"/>
          <w:bCs/>
          <w:color w:val="auto"/>
          <w:sz w:val="20"/>
          <w:szCs w:val="20"/>
        </w:rPr>
      </w:pPr>
    </w:p>
    <w:p w14:paraId="37D5A58C" w14:textId="77777777" w:rsidR="0035464D" w:rsidRPr="003936EB" w:rsidRDefault="0002340F" w:rsidP="002E27D6">
      <w:pPr>
        <w:pStyle w:val="Plattetekst"/>
        <w:rPr>
          <w:rFonts w:ascii="Trebuchet MS" w:hAnsi="Trebuchet MS"/>
          <w:sz w:val="20"/>
          <w:szCs w:val="20"/>
        </w:rPr>
      </w:pPr>
      <w:r w:rsidRPr="003936EB">
        <w:rPr>
          <w:rFonts w:ascii="Trebuchet MS" w:hAnsi="Trebuchet MS"/>
          <w:sz w:val="20"/>
          <w:szCs w:val="20"/>
        </w:rPr>
        <w:lastRenderedPageBreak/>
        <w:t>We bleven</w:t>
      </w:r>
      <w:r w:rsidR="002E27D6" w:rsidRPr="003936EB">
        <w:rPr>
          <w:rFonts w:ascii="Trebuchet MS" w:hAnsi="Trebuchet MS"/>
          <w:sz w:val="20"/>
          <w:szCs w:val="20"/>
        </w:rPr>
        <w:t xml:space="preserve"> ons focussen op het klassengebeuren en </w:t>
      </w:r>
      <w:r w:rsidR="00EB599B" w:rsidRPr="003936EB">
        <w:rPr>
          <w:rFonts w:ascii="Trebuchet MS" w:hAnsi="Trebuchet MS"/>
          <w:sz w:val="20"/>
          <w:szCs w:val="20"/>
        </w:rPr>
        <w:t>de afstemming van ons onderwijs</w:t>
      </w:r>
      <w:r w:rsidR="002E27D6" w:rsidRPr="003936EB">
        <w:rPr>
          <w:rFonts w:ascii="Trebuchet MS" w:hAnsi="Trebuchet MS"/>
          <w:sz w:val="20"/>
          <w:szCs w:val="20"/>
        </w:rPr>
        <w:t>aanbod. Het vastleggen en analyseren van de opbrengsten van onze methodeafhankelijke en m</w:t>
      </w:r>
      <w:r w:rsidR="00996C31" w:rsidRPr="003936EB">
        <w:rPr>
          <w:rFonts w:ascii="Trebuchet MS" w:hAnsi="Trebuchet MS"/>
          <w:sz w:val="20"/>
          <w:szCs w:val="20"/>
        </w:rPr>
        <w:t>ethode</w:t>
      </w:r>
      <w:r w:rsidRPr="003936EB">
        <w:rPr>
          <w:rFonts w:ascii="Trebuchet MS" w:hAnsi="Trebuchet MS"/>
          <w:sz w:val="20"/>
          <w:szCs w:val="20"/>
        </w:rPr>
        <w:t>onafhankelijke toetsen we</w:t>
      </w:r>
      <w:r w:rsidR="002E27D6" w:rsidRPr="003936EB">
        <w:rPr>
          <w:rFonts w:ascii="Trebuchet MS" w:hAnsi="Trebuchet MS"/>
          <w:sz w:val="20"/>
          <w:szCs w:val="20"/>
        </w:rPr>
        <w:t>rden volgens de zorgkalender uitgevoerd en</w:t>
      </w:r>
      <w:r w:rsidRPr="003936EB">
        <w:rPr>
          <w:rFonts w:ascii="Trebuchet MS" w:hAnsi="Trebuchet MS"/>
          <w:sz w:val="20"/>
          <w:szCs w:val="20"/>
        </w:rPr>
        <w:t xml:space="preserve"> </w:t>
      </w:r>
      <w:r w:rsidR="007D2EE5" w:rsidRPr="003936EB">
        <w:rPr>
          <w:rFonts w:ascii="Trebuchet MS" w:hAnsi="Trebuchet MS"/>
          <w:sz w:val="20"/>
          <w:szCs w:val="20"/>
        </w:rPr>
        <w:t xml:space="preserve">gemonitord. </w:t>
      </w:r>
      <w:r w:rsidR="00C92458">
        <w:rPr>
          <w:rFonts w:ascii="Trebuchet MS" w:hAnsi="Trebuchet MS"/>
          <w:sz w:val="20"/>
          <w:szCs w:val="20"/>
        </w:rPr>
        <w:t xml:space="preserve">Planb2 werd geïntroduceerd. </w:t>
      </w:r>
    </w:p>
    <w:p w14:paraId="1A3CB165" w14:textId="77777777" w:rsidR="0035464D" w:rsidRPr="003936EB" w:rsidRDefault="002E27D6" w:rsidP="002E27D6">
      <w:pPr>
        <w:pStyle w:val="Plattetekst"/>
        <w:rPr>
          <w:rFonts w:ascii="Trebuchet MS" w:hAnsi="Trebuchet MS"/>
          <w:sz w:val="20"/>
          <w:szCs w:val="20"/>
        </w:rPr>
      </w:pPr>
      <w:r w:rsidRPr="003936EB">
        <w:rPr>
          <w:rFonts w:ascii="Trebuchet MS" w:hAnsi="Trebuchet MS"/>
          <w:sz w:val="20"/>
          <w:szCs w:val="20"/>
        </w:rPr>
        <w:t>We werk</w:t>
      </w:r>
      <w:r w:rsidR="0002340F" w:rsidRPr="003936EB">
        <w:rPr>
          <w:rFonts w:ascii="Trebuchet MS" w:hAnsi="Trebuchet MS"/>
          <w:sz w:val="20"/>
          <w:szCs w:val="20"/>
        </w:rPr>
        <w:t>t</w:t>
      </w:r>
      <w:r w:rsidRPr="003936EB">
        <w:rPr>
          <w:rFonts w:ascii="Trebuchet MS" w:hAnsi="Trebuchet MS"/>
          <w:sz w:val="20"/>
          <w:szCs w:val="20"/>
        </w:rPr>
        <w:t>en volgens een jaarplanning met daaraan gekoppeld</w:t>
      </w:r>
      <w:r w:rsidR="0002340F" w:rsidRPr="003936EB">
        <w:rPr>
          <w:rFonts w:ascii="Trebuchet MS" w:hAnsi="Trebuchet MS"/>
          <w:sz w:val="20"/>
          <w:szCs w:val="20"/>
        </w:rPr>
        <w:t xml:space="preserve"> de </w:t>
      </w:r>
      <w:r w:rsidR="0035464D" w:rsidRPr="003936EB">
        <w:rPr>
          <w:rFonts w:ascii="Trebuchet MS" w:hAnsi="Trebuchet MS"/>
          <w:sz w:val="20"/>
          <w:szCs w:val="20"/>
        </w:rPr>
        <w:t>bijgestelde actieplannen.</w:t>
      </w:r>
    </w:p>
    <w:p w14:paraId="256E38C0" w14:textId="77777777" w:rsidR="0002340F" w:rsidRPr="003936EB" w:rsidRDefault="0002340F" w:rsidP="002E27D6">
      <w:pPr>
        <w:pStyle w:val="Plattetekst"/>
        <w:rPr>
          <w:rFonts w:ascii="Trebuchet MS" w:hAnsi="Trebuchet MS"/>
          <w:sz w:val="20"/>
          <w:szCs w:val="20"/>
        </w:rPr>
      </w:pPr>
      <w:r w:rsidRPr="003936EB">
        <w:rPr>
          <w:rFonts w:ascii="Trebuchet MS" w:hAnsi="Trebuchet MS"/>
          <w:sz w:val="20"/>
          <w:szCs w:val="20"/>
        </w:rPr>
        <w:t xml:space="preserve">Het team </w:t>
      </w:r>
      <w:r w:rsidR="00EB599B" w:rsidRPr="003936EB">
        <w:rPr>
          <w:rFonts w:ascii="Trebuchet MS" w:hAnsi="Trebuchet MS"/>
          <w:sz w:val="20"/>
          <w:szCs w:val="20"/>
        </w:rPr>
        <w:t xml:space="preserve">had als ontwikkelpunt </w:t>
      </w:r>
      <w:r w:rsidRPr="003936EB">
        <w:rPr>
          <w:rFonts w:ascii="Trebuchet MS" w:hAnsi="Trebuchet MS"/>
          <w:sz w:val="20"/>
          <w:szCs w:val="20"/>
        </w:rPr>
        <w:t>de focus op een tweetal onderdelen:</w:t>
      </w:r>
    </w:p>
    <w:p w14:paraId="1083D50D" w14:textId="77777777" w:rsidR="00EB599B" w:rsidRPr="003936EB" w:rsidRDefault="00EB599B" w:rsidP="002E27D6">
      <w:pPr>
        <w:pStyle w:val="Plattetekst"/>
        <w:rPr>
          <w:rFonts w:ascii="Trebuchet MS" w:hAnsi="Trebuchet MS"/>
          <w:sz w:val="20"/>
          <w:szCs w:val="20"/>
        </w:rPr>
      </w:pPr>
    </w:p>
    <w:p w14:paraId="2C910926" w14:textId="77777777" w:rsidR="00D713E3" w:rsidRPr="003936EB" w:rsidRDefault="00EB599B" w:rsidP="002E27D6">
      <w:pPr>
        <w:pStyle w:val="Plattetekst"/>
        <w:rPr>
          <w:rFonts w:ascii="Trebuchet MS" w:hAnsi="Trebuchet MS"/>
          <w:sz w:val="20"/>
          <w:szCs w:val="20"/>
        </w:rPr>
      </w:pPr>
      <w:r w:rsidRPr="003936EB">
        <w:rPr>
          <w:rFonts w:ascii="Trebuchet MS" w:hAnsi="Trebuchet MS"/>
          <w:sz w:val="20"/>
          <w:szCs w:val="20"/>
        </w:rPr>
        <w:t>- H</w:t>
      </w:r>
      <w:r w:rsidR="0002340F" w:rsidRPr="003936EB">
        <w:rPr>
          <w:rFonts w:ascii="Trebuchet MS" w:hAnsi="Trebuchet MS"/>
          <w:sz w:val="20"/>
          <w:szCs w:val="20"/>
        </w:rPr>
        <w:t>et rekenonderwijs</w:t>
      </w:r>
    </w:p>
    <w:p w14:paraId="5318BDD6" w14:textId="77777777" w:rsidR="00EB599B" w:rsidRPr="003936EB" w:rsidRDefault="00EB599B" w:rsidP="00A5665C">
      <w:pPr>
        <w:pStyle w:val="Plattetekst"/>
        <w:numPr>
          <w:ilvl w:val="0"/>
          <w:numId w:val="5"/>
        </w:numPr>
        <w:rPr>
          <w:rFonts w:ascii="Trebuchet MS" w:hAnsi="Trebuchet MS"/>
          <w:sz w:val="20"/>
          <w:szCs w:val="20"/>
        </w:rPr>
      </w:pPr>
      <w:r w:rsidRPr="003936EB">
        <w:rPr>
          <w:rFonts w:ascii="Trebuchet MS" w:hAnsi="Trebuchet MS"/>
          <w:sz w:val="20"/>
          <w:szCs w:val="20"/>
        </w:rPr>
        <w:t>Het automatiseren</w:t>
      </w:r>
    </w:p>
    <w:p w14:paraId="77379C12" w14:textId="77777777" w:rsidR="00D713E3" w:rsidRPr="003936EB" w:rsidRDefault="00D713E3" w:rsidP="00D713E3">
      <w:pPr>
        <w:pStyle w:val="Plattetekst"/>
        <w:ind w:left="720"/>
        <w:rPr>
          <w:rFonts w:ascii="Trebuchet MS" w:hAnsi="Trebuchet MS"/>
          <w:sz w:val="20"/>
          <w:szCs w:val="20"/>
        </w:rPr>
      </w:pPr>
    </w:p>
    <w:p w14:paraId="2B6B5CDF" w14:textId="77777777" w:rsidR="00D713E3" w:rsidRPr="003936EB" w:rsidRDefault="00EB599B" w:rsidP="002E27D6">
      <w:pPr>
        <w:pStyle w:val="Plattetekst"/>
        <w:rPr>
          <w:rFonts w:ascii="Trebuchet MS" w:hAnsi="Trebuchet MS"/>
          <w:sz w:val="20"/>
          <w:szCs w:val="20"/>
        </w:rPr>
      </w:pPr>
      <w:r w:rsidRPr="003936EB">
        <w:rPr>
          <w:rFonts w:ascii="Trebuchet MS" w:hAnsi="Trebuchet MS"/>
          <w:sz w:val="20"/>
          <w:szCs w:val="20"/>
        </w:rPr>
        <w:t>- H</w:t>
      </w:r>
      <w:r w:rsidR="0002340F" w:rsidRPr="003936EB">
        <w:rPr>
          <w:rFonts w:ascii="Trebuchet MS" w:hAnsi="Trebuchet MS"/>
          <w:sz w:val="20"/>
          <w:szCs w:val="20"/>
        </w:rPr>
        <w:t>et taalonderwijs</w:t>
      </w:r>
    </w:p>
    <w:p w14:paraId="50D69414" w14:textId="77777777" w:rsidR="0002340F" w:rsidRPr="003936EB" w:rsidRDefault="0002340F" w:rsidP="00A5665C">
      <w:pPr>
        <w:pStyle w:val="Plattetekst"/>
        <w:numPr>
          <w:ilvl w:val="0"/>
          <w:numId w:val="5"/>
        </w:numPr>
        <w:rPr>
          <w:rFonts w:ascii="Trebuchet MS" w:hAnsi="Trebuchet MS"/>
          <w:sz w:val="20"/>
          <w:szCs w:val="20"/>
        </w:rPr>
      </w:pPr>
      <w:r w:rsidRPr="003936EB">
        <w:rPr>
          <w:rFonts w:ascii="Trebuchet MS" w:hAnsi="Trebuchet MS"/>
          <w:sz w:val="20"/>
          <w:szCs w:val="20"/>
        </w:rPr>
        <w:t>Begrijpend</w:t>
      </w:r>
      <w:r w:rsidR="00577495" w:rsidRPr="003936EB">
        <w:rPr>
          <w:rFonts w:ascii="Trebuchet MS" w:hAnsi="Trebuchet MS"/>
          <w:sz w:val="20"/>
          <w:szCs w:val="20"/>
        </w:rPr>
        <w:t>-studerend</w:t>
      </w:r>
      <w:r w:rsidRPr="003936EB">
        <w:rPr>
          <w:rFonts w:ascii="Trebuchet MS" w:hAnsi="Trebuchet MS"/>
          <w:sz w:val="20"/>
          <w:szCs w:val="20"/>
        </w:rPr>
        <w:t xml:space="preserve"> lezen</w:t>
      </w:r>
    </w:p>
    <w:p w14:paraId="52FB9E87" w14:textId="77777777" w:rsidR="0002340F" w:rsidRPr="003936EB" w:rsidRDefault="00EB599B" w:rsidP="00A5665C">
      <w:pPr>
        <w:pStyle w:val="Plattetekst"/>
        <w:numPr>
          <w:ilvl w:val="0"/>
          <w:numId w:val="5"/>
        </w:numPr>
        <w:rPr>
          <w:rFonts w:ascii="Trebuchet MS" w:hAnsi="Trebuchet MS"/>
          <w:sz w:val="20"/>
          <w:szCs w:val="20"/>
        </w:rPr>
      </w:pPr>
      <w:r w:rsidRPr="003936EB">
        <w:rPr>
          <w:rFonts w:ascii="Trebuchet MS" w:hAnsi="Trebuchet MS"/>
          <w:sz w:val="20"/>
          <w:szCs w:val="20"/>
        </w:rPr>
        <w:t>Woordenschat</w:t>
      </w:r>
    </w:p>
    <w:p w14:paraId="19FD8407" w14:textId="77777777" w:rsidR="00EB599B" w:rsidRPr="003936EB" w:rsidRDefault="00577495" w:rsidP="00A5665C">
      <w:pPr>
        <w:pStyle w:val="Plattetekst"/>
        <w:numPr>
          <w:ilvl w:val="0"/>
          <w:numId w:val="5"/>
        </w:numPr>
        <w:rPr>
          <w:rFonts w:ascii="Trebuchet MS" w:hAnsi="Trebuchet MS"/>
          <w:sz w:val="20"/>
          <w:szCs w:val="20"/>
        </w:rPr>
      </w:pPr>
      <w:r w:rsidRPr="003936EB">
        <w:rPr>
          <w:rFonts w:ascii="Trebuchet MS" w:hAnsi="Trebuchet MS"/>
          <w:sz w:val="20"/>
          <w:szCs w:val="20"/>
        </w:rPr>
        <w:t>Spelling</w:t>
      </w:r>
    </w:p>
    <w:p w14:paraId="2DBEB1FF" w14:textId="77777777" w:rsidR="00577495" w:rsidRPr="003936EB" w:rsidRDefault="00577495" w:rsidP="00A5665C">
      <w:pPr>
        <w:pStyle w:val="Plattetekst"/>
        <w:numPr>
          <w:ilvl w:val="0"/>
          <w:numId w:val="5"/>
        </w:numPr>
        <w:rPr>
          <w:rFonts w:ascii="Trebuchet MS" w:hAnsi="Trebuchet MS"/>
          <w:sz w:val="20"/>
          <w:szCs w:val="20"/>
        </w:rPr>
      </w:pPr>
      <w:r w:rsidRPr="003936EB">
        <w:rPr>
          <w:rFonts w:ascii="Trebuchet MS" w:hAnsi="Trebuchet MS"/>
          <w:sz w:val="20"/>
          <w:szCs w:val="20"/>
        </w:rPr>
        <w:t>Technisch lezen</w:t>
      </w:r>
    </w:p>
    <w:p w14:paraId="07BF58FC" w14:textId="77777777" w:rsidR="0002340F" w:rsidRPr="003936EB" w:rsidRDefault="0002340F" w:rsidP="002E27D6">
      <w:pPr>
        <w:pStyle w:val="Plattetekst"/>
        <w:rPr>
          <w:rFonts w:ascii="Trebuchet MS" w:hAnsi="Trebuchet MS"/>
          <w:sz w:val="20"/>
          <w:szCs w:val="20"/>
        </w:rPr>
      </w:pPr>
    </w:p>
    <w:p w14:paraId="52C56AC0" w14:textId="77777777" w:rsidR="004D0A26" w:rsidRPr="003936EB" w:rsidRDefault="004D0A26" w:rsidP="00996C31">
      <w:pPr>
        <w:pStyle w:val="Plattetekst"/>
        <w:rPr>
          <w:rFonts w:ascii="Trebuchet MS" w:hAnsi="Trebuchet MS"/>
          <w:sz w:val="20"/>
          <w:szCs w:val="20"/>
        </w:rPr>
      </w:pPr>
    </w:p>
    <w:p w14:paraId="7A9D3238" w14:textId="77777777" w:rsidR="00A844B3" w:rsidRPr="00C92458" w:rsidRDefault="002E27D6" w:rsidP="00996C31">
      <w:pPr>
        <w:autoSpaceDE w:val="0"/>
        <w:autoSpaceDN w:val="0"/>
        <w:adjustRightInd w:val="0"/>
        <w:spacing w:line="240" w:lineRule="auto"/>
        <w:rPr>
          <w:rFonts w:ascii="Trebuchet MS" w:hAnsi="Trebuchet MS"/>
          <w:color w:val="auto"/>
          <w:sz w:val="20"/>
          <w:szCs w:val="20"/>
        </w:rPr>
      </w:pPr>
      <w:r w:rsidRPr="00C92458">
        <w:rPr>
          <w:rFonts w:ascii="Trebuchet MS" w:hAnsi="Trebuchet MS"/>
          <w:color w:val="auto"/>
          <w:sz w:val="20"/>
          <w:szCs w:val="20"/>
        </w:rPr>
        <w:t xml:space="preserve">Het rekenbeleidsplan </w:t>
      </w:r>
      <w:r w:rsidR="00C92458">
        <w:rPr>
          <w:rFonts w:ascii="Trebuchet MS" w:hAnsi="Trebuchet MS"/>
          <w:color w:val="auto"/>
          <w:sz w:val="20"/>
          <w:szCs w:val="20"/>
        </w:rPr>
        <w:t>werd besproken met juf Lianne</w:t>
      </w:r>
      <w:r w:rsidR="00E571E8">
        <w:rPr>
          <w:rFonts w:ascii="Trebuchet MS" w:hAnsi="Trebuchet MS"/>
          <w:color w:val="auto"/>
          <w:sz w:val="20"/>
          <w:szCs w:val="20"/>
        </w:rPr>
        <w:t>,</w:t>
      </w:r>
      <w:r w:rsidR="00C92458">
        <w:rPr>
          <w:rFonts w:ascii="Trebuchet MS" w:hAnsi="Trebuchet MS"/>
          <w:color w:val="auto"/>
          <w:sz w:val="20"/>
          <w:szCs w:val="20"/>
        </w:rPr>
        <w:t xml:space="preserve"> de nieuwe rekenspecialist van de school.</w:t>
      </w:r>
    </w:p>
    <w:p w14:paraId="7B9C92D0" w14:textId="77777777" w:rsidR="00D30DEF" w:rsidRPr="00C92458" w:rsidRDefault="0035464D" w:rsidP="00996C31">
      <w:pPr>
        <w:autoSpaceDE w:val="0"/>
        <w:autoSpaceDN w:val="0"/>
        <w:adjustRightInd w:val="0"/>
        <w:spacing w:line="240" w:lineRule="auto"/>
        <w:rPr>
          <w:rFonts w:ascii="Trebuchet MS" w:hAnsi="Trebuchet MS"/>
          <w:color w:val="auto"/>
          <w:sz w:val="20"/>
          <w:szCs w:val="20"/>
        </w:rPr>
      </w:pPr>
      <w:r w:rsidRPr="00C92458">
        <w:rPr>
          <w:rFonts w:ascii="Trebuchet MS" w:hAnsi="Trebuchet MS"/>
          <w:color w:val="auto"/>
          <w:sz w:val="20"/>
          <w:szCs w:val="20"/>
        </w:rPr>
        <w:t>In alle groepen werd</w:t>
      </w:r>
      <w:r w:rsidR="00D713E3" w:rsidRPr="00C92458">
        <w:rPr>
          <w:rFonts w:ascii="Trebuchet MS" w:hAnsi="Trebuchet MS"/>
          <w:color w:val="auto"/>
          <w:sz w:val="20"/>
          <w:szCs w:val="20"/>
        </w:rPr>
        <w:t xml:space="preserve"> aandacht besteed aan het automatiseren. </w:t>
      </w:r>
      <w:r w:rsidR="00E571E8">
        <w:rPr>
          <w:rFonts w:ascii="Trebuchet MS" w:hAnsi="Trebuchet MS"/>
          <w:color w:val="auto"/>
          <w:sz w:val="20"/>
          <w:szCs w:val="20"/>
        </w:rPr>
        <w:t xml:space="preserve">We zijn in de groepen 4 t/m 8 gaan werken met Nieuwsbegrip rekenen. Een zeer waardevolle aanvulling naast onze methode ”Alles telt”. In de maand mei vond er een evaluatie plaats met het team. De aanbevelingen worden meegenomen in het rekenbeleidsplan van De Dobbe. In het schooljaar 2018-2019 zal er overleg moeten plaatsvinden en zal het rekenonderwijs structureel een plaats moeten krijgen op de jaarkalender.  </w:t>
      </w:r>
    </w:p>
    <w:p w14:paraId="40B93B29" w14:textId="77777777" w:rsidR="004631FB" w:rsidRPr="00C92458" w:rsidRDefault="004631FB" w:rsidP="00996C31">
      <w:pPr>
        <w:autoSpaceDE w:val="0"/>
        <w:autoSpaceDN w:val="0"/>
        <w:adjustRightInd w:val="0"/>
        <w:spacing w:line="240" w:lineRule="auto"/>
        <w:rPr>
          <w:rFonts w:ascii="Trebuchet MS" w:hAnsi="Trebuchet MS"/>
          <w:color w:val="auto"/>
          <w:sz w:val="20"/>
          <w:szCs w:val="20"/>
        </w:rPr>
      </w:pPr>
    </w:p>
    <w:p w14:paraId="1D1F68A4" w14:textId="77777777" w:rsidR="004631FB" w:rsidRDefault="00D8609E" w:rsidP="004631FB">
      <w:pPr>
        <w:pStyle w:val="Plattetekst"/>
        <w:rPr>
          <w:rFonts w:ascii="Trebuchet MS" w:hAnsi="Trebuchet MS"/>
          <w:sz w:val="20"/>
          <w:szCs w:val="20"/>
        </w:rPr>
      </w:pPr>
      <w:r w:rsidRPr="003936EB">
        <w:rPr>
          <w:rFonts w:ascii="Trebuchet MS" w:hAnsi="Trebuchet MS"/>
          <w:sz w:val="20"/>
          <w:szCs w:val="20"/>
        </w:rPr>
        <w:t xml:space="preserve">In het </w:t>
      </w:r>
      <w:r w:rsidR="004631FB" w:rsidRPr="003936EB">
        <w:rPr>
          <w:rFonts w:ascii="Trebuchet MS" w:hAnsi="Trebuchet MS"/>
          <w:sz w:val="20"/>
          <w:szCs w:val="20"/>
        </w:rPr>
        <w:t xml:space="preserve">schooljaar </w:t>
      </w:r>
      <w:r w:rsidR="0035464D" w:rsidRPr="003936EB">
        <w:rPr>
          <w:rFonts w:ascii="Trebuchet MS" w:hAnsi="Trebuchet MS"/>
          <w:sz w:val="20"/>
          <w:szCs w:val="20"/>
        </w:rPr>
        <w:t xml:space="preserve">2017-2018 </w:t>
      </w:r>
      <w:r w:rsidR="00E571E8">
        <w:rPr>
          <w:rFonts w:ascii="Trebuchet MS" w:hAnsi="Trebuchet MS"/>
          <w:sz w:val="20"/>
          <w:szCs w:val="20"/>
        </w:rPr>
        <w:t>was</w:t>
      </w:r>
      <w:r w:rsidR="004631FB" w:rsidRPr="003936EB">
        <w:rPr>
          <w:rFonts w:ascii="Trebuchet MS" w:hAnsi="Trebuchet MS"/>
          <w:sz w:val="20"/>
          <w:szCs w:val="20"/>
        </w:rPr>
        <w:t xml:space="preserve"> er voldoende uitdaging en ambitie om zaken op te pakken en te versterken. </w:t>
      </w:r>
      <w:r w:rsidR="00E571E8">
        <w:rPr>
          <w:rFonts w:ascii="Trebuchet MS" w:hAnsi="Trebuchet MS"/>
          <w:sz w:val="20"/>
          <w:szCs w:val="20"/>
        </w:rPr>
        <w:t>Er is veel tijd gaan zitten in het in goede banen leiden van de invallers problematiek.</w:t>
      </w:r>
    </w:p>
    <w:p w14:paraId="58FE1FC3" w14:textId="77777777" w:rsidR="00E571E8" w:rsidRDefault="00E571E8" w:rsidP="00E571E8">
      <w:pPr>
        <w:pStyle w:val="Plattetekst"/>
        <w:rPr>
          <w:rFonts w:ascii="Trebuchet MS" w:hAnsi="Trebuchet MS"/>
          <w:sz w:val="20"/>
          <w:szCs w:val="20"/>
        </w:rPr>
      </w:pPr>
      <w:r>
        <w:rPr>
          <w:rFonts w:ascii="Trebuchet MS" w:hAnsi="Trebuchet MS"/>
          <w:sz w:val="20"/>
          <w:szCs w:val="20"/>
        </w:rPr>
        <w:t xml:space="preserve">Met vereende kracht zijn we er uiteindelijk in geslaagd om het schooljaar op een positieve </w:t>
      </w:r>
      <w:proofErr w:type="gramStart"/>
      <w:r>
        <w:rPr>
          <w:rFonts w:ascii="Trebuchet MS" w:hAnsi="Trebuchet MS"/>
          <w:sz w:val="20"/>
          <w:szCs w:val="20"/>
        </w:rPr>
        <w:t xml:space="preserve">wijze </w:t>
      </w:r>
      <w:r w:rsidR="006B7C78">
        <w:rPr>
          <w:rFonts w:ascii="Trebuchet MS" w:hAnsi="Trebuchet MS"/>
          <w:sz w:val="20"/>
          <w:szCs w:val="20"/>
        </w:rPr>
        <w:t xml:space="preserve"> met</w:t>
      </w:r>
      <w:proofErr w:type="gramEnd"/>
      <w:r w:rsidR="006B7C78">
        <w:rPr>
          <w:rFonts w:ascii="Trebuchet MS" w:hAnsi="Trebuchet MS"/>
          <w:sz w:val="20"/>
          <w:szCs w:val="20"/>
        </w:rPr>
        <w:t xml:space="preserve"> elkaar </w:t>
      </w:r>
      <w:r>
        <w:rPr>
          <w:rFonts w:ascii="Trebuchet MS" w:hAnsi="Trebuchet MS"/>
          <w:sz w:val="20"/>
          <w:szCs w:val="20"/>
        </w:rPr>
        <w:t xml:space="preserve">af te sluiten. </w:t>
      </w:r>
      <w:r w:rsidR="006B7C78">
        <w:rPr>
          <w:rFonts w:ascii="Trebuchet MS" w:hAnsi="Trebuchet MS"/>
          <w:sz w:val="20"/>
          <w:szCs w:val="20"/>
        </w:rPr>
        <w:t xml:space="preserve">Het jaar was best hectisch te noemen. Het team heeft laten zien er samen voor te gaan en dat maakt het werken erg plezierig. </w:t>
      </w:r>
    </w:p>
    <w:p w14:paraId="281560EB" w14:textId="77777777" w:rsidR="00E571E8" w:rsidRPr="003936EB" w:rsidRDefault="00E571E8" w:rsidP="004631FB">
      <w:pPr>
        <w:pStyle w:val="Plattetekst"/>
        <w:rPr>
          <w:rFonts w:ascii="Trebuchet MS" w:hAnsi="Trebuchet MS"/>
          <w:sz w:val="20"/>
          <w:szCs w:val="20"/>
        </w:rPr>
      </w:pPr>
    </w:p>
    <w:p w14:paraId="5733F27C" w14:textId="77777777" w:rsidR="004631FB" w:rsidRPr="003936EB" w:rsidRDefault="004631FB" w:rsidP="004631FB">
      <w:pPr>
        <w:pStyle w:val="Plattetekst"/>
        <w:rPr>
          <w:rFonts w:ascii="Trebuchet MS" w:hAnsi="Trebuchet MS"/>
          <w:sz w:val="20"/>
          <w:szCs w:val="20"/>
        </w:rPr>
      </w:pPr>
      <w:r w:rsidRPr="003936EB">
        <w:rPr>
          <w:rFonts w:ascii="Trebuchet MS" w:hAnsi="Trebuchet MS"/>
          <w:sz w:val="20"/>
          <w:szCs w:val="20"/>
        </w:rPr>
        <w:t>Zo blijven er natuurlijk de onderwerpen die jaa</w:t>
      </w:r>
      <w:r w:rsidR="006B7C78">
        <w:rPr>
          <w:rFonts w:ascii="Trebuchet MS" w:hAnsi="Trebuchet MS"/>
          <w:sz w:val="20"/>
          <w:szCs w:val="20"/>
        </w:rPr>
        <w:t xml:space="preserve">rlijks uitgevoerd moeten worden en waar we door bepaalde omstandigheden niet aan toegekomen zijn. </w:t>
      </w:r>
      <w:r w:rsidRPr="003936EB">
        <w:rPr>
          <w:rFonts w:ascii="Trebuchet MS" w:hAnsi="Trebuchet MS"/>
          <w:sz w:val="20"/>
          <w:szCs w:val="20"/>
        </w:rPr>
        <w:t xml:space="preserve"> We blijven ons focussen op de opbrengsten en de kwaliteit van het onderwijs. </w:t>
      </w:r>
    </w:p>
    <w:p w14:paraId="7EEA5416" w14:textId="77777777" w:rsidR="00996C31" w:rsidRPr="003936EB" w:rsidRDefault="00996C31" w:rsidP="00996C31">
      <w:pPr>
        <w:autoSpaceDE w:val="0"/>
        <w:autoSpaceDN w:val="0"/>
        <w:adjustRightInd w:val="0"/>
        <w:spacing w:line="240" w:lineRule="auto"/>
        <w:rPr>
          <w:rFonts w:ascii="Trebuchet MS" w:hAnsi="Trebuchet MS"/>
          <w:sz w:val="20"/>
          <w:szCs w:val="20"/>
        </w:rPr>
      </w:pPr>
    </w:p>
    <w:p w14:paraId="7EA8D669" w14:textId="77777777" w:rsidR="002E27D6" w:rsidRPr="003936EB" w:rsidRDefault="002E27D6" w:rsidP="006B7C78">
      <w:pPr>
        <w:autoSpaceDE w:val="0"/>
        <w:autoSpaceDN w:val="0"/>
        <w:adjustRightInd w:val="0"/>
        <w:spacing w:line="240" w:lineRule="auto"/>
        <w:rPr>
          <w:rFonts w:ascii="Trebuchet MS" w:hAnsi="Trebuchet MS"/>
          <w:sz w:val="20"/>
          <w:szCs w:val="20"/>
        </w:rPr>
      </w:pPr>
      <w:r w:rsidRPr="003936EB">
        <w:rPr>
          <w:rFonts w:ascii="Trebuchet MS" w:hAnsi="Trebuchet MS"/>
          <w:sz w:val="20"/>
          <w:szCs w:val="20"/>
        </w:rPr>
        <w:t>Ook blijven we werken aan onze professionaliteit. Het kijken bij elkaar, het g</w:t>
      </w:r>
      <w:r w:rsidR="00693FA3" w:rsidRPr="003936EB">
        <w:rPr>
          <w:rFonts w:ascii="Trebuchet MS" w:hAnsi="Trebuchet MS"/>
          <w:sz w:val="20"/>
          <w:szCs w:val="20"/>
        </w:rPr>
        <w:t xml:space="preserve">even en ontvangen van feedback. </w:t>
      </w:r>
      <w:r w:rsidR="003969B1">
        <w:rPr>
          <w:rFonts w:ascii="Trebuchet MS" w:hAnsi="Trebuchet MS"/>
          <w:sz w:val="20"/>
          <w:szCs w:val="20"/>
        </w:rPr>
        <w:t xml:space="preserve">De directeur sprak volgens de gesprekscyclus met de leerkrachten en ging op klassenbezoek. </w:t>
      </w:r>
      <w:r w:rsidR="00577495" w:rsidRPr="003936EB">
        <w:rPr>
          <w:rFonts w:ascii="Trebuchet MS" w:hAnsi="Trebuchet MS"/>
          <w:sz w:val="20"/>
          <w:szCs w:val="20"/>
        </w:rPr>
        <w:t>De komende jaren</w:t>
      </w:r>
      <w:r w:rsidRPr="003936EB">
        <w:rPr>
          <w:rFonts w:ascii="Trebuchet MS" w:hAnsi="Trebuchet MS"/>
          <w:sz w:val="20"/>
          <w:szCs w:val="20"/>
        </w:rPr>
        <w:t xml:space="preserve"> gaan we</w:t>
      </w:r>
      <w:r w:rsidR="00265ECE" w:rsidRPr="003936EB">
        <w:rPr>
          <w:rFonts w:ascii="Trebuchet MS" w:hAnsi="Trebuchet MS"/>
          <w:sz w:val="20"/>
          <w:szCs w:val="20"/>
        </w:rPr>
        <w:t xml:space="preserve"> verder</w:t>
      </w:r>
      <w:r w:rsidRPr="003936EB">
        <w:rPr>
          <w:rFonts w:ascii="Trebuchet MS" w:hAnsi="Trebuchet MS"/>
          <w:sz w:val="20"/>
          <w:szCs w:val="20"/>
        </w:rPr>
        <w:t xml:space="preserve"> werken aan de inhoudelijke onderwijsve</w:t>
      </w:r>
      <w:r w:rsidR="0035464D" w:rsidRPr="003936EB">
        <w:rPr>
          <w:rFonts w:ascii="Trebuchet MS" w:hAnsi="Trebuchet MS"/>
          <w:sz w:val="20"/>
          <w:szCs w:val="20"/>
        </w:rPr>
        <w:t xml:space="preserve">rbetering rondom het begrijpend luisteren, het begrijpend lezen en het technisch lezen. </w:t>
      </w:r>
      <w:r w:rsidR="00577495" w:rsidRPr="003936EB">
        <w:rPr>
          <w:rFonts w:ascii="Trebuchet MS" w:hAnsi="Trebuchet MS"/>
          <w:sz w:val="20"/>
          <w:szCs w:val="20"/>
        </w:rPr>
        <w:t>Het verder afronden van</w:t>
      </w:r>
      <w:r w:rsidR="00265ECE" w:rsidRPr="003936EB">
        <w:rPr>
          <w:rFonts w:ascii="Trebuchet MS" w:hAnsi="Trebuchet MS"/>
          <w:sz w:val="20"/>
          <w:szCs w:val="20"/>
        </w:rPr>
        <w:t xml:space="preserve"> borgingsdocument</w:t>
      </w:r>
      <w:r w:rsidR="00577495" w:rsidRPr="003936EB">
        <w:rPr>
          <w:rFonts w:ascii="Trebuchet MS" w:hAnsi="Trebuchet MS"/>
          <w:sz w:val="20"/>
          <w:szCs w:val="20"/>
        </w:rPr>
        <w:t>en</w:t>
      </w:r>
      <w:r w:rsidRPr="003936EB">
        <w:rPr>
          <w:rFonts w:ascii="Trebuchet MS" w:hAnsi="Trebuchet MS"/>
          <w:sz w:val="20"/>
          <w:szCs w:val="20"/>
        </w:rPr>
        <w:t xml:space="preserve">, die de schoolafspraken rondom werkwijze, aanbod, didactisch handelen en opbrengsten beschrijven. </w:t>
      </w:r>
      <w:r w:rsidR="00D8609E" w:rsidRPr="003936EB">
        <w:rPr>
          <w:rFonts w:ascii="Trebuchet MS" w:hAnsi="Trebuchet MS"/>
          <w:sz w:val="20"/>
          <w:szCs w:val="20"/>
        </w:rPr>
        <w:t>Hierbij behoort de</w:t>
      </w:r>
      <w:r w:rsidR="003969B1">
        <w:rPr>
          <w:rFonts w:ascii="Trebuchet MS" w:hAnsi="Trebuchet MS"/>
          <w:sz w:val="20"/>
          <w:szCs w:val="20"/>
        </w:rPr>
        <w:t xml:space="preserve"> verdere</w:t>
      </w:r>
      <w:r w:rsidR="00D8609E" w:rsidRPr="003936EB">
        <w:rPr>
          <w:rFonts w:ascii="Trebuchet MS" w:hAnsi="Trebuchet MS"/>
          <w:sz w:val="20"/>
          <w:szCs w:val="20"/>
        </w:rPr>
        <w:t xml:space="preserve"> invoering van Planb2.</w:t>
      </w:r>
      <w:r w:rsidR="006B7C78">
        <w:rPr>
          <w:rFonts w:ascii="Trebuchet MS" w:hAnsi="Trebuchet MS"/>
          <w:sz w:val="20"/>
          <w:szCs w:val="20"/>
        </w:rPr>
        <w:t xml:space="preserve"> De</w:t>
      </w:r>
      <w:r w:rsidR="003969B1">
        <w:rPr>
          <w:rFonts w:ascii="Trebuchet MS" w:hAnsi="Trebuchet MS"/>
          <w:sz w:val="20"/>
          <w:szCs w:val="20"/>
        </w:rPr>
        <w:t xml:space="preserve"> </w:t>
      </w:r>
      <w:proofErr w:type="gramStart"/>
      <w:r w:rsidR="003969B1">
        <w:rPr>
          <w:rFonts w:ascii="Trebuchet MS" w:hAnsi="Trebuchet MS"/>
          <w:sz w:val="20"/>
          <w:szCs w:val="20"/>
        </w:rPr>
        <w:t>actieplan</w:t>
      </w:r>
      <w:r w:rsidR="006B7C78">
        <w:rPr>
          <w:rFonts w:ascii="Trebuchet MS" w:hAnsi="Trebuchet MS"/>
          <w:sz w:val="20"/>
          <w:szCs w:val="20"/>
        </w:rPr>
        <w:t xml:space="preserve">nen: </w:t>
      </w:r>
      <w:r w:rsidR="003969B1">
        <w:rPr>
          <w:rFonts w:ascii="Trebuchet MS" w:hAnsi="Trebuchet MS"/>
          <w:sz w:val="20"/>
          <w:szCs w:val="20"/>
        </w:rPr>
        <w:t xml:space="preserve"> schrijven</w:t>
      </w:r>
      <w:proofErr w:type="gramEnd"/>
      <w:r w:rsidR="003969B1">
        <w:rPr>
          <w:rFonts w:ascii="Trebuchet MS" w:hAnsi="Trebuchet MS"/>
          <w:sz w:val="20"/>
          <w:szCs w:val="20"/>
        </w:rPr>
        <w:t xml:space="preserve">, begrijpend </w:t>
      </w:r>
      <w:r w:rsidR="006B7C78">
        <w:rPr>
          <w:rFonts w:ascii="Trebuchet MS" w:hAnsi="Trebuchet MS"/>
          <w:sz w:val="20"/>
          <w:szCs w:val="20"/>
        </w:rPr>
        <w:t>luisteren, begrijpend lezen,</w:t>
      </w:r>
      <w:r w:rsidR="003969B1">
        <w:rPr>
          <w:rFonts w:ascii="Trebuchet MS" w:hAnsi="Trebuchet MS"/>
          <w:sz w:val="20"/>
          <w:szCs w:val="20"/>
        </w:rPr>
        <w:t xml:space="preserve"> technisch lezen moet planmatig worden uitgezet.</w:t>
      </w:r>
    </w:p>
    <w:p w14:paraId="2E367541" w14:textId="77777777" w:rsidR="002E27D6" w:rsidRPr="003936EB" w:rsidRDefault="002E27D6" w:rsidP="002E27D6">
      <w:pPr>
        <w:autoSpaceDE w:val="0"/>
        <w:autoSpaceDN w:val="0"/>
        <w:adjustRightInd w:val="0"/>
        <w:rPr>
          <w:rFonts w:ascii="Trebuchet MS" w:hAnsi="Trebuchet MS"/>
          <w:sz w:val="20"/>
          <w:szCs w:val="20"/>
        </w:rPr>
      </w:pPr>
    </w:p>
    <w:p w14:paraId="7A3D02DF" w14:textId="77777777" w:rsidR="00693FA3" w:rsidRDefault="00577495" w:rsidP="002E27D6">
      <w:pPr>
        <w:autoSpaceDE w:val="0"/>
        <w:autoSpaceDN w:val="0"/>
        <w:adjustRightInd w:val="0"/>
        <w:rPr>
          <w:rFonts w:ascii="Trebuchet MS" w:hAnsi="Trebuchet MS"/>
          <w:sz w:val="20"/>
          <w:szCs w:val="20"/>
        </w:rPr>
      </w:pPr>
      <w:r w:rsidRPr="003936EB">
        <w:rPr>
          <w:rFonts w:ascii="Trebuchet MS" w:hAnsi="Trebuchet MS"/>
          <w:sz w:val="20"/>
          <w:szCs w:val="20"/>
        </w:rPr>
        <w:t xml:space="preserve">Bij de </w:t>
      </w:r>
      <w:r w:rsidR="006B7C78">
        <w:rPr>
          <w:rFonts w:ascii="Trebuchet MS" w:hAnsi="Trebuchet MS"/>
          <w:sz w:val="20"/>
          <w:szCs w:val="20"/>
        </w:rPr>
        <w:t>nieuwe planperiode 2018-2019</w:t>
      </w:r>
      <w:r w:rsidR="00070069" w:rsidRPr="003936EB">
        <w:rPr>
          <w:rFonts w:ascii="Trebuchet MS" w:hAnsi="Trebuchet MS"/>
          <w:sz w:val="20"/>
          <w:szCs w:val="20"/>
        </w:rPr>
        <w:t xml:space="preserve"> ho</w:t>
      </w:r>
      <w:r w:rsidR="00693FA3" w:rsidRPr="003936EB">
        <w:rPr>
          <w:rFonts w:ascii="Trebuchet MS" w:hAnsi="Trebuchet MS"/>
          <w:sz w:val="20"/>
          <w:szCs w:val="20"/>
        </w:rPr>
        <w:t>ren uiteraard aanpaste of nieuwe</w:t>
      </w:r>
      <w:r w:rsidRPr="003936EB">
        <w:rPr>
          <w:rFonts w:ascii="Trebuchet MS" w:hAnsi="Trebuchet MS"/>
          <w:sz w:val="20"/>
          <w:szCs w:val="20"/>
        </w:rPr>
        <w:t xml:space="preserve"> actieplannen. Dez</w:t>
      </w:r>
      <w:r w:rsidR="0035464D" w:rsidRPr="003936EB">
        <w:rPr>
          <w:rFonts w:ascii="Trebuchet MS" w:hAnsi="Trebuchet MS"/>
          <w:sz w:val="20"/>
          <w:szCs w:val="20"/>
        </w:rPr>
        <w:t xml:space="preserve">e zijn </w:t>
      </w:r>
      <w:r w:rsidRPr="003936EB">
        <w:rPr>
          <w:rFonts w:ascii="Trebuchet MS" w:hAnsi="Trebuchet MS"/>
          <w:sz w:val="20"/>
          <w:szCs w:val="20"/>
        </w:rPr>
        <w:t xml:space="preserve">gekoppeld aan </w:t>
      </w:r>
      <w:r w:rsidR="00C40F14" w:rsidRPr="003936EB">
        <w:rPr>
          <w:rFonts w:ascii="Trebuchet MS" w:hAnsi="Trebuchet MS"/>
          <w:sz w:val="20"/>
          <w:szCs w:val="20"/>
        </w:rPr>
        <w:t>h</w:t>
      </w:r>
      <w:r w:rsidRPr="003936EB">
        <w:rPr>
          <w:rFonts w:ascii="Trebuchet MS" w:hAnsi="Trebuchet MS"/>
          <w:sz w:val="20"/>
          <w:szCs w:val="20"/>
        </w:rPr>
        <w:t>et schoolplan 2015-2019</w:t>
      </w:r>
      <w:r w:rsidR="00996C31" w:rsidRPr="003936EB">
        <w:rPr>
          <w:rFonts w:ascii="Trebuchet MS" w:hAnsi="Trebuchet MS"/>
          <w:sz w:val="20"/>
          <w:szCs w:val="20"/>
        </w:rPr>
        <w:t>.</w:t>
      </w:r>
      <w:r w:rsidR="0035464D" w:rsidRPr="003936EB">
        <w:rPr>
          <w:rFonts w:ascii="Trebuchet MS" w:hAnsi="Trebuchet MS"/>
          <w:sz w:val="20"/>
          <w:szCs w:val="20"/>
        </w:rPr>
        <w:t xml:space="preserve"> </w:t>
      </w:r>
    </w:p>
    <w:p w14:paraId="11A41110" w14:textId="77777777" w:rsidR="00EA512C" w:rsidRDefault="00EA512C" w:rsidP="002E27D6">
      <w:pPr>
        <w:autoSpaceDE w:val="0"/>
        <w:autoSpaceDN w:val="0"/>
        <w:adjustRightInd w:val="0"/>
        <w:rPr>
          <w:rFonts w:ascii="Trebuchet MS" w:hAnsi="Trebuchet MS"/>
          <w:sz w:val="20"/>
          <w:szCs w:val="20"/>
        </w:rPr>
      </w:pPr>
    </w:p>
    <w:p w14:paraId="5E2F4397" w14:textId="77777777" w:rsidR="00EA512C" w:rsidRDefault="00EA512C" w:rsidP="002E27D6">
      <w:pPr>
        <w:autoSpaceDE w:val="0"/>
        <w:autoSpaceDN w:val="0"/>
        <w:adjustRightInd w:val="0"/>
        <w:rPr>
          <w:rFonts w:ascii="Trebuchet MS" w:hAnsi="Trebuchet MS"/>
          <w:sz w:val="20"/>
          <w:szCs w:val="20"/>
        </w:rPr>
      </w:pPr>
      <w:r>
        <w:rPr>
          <w:rFonts w:ascii="Trebuchet MS" w:hAnsi="Trebuchet MS"/>
          <w:sz w:val="20"/>
          <w:szCs w:val="20"/>
        </w:rPr>
        <w:t>De actieplannen zijn:</w:t>
      </w:r>
    </w:p>
    <w:p w14:paraId="5640DB36" w14:textId="77777777" w:rsidR="00EA512C" w:rsidRDefault="00EA512C" w:rsidP="002E27D6">
      <w:pPr>
        <w:autoSpaceDE w:val="0"/>
        <w:autoSpaceDN w:val="0"/>
        <w:adjustRightInd w:val="0"/>
        <w:rPr>
          <w:rFonts w:ascii="Trebuchet MS" w:hAnsi="Trebuchet MS"/>
          <w:sz w:val="20"/>
          <w:szCs w:val="20"/>
        </w:rPr>
      </w:pPr>
    </w:p>
    <w:p w14:paraId="11267AEA" w14:textId="77777777" w:rsidR="00EA512C" w:rsidRDefault="00EA512C" w:rsidP="00EA512C">
      <w:pPr>
        <w:pStyle w:val="Lijstalinea"/>
        <w:numPr>
          <w:ilvl w:val="0"/>
          <w:numId w:val="41"/>
        </w:numPr>
        <w:autoSpaceDE w:val="0"/>
        <w:autoSpaceDN w:val="0"/>
        <w:adjustRightInd w:val="0"/>
        <w:rPr>
          <w:rFonts w:ascii="Trebuchet MS" w:hAnsi="Trebuchet MS"/>
          <w:sz w:val="20"/>
        </w:rPr>
      </w:pPr>
      <w:proofErr w:type="spellStart"/>
      <w:r>
        <w:rPr>
          <w:rFonts w:ascii="Trebuchet MS" w:hAnsi="Trebuchet MS"/>
          <w:sz w:val="20"/>
        </w:rPr>
        <w:t>Versterken</w:t>
      </w:r>
      <w:proofErr w:type="spellEnd"/>
      <w:r>
        <w:rPr>
          <w:rFonts w:ascii="Trebuchet MS" w:hAnsi="Trebuchet MS"/>
          <w:sz w:val="20"/>
        </w:rPr>
        <w:t xml:space="preserve"> van de </w:t>
      </w:r>
      <w:proofErr w:type="spellStart"/>
      <w:r>
        <w:rPr>
          <w:rFonts w:ascii="Trebuchet MS" w:hAnsi="Trebuchet MS"/>
          <w:sz w:val="20"/>
        </w:rPr>
        <w:t>didactisch</w:t>
      </w:r>
      <w:proofErr w:type="spellEnd"/>
      <w:r>
        <w:rPr>
          <w:rFonts w:ascii="Trebuchet MS" w:hAnsi="Trebuchet MS"/>
          <w:sz w:val="20"/>
        </w:rPr>
        <w:t xml:space="preserve"> </w:t>
      </w:r>
      <w:proofErr w:type="spellStart"/>
      <w:r>
        <w:rPr>
          <w:rFonts w:ascii="Trebuchet MS" w:hAnsi="Trebuchet MS"/>
          <w:sz w:val="20"/>
        </w:rPr>
        <w:t>en</w:t>
      </w:r>
      <w:proofErr w:type="spellEnd"/>
      <w:r>
        <w:rPr>
          <w:rFonts w:ascii="Trebuchet MS" w:hAnsi="Trebuchet MS"/>
          <w:sz w:val="20"/>
        </w:rPr>
        <w:t xml:space="preserve"> </w:t>
      </w:r>
      <w:proofErr w:type="spellStart"/>
      <w:r>
        <w:rPr>
          <w:rFonts w:ascii="Trebuchet MS" w:hAnsi="Trebuchet MS"/>
          <w:sz w:val="20"/>
        </w:rPr>
        <w:t>inhoudelijke</w:t>
      </w:r>
      <w:proofErr w:type="spellEnd"/>
      <w:r>
        <w:rPr>
          <w:rFonts w:ascii="Trebuchet MS" w:hAnsi="Trebuchet MS"/>
          <w:sz w:val="20"/>
        </w:rPr>
        <w:t xml:space="preserve"> </w:t>
      </w:r>
      <w:proofErr w:type="spellStart"/>
      <w:r>
        <w:rPr>
          <w:rFonts w:ascii="Trebuchet MS" w:hAnsi="Trebuchet MS"/>
          <w:sz w:val="20"/>
        </w:rPr>
        <w:t>deskundigheid</w:t>
      </w:r>
      <w:proofErr w:type="spellEnd"/>
      <w:r>
        <w:rPr>
          <w:rFonts w:ascii="Trebuchet MS" w:hAnsi="Trebuchet MS"/>
          <w:sz w:val="20"/>
        </w:rPr>
        <w:t xml:space="preserve"> van het team</w:t>
      </w:r>
    </w:p>
    <w:p w14:paraId="0C4623C0" w14:textId="77777777" w:rsidR="00EA512C" w:rsidRDefault="00E15B11" w:rsidP="00EA512C">
      <w:pPr>
        <w:pStyle w:val="Lijstalinea"/>
        <w:numPr>
          <w:ilvl w:val="0"/>
          <w:numId w:val="41"/>
        </w:numPr>
        <w:autoSpaceDE w:val="0"/>
        <w:autoSpaceDN w:val="0"/>
        <w:adjustRightInd w:val="0"/>
        <w:rPr>
          <w:rFonts w:ascii="Trebuchet MS" w:hAnsi="Trebuchet MS"/>
          <w:sz w:val="20"/>
        </w:rPr>
      </w:pPr>
      <w:proofErr w:type="spellStart"/>
      <w:r>
        <w:rPr>
          <w:rFonts w:ascii="Trebuchet MS" w:hAnsi="Trebuchet MS"/>
          <w:sz w:val="20"/>
        </w:rPr>
        <w:t>Begrijpend</w:t>
      </w:r>
      <w:proofErr w:type="spellEnd"/>
      <w:r>
        <w:rPr>
          <w:rFonts w:ascii="Trebuchet MS" w:hAnsi="Trebuchet MS"/>
          <w:sz w:val="20"/>
        </w:rPr>
        <w:t xml:space="preserve"> </w:t>
      </w:r>
      <w:proofErr w:type="spellStart"/>
      <w:r>
        <w:rPr>
          <w:rFonts w:ascii="Trebuchet MS" w:hAnsi="Trebuchet MS"/>
          <w:sz w:val="20"/>
        </w:rPr>
        <w:t>lezen</w:t>
      </w:r>
      <w:proofErr w:type="spellEnd"/>
    </w:p>
    <w:p w14:paraId="79D62DD3" w14:textId="77777777" w:rsidR="00E15B11" w:rsidRDefault="00E15B11" w:rsidP="00EA512C">
      <w:pPr>
        <w:pStyle w:val="Lijstalinea"/>
        <w:numPr>
          <w:ilvl w:val="0"/>
          <w:numId w:val="41"/>
        </w:numPr>
        <w:autoSpaceDE w:val="0"/>
        <w:autoSpaceDN w:val="0"/>
        <w:adjustRightInd w:val="0"/>
        <w:rPr>
          <w:rFonts w:ascii="Trebuchet MS" w:hAnsi="Trebuchet MS"/>
          <w:sz w:val="20"/>
        </w:rPr>
      </w:pPr>
      <w:proofErr w:type="spellStart"/>
      <w:r>
        <w:rPr>
          <w:rFonts w:ascii="Trebuchet MS" w:hAnsi="Trebuchet MS"/>
          <w:sz w:val="20"/>
        </w:rPr>
        <w:t>Ouderbetrokkenheid</w:t>
      </w:r>
      <w:proofErr w:type="spellEnd"/>
    </w:p>
    <w:p w14:paraId="28A8F6E2" w14:textId="77777777" w:rsidR="00E15B11" w:rsidRDefault="00E15B11" w:rsidP="00EA512C">
      <w:pPr>
        <w:pStyle w:val="Lijstalinea"/>
        <w:numPr>
          <w:ilvl w:val="0"/>
          <w:numId w:val="41"/>
        </w:numPr>
        <w:autoSpaceDE w:val="0"/>
        <w:autoSpaceDN w:val="0"/>
        <w:adjustRightInd w:val="0"/>
        <w:rPr>
          <w:rFonts w:ascii="Trebuchet MS" w:hAnsi="Trebuchet MS"/>
          <w:sz w:val="20"/>
        </w:rPr>
      </w:pPr>
      <w:r>
        <w:rPr>
          <w:rFonts w:ascii="Trebuchet MS" w:hAnsi="Trebuchet MS"/>
          <w:sz w:val="20"/>
        </w:rPr>
        <w:t>Portfolio-</w:t>
      </w:r>
      <w:proofErr w:type="spellStart"/>
      <w:r>
        <w:rPr>
          <w:rFonts w:ascii="Trebuchet MS" w:hAnsi="Trebuchet MS"/>
          <w:sz w:val="20"/>
        </w:rPr>
        <w:t>kindgesprekken</w:t>
      </w:r>
      <w:proofErr w:type="spellEnd"/>
    </w:p>
    <w:p w14:paraId="7514000F" w14:textId="77777777" w:rsidR="00E15B11" w:rsidRDefault="00E15B11" w:rsidP="00E15B11">
      <w:pPr>
        <w:pStyle w:val="Lijstalinea"/>
        <w:autoSpaceDE w:val="0"/>
        <w:autoSpaceDN w:val="0"/>
        <w:adjustRightInd w:val="0"/>
        <w:ind w:left="720"/>
        <w:rPr>
          <w:rFonts w:ascii="Trebuchet MS" w:hAnsi="Trebuchet MS"/>
          <w:sz w:val="20"/>
        </w:rPr>
      </w:pPr>
    </w:p>
    <w:p w14:paraId="1B5335FD" w14:textId="77777777" w:rsidR="00E15B11" w:rsidRDefault="00E15B11" w:rsidP="00E15B11">
      <w:pPr>
        <w:pStyle w:val="Lijstalinea"/>
        <w:autoSpaceDE w:val="0"/>
        <w:autoSpaceDN w:val="0"/>
        <w:adjustRightInd w:val="0"/>
        <w:ind w:left="720"/>
        <w:rPr>
          <w:rFonts w:ascii="Trebuchet MS" w:hAnsi="Trebuchet MS"/>
          <w:sz w:val="20"/>
        </w:rPr>
      </w:pPr>
    </w:p>
    <w:p w14:paraId="624AEC2C" w14:textId="77777777" w:rsidR="00E15B11" w:rsidRDefault="00E15B11" w:rsidP="00E15B11">
      <w:pPr>
        <w:pStyle w:val="Lijstalinea"/>
        <w:autoSpaceDE w:val="0"/>
        <w:autoSpaceDN w:val="0"/>
        <w:adjustRightInd w:val="0"/>
        <w:ind w:left="720"/>
        <w:rPr>
          <w:rFonts w:ascii="Trebuchet MS" w:hAnsi="Trebuchet MS"/>
          <w:sz w:val="20"/>
        </w:rPr>
      </w:pPr>
    </w:p>
    <w:p w14:paraId="6F5335D7" w14:textId="77777777" w:rsidR="00E15B11" w:rsidRDefault="00E15B11" w:rsidP="00E15B11">
      <w:pPr>
        <w:pStyle w:val="Lijstalinea"/>
        <w:autoSpaceDE w:val="0"/>
        <w:autoSpaceDN w:val="0"/>
        <w:adjustRightInd w:val="0"/>
        <w:ind w:left="720"/>
        <w:rPr>
          <w:rFonts w:ascii="Trebuchet MS" w:hAnsi="Trebuchet MS"/>
          <w:sz w:val="20"/>
        </w:rPr>
      </w:pPr>
    </w:p>
    <w:p w14:paraId="66455B7C" w14:textId="77777777" w:rsidR="00E15B11" w:rsidRDefault="00E15B11" w:rsidP="00E15B11">
      <w:pPr>
        <w:pStyle w:val="Lijstalinea"/>
        <w:autoSpaceDE w:val="0"/>
        <w:autoSpaceDN w:val="0"/>
        <w:adjustRightInd w:val="0"/>
        <w:ind w:left="720"/>
        <w:rPr>
          <w:rFonts w:ascii="Trebuchet MS" w:hAnsi="Trebuchet MS"/>
          <w:sz w:val="20"/>
        </w:rPr>
      </w:pPr>
    </w:p>
    <w:p w14:paraId="0DD390EC" w14:textId="77777777" w:rsidR="00E15B11" w:rsidRPr="00EA512C" w:rsidRDefault="00E15B11" w:rsidP="00E15B11">
      <w:pPr>
        <w:pStyle w:val="Lijstalinea"/>
        <w:autoSpaceDE w:val="0"/>
        <w:autoSpaceDN w:val="0"/>
        <w:adjustRightInd w:val="0"/>
        <w:ind w:left="720"/>
        <w:rPr>
          <w:rFonts w:ascii="Trebuchet MS" w:hAnsi="Trebuchet MS"/>
          <w:sz w:val="20"/>
        </w:rPr>
      </w:pPr>
    </w:p>
    <w:p w14:paraId="086B5E4B" w14:textId="77777777" w:rsidR="00693FA3" w:rsidRPr="003936EB" w:rsidRDefault="00693FA3" w:rsidP="002E27D6">
      <w:pPr>
        <w:autoSpaceDE w:val="0"/>
        <w:autoSpaceDN w:val="0"/>
        <w:adjustRightInd w:val="0"/>
        <w:rPr>
          <w:rFonts w:ascii="Trebuchet MS" w:hAnsi="Trebuchet MS"/>
          <w:b/>
          <w:sz w:val="20"/>
          <w:szCs w:val="20"/>
        </w:rPr>
      </w:pPr>
      <w:r w:rsidRPr="003936EB">
        <w:rPr>
          <w:rFonts w:ascii="Trebuchet MS" w:hAnsi="Trebuchet MS"/>
          <w:b/>
          <w:sz w:val="20"/>
          <w:szCs w:val="20"/>
        </w:rPr>
        <w:lastRenderedPageBreak/>
        <w:t>Schoolplanmonitor</w:t>
      </w:r>
    </w:p>
    <w:p w14:paraId="1A0D0B56" w14:textId="77777777" w:rsidR="00693FA3" w:rsidRPr="003936EB" w:rsidRDefault="00693FA3" w:rsidP="002E27D6">
      <w:pPr>
        <w:autoSpaceDE w:val="0"/>
        <w:autoSpaceDN w:val="0"/>
        <w:adjustRightInd w:val="0"/>
        <w:rPr>
          <w:rFonts w:ascii="Trebuchet MS" w:hAnsi="Trebuchet MS"/>
          <w:sz w:val="20"/>
          <w:szCs w:val="20"/>
        </w:rPr>
      </w:pPr>
    </w:p>
    <w:p w14:paraId="01789C8A" w14:textId="77777777" w:rsidR="00693FA3" w:rsidRPr="003936EB" w:rsidRDefault="00693FA3" w:rsidP="002E27D6">
      <w:pPr>
        <w:autoSpaceDE w:val="0"/>
        <w:autoSpaceDN w:val="0"/>
        <w:adjustRightInd w:val="0"/>
        <w:rPr>
          <w:rFonts w:ascii="Trebuchet MS" w:hAnsi="Trebuchet MS"/>
          <w:sz w:val="20"/>
          <w:szCs w:val="20"/>
        </w:rPr>
      </w:pPr>
      <w:r w:rsidRPr="003936EB">
        <w:rPr>
          <w:rFonts w:ascii="Trebuchet MS" w:hAnsi="Trebuchet MS"/>
          <w:sz w:val="20"/>
          <w:szCs w:val="20"/>
        </w:rPr>
        <w:t>Aangaande de aandachtspunten vanuit de schoolplanmonitor kunnen we het volgende zeggen.</w:t>
      </w:r>
      <w:r w:rsidR="006B7C78">
        <w:rPr>
          <w:rFonts w:ascii="Trebuchet MS" w:hAnsi="Trebuchet MS"/>
          <w:sz w:val="20"/>
          <w:szCs w:val="20"/>
        </w:rPr>
        <w:t xml:space="preserve"> </w:t>
      </w:r>
    </w:p>
    <w:p w14:paraId="0B1A19C0" w14:textId="77777777" w:rsidR="00693FA3" w:rsidRPr="003936EB" w:rsidRDefault="00693FA3" w:rsidP="002E27D6">
      <w:pPr>
        <w:autoSpaceDE w:val="0"/>
        <w:autoSpaceDN w:val="0"/>
        <w:adjustRightInd w:val="0"/>
        <w:rPr>
          <w:rFonts w:ascii="Trebuchet MS" w:hAnsi="Trebuchet MS"/>
          <w:sz w:val="20"/>
          <w:szCs w:val="20"/>
        </w:rPr>
      </w:pPr>
    </w:p>
    <w:p w14:paraId="035A9666" w14:textId="77777777" w:rsidR="00693FA3" w:rsidRPr="003936EB" w:rsidRDefault="00693FA3" w:rsidP="002E27D6">
      <w:pPr>
        <w:autoSpaceDE w:val="0"/>
        <w:autoSpaceDN w:val="0"/>
        <w:adjustRightInd w:val="0"/>
        <w:rPr>
          <w:rFonts w:ascii="Trebuchet MS" w:hAnsi="Trebuchet MS"/>
          <w:sz w:val="20"/>
          <w:szCs w:val="20"/>
        </w:rPr>
      </w:pPr>
      <w:r w:rsidRPr="003936EB">
        <w:rPr>
          <w:rFonts w:ascii="Trebuchet MS" w:hAnsi="Trebuchet MS"/>
          <w:sz w:val="20"/>
          <w:szCs w:val="20"/>
        </w:rPr>
        <w:t>De monitor gaf op een aantal onderdelen een rood</w:t>
      </w:r>
      <w:r w:rsidR="00644681" w:rsidRPr="003936EB">
        <w:rPr>
          <w:rFonts w:ascii="Trebuchet MS" w:hAnsi="Trebuchet MS"/>
          <w:sz w:val="20"/>
          <w:szCs w:val="20"/>
        </w:rPr>
        <w:t xml:space="preserve"> </w:t>
      </w:r>
      <w:r w:rsidRPr="003936EB">
        <w:rPr>
          <w:rFonts w:ascii="Trebuchet MS" w:hAnsi="Trebuchet MS"/>
          <w:sz w:val="20"/>
          <w:szCs w:val="20"/>
        </w:rPr>
        <w:t>vakje aan. Dit betekent in de praktijk, dat dit een aandachtspuntje kan zijn!</w:t>
      </w:r>
    </w:p>
    <w:p w14:paraId="45487626" w14:textId="77777777" w:rsidR="009B4F84" w:rsidRPr="003936EB" w:rsidRDefault="009B4F84" w:rsidP="002E27D6">
      <w:pPr>
        <w:autoSpaceDE w:val="0"/>
        <w:autoSpaceDN w:val="0"/>
        <w:adjustRightInd w:val="0"/>
        <w:rPr>
          <w:rFonts w:ascii="Trebuchet MS" w:hAnsi="Trebuchet MS"/>
          <w:sz w:val="20"/>
          <w:szCs w:val="20"/>
        </w:rPr>
      </w:pPr>
    </w:p>
    <w:p w14:paraId="07E95CA6" w14:textId="77777777" w:rsidR="00693FA3" w:rsidRPr="003936EB" w:rsidRDefault="00693FA3" w:rsidP="002E27D6">
      <w:pPr>
        <w:autoSpaceDE w:val="0"/>
        <w:autoSpaceDN w:val="0"/>
        <w:adjustRightInd w:val="0"/>
        <w:rPr>
          <w:rFonts w:ascii="Trebuchet MS" w:hAnsi="Trebuchet MS"/>
          <w:sz w:val="20"/>
          <w:szCs w:val="20"/>
        </w:rPr>
      </w:pPr>
    </w:p>
    <w:p w14:paraId="1E93F704" w14:textId="77777777" w:rsidR="001233F6" w:rsidRPr="003936EB" w:rsidRDefault="00693FA3" w:rsidP="002E27D6">
      <w:pPr>
        <w:autoSpaceDE w:val="0"/>
        <w:autoSpaceDN w:val="0"/>
        <w:adjustRightInd w:val="0"/>
        <w:rPr>
          <w:rFonts w:ascii="Trebuchet MS" w:hAnsi="Trebuchet MS"/>
          <w:b/>
          <w:sz w:val="20"/>
          <w:szCs w:val="20"/>
        </w:rPr>
      </w:pPr>
      <w:r w:rsidRPr="003936EB">
        <w:rPr>
          <w:rFonts w:ascii="Trebuchet MS" w:hAnsi="Trebuchet MS"/>
          <w:b/>
          <w:sz w:val="20"/>
          <w:szCs w:val="20"/>
        </w:rPr>
        <w:t>Personeel</w:t>
      </w:r>
    </w:p>
    <w:p w14:paraId="2D781C76" w14:textId="77777777" w:rsidR="00693FA3" w:rsidRPr="003936EB" w:rsidRDefault="00693FA3" w:rsidP="002E27D6">
      <w:pPr>
        <w:autoSpaceDE w:val="0"/>
        <w:autoSpaceDN w:val="0"/>
        <w:adjustRightInd w:val="0"/>
        <w:rPr>
          <w:rFonts w:ascii="Trebuchet MS" w:hAnsi="Trebuchet MS"/>
          <w:sz w:val="20"/>
          <w:szCs w:val="20"/>
        </w:rPr>
      </w:pPr>
    </w:p>
    <w:p w14:paraId="73E8A3B2" w14:textId="77777777" w:rsidR="00E803B5" w:rsidRPr="003936EB" w:rsidRDefault="00693FA3" w:rsidP="00644681">
      <w:pPr>
        <w:autoSpaceDE w:val="0"/>
        <w:autoSpaceDN w:val="0"/>
        <w:adjustRightInd w:val="0"/>
        <w:spacing w:line="240" w:lineRule="auto"/>
        <w:rPr>
          <w:rFonts w:ascii="Trebuchet MS" w:hAnsi="Trebuchet MS"/>
          <w:sz w:val="20"/>
          <w:szCs w:val="20"/>
        </w:rPr>
      </w:pPr>
      <w:r w:rsidRPr="003936EB">
        <w:rPr>
          <w:rFonts w:ascii="Trebuchet MS" w:hAnsi="Trebuchet MS"/>
          <w:sz w:val="20"/>
          <w:szCs w:val="20"/>
        </w:rPr>
        <w:t>Het ziekteverzuim op onze school is lage</w:t>
      </w:r>
      <w:r w:rsidR="003969B1">
        <w:rPr>
          <w:rFonts w:ascii="Trebuchet MS" w:hAnsi="Trebuchet MS"/>
          <w:sz w:val="20"/>
          <w:szCs w:val="20"/>
        </w:rPr>
        <w:t>r dan 5%. In het schooljaar 2017-2018</w:t>
      </w:r>
      <w:r w:rsidRPr="003936EB">
        <w:rPr>
          <w:rFonts w:ascii="Trebuchet MS" w:hAnsi="Trebuchet MS"/>
          <w:sz w:val="20"/>
          <w:szCs w:val="20"/>
        </w:rPr>
        <w:t xml:space="preserve"> kunnen we zeggen</w:t>
      </w:r>
      <w:r w:rsidR="00403ED8" w:rsidRPr="003936EB">
        <w:rPr>
          <w:rFonts w:ascii="Trebuchet MS" w:hAnsi="Trebuchet MS"/>
          <w:sz w:val="20"/>
          <w:szCs w:val="20"/>
        </w:rPr>
        <w:t>,</w:t>
      </w:r>
      <w:r w:rsidRPr="003936EB">
        <w:rPr>
          <w:rFonts w:ascii="Trebuchet MS" w:hAnsi="Trebuchet MS"/>
          <w:sz w:val="20"/>
          <w:szCs w:val="20"/>
        </w:rPr>
        <w:t xml:space="preserve"> dat we</w:t>
      </w:r>
      <w:r w:rsidR="00774C59" w:rsidRPr="003936EB">
        <w:rPr>
          <w:rFonts w:ascii="Trebuchet MS" w:hAnsi="Trebuchet MS"/>
          <w:sz w:val="20"/>
          <w:szCs w:val="20"/>
        </w:rPr>
        <w:t xml:space="preserve"> niet</w:t>
      </w:r>
      <w:r w:rsidRPr="003936EB">
        <w:rPr>
          <w:rFonts w:ascii="Trebuchet MS" w:hAnsi="Trebuchet MS"/>
          <w:sz w:val="20"/>
          <w:szCs w:val="20"/>
        </w:rPr>
        <w:t xml:space="preserve"> onder dit percentage zijn gekomen. Dit vanwege het feit, dat er dit schooljaar </w:t>
      </w:r>
      <w:r w:rsidR="00774C59" w:rsidRPr="003936EB">
        <w:rPr>
          <w:rFonts w:ascii="Trebuchet MS" w:hAnsi="Trebuchet MS"/>
          <w:sz w:val="20"/>
          <w:szCs w:val="20"/>
        </w:rPr>
        <w:t xml:space="preserve">sprake is van </w:t>
      </w:r>
      <w:r w:rsidR="003969B1">
        <w:rPr>
          <w:rFonts w:ascii="Trebuchet MS" w:hAnsi="Trebuchet MS"/>
          <w:sz w:val="20"/>
          <w:szCs w:val="20"/>
        </w:rPr>
        <w:t>een langdurig ziek personeel</w:t>
      </w:r>
      <w:r w:rsidR="00774C59" w:rsidRPr="003936EB">
        <w:rPr>
          <w:rFonts w:ascii="Trebuchet MS" w:hAnsi="Trebuchet MS"/>
          <w:sz w:val="20"/>
          <w:szCs w:val="20"/>
        </w:rPr>
        <w:t xml:space="preserve">. </w:t>
      </w:r>
    </w:p>
    <w:p w14:paraId="3EDCD2C8" w14:textId="77777777" w:rsidR="00693FA3" w:rsidRPr="003936EB" w:rsidRDefault="00693FA3" w:rsidP="00693FA3">
      <w:pPr>
        <w:autoSpaceDE w:val="0"/>
        <w:autoSpaceDN w:val="0"/>
        <w:adjustRightInd w:val="0"/>
        <w:spacing w:line="360" w:lineRule="auto"/>
        <w:rPr>
          <w:rFonts w:ascii="Trebuchet MS" w:hAnsi="Trebuchet MS"/>
          <w:sz w:val="20"/>
          <w:szCs w:val="20"/>
        </w:rPr>
      </w:pPr>
    </w:p>
    <w:p w14:paraId="388F2AE2" w14:textId="77777777" w:rsidR="0095332D" w:rsidRPr="003936EB" w:rsidRDefault="00693FA3" w:rsidP="0095332D">
      <w:pPr>
        <w:autoSpaceDE w:val="0"/>
        <w:autoSpaceDN w:val="0"/>
        <w:adjustRightInd w:val="0"/>
        <w:spacing w:line="240" w:lineRule="auto"/>
        <w:rPr>
          <w:rFonts w:ascii="Trebuchet MS" w:hAnsi="Trebuchet MS"/>
          <w:b/>
          <w:sz w:val="20"/>
          <w:szCs w:val="20"/>
        </w:rPr>
      </w:pPr>
      <w:r w:rsidRPr="003936EB">
        <w:rPr>
          <w:rFonts w:ascii="Trebuchet MS" w:hAnsi="Trebuchet MS"/>
          <w:b/>
          <w:sz w:val="20"/>
          <w:szCs w:val="20"/>
        </w:rPr>
        <w:t xml:space="preserve">We beschikken over capabel, vitaal en gemotiveerd personeel: De leerkracht in balans. </w:t>
      </w:r>
      <w:r w:rsidR="00403ED8" w:rsidRPr="003936EB">
        <w:rPr>
          <w:rFonts w:ascii="Trebuchet MS" w:hAnsi="Trebuchet MS"/>
          <w:b/>
          <w:sz w:val="20"/>
          <w:szCs w:val="20"/>
        </w:rPr>
        <w:t>Dit onderdeel scoort op de Dobbe oranje</w:t>
      </w:r>
      <w:r w:rsidR="0095332D" w:rsidRPr="003936EB">
        <w:rPr>
          <w:rFonts w:ascii="Trebuchet MS" w:hAnsi="Trebuchet MS"/>
          <w:b/>
          <w:sz w:val="20"/>
          <w:szCs w:val="20"/>
        </w:rPr>
        <w:t>.</w:t>
      </w:r>
    </w:p>
    <w:p w14:paraId="676CECFA" w14:textId="77777777" w:rsidR="0095332D" w:rsidRPr="003936EB" w:rsidRDefault="0095332D" w:rsidP="0095332D">
      <w:pPr>
        <w:autoSpaceDE w:val="0"/>
        <w:autoSpaceDN w:val="0"/>
        <w:adjustRightInd w:val="0"/>
        <w:spacing w:line="240" w:lineRule="auto"/>
        <w:rPr>
          <w:rFonts w:ascii="Trebuchet MS" w:hAnsi="Trebuchet MS"/>
          <w:b/>
          <w:sz w:val="20"/>
          <w:szCs w:val="20"/>
        </w:rPr>
      </w:pPr>
    </w:p>
    <w:p w14:paraId="58CC1A98" w14:textId="77777777" w:rsidR="003969B1" w:rsidRPr="003936EB" w:rsidRDefault="003969B1" w:rsidP="0095332D">
      <w:pPr>
        <w:autoSpaceDE w:val="0"/>
        <w:autoSpaceDN w:val="0"/>
        <w:adjustRightInd w:val="0"/>
        <w:spacing w:line="240" w:lineRule="auto"/>
        <w:rPr>
          <w:rFonts w:ascii="Trebuchet MS" w:hAnsi="Trebuchet MS"/>
          <w:sz w:val="20"/>
          <w:szCs w:val="20"/>
        </w:rPr>
      </w:pPr>
      <w:r>
        <w:rPr>
          <w:rFonts w:ascii="Trebuchet MS" w:hAnsi="Trebuchet MS"/>
          <w:sz w:val="20"/>
          <w:szCs w:val="20"/>
        </w:rPr>
        <w:t>In het schooljaar 2017-2018</w:t>
      </w:r>
      <w:r w:rsidR="00403ED8" w:rsidRPr="003936EB">
        <w:rPr>
          <w:rFonts w:ascii="Trebuchet MS" w:hAnsi="Trebuchet MS"/>
          <w:sz w:val="20"/>
          <w:szCs w:val="20"/>
        </w:rPr>
        <w:t xml:space="preserve"> is </w:t>
      </w:r>
      <w:r>
        <w:rPr>
          <w:rFonts w:ascii="Trebuchet MS" w:hAnsi="Trebuchet MS"/>
          <w:sz w:val="20"/>
          <w:szCs w:val="20"/>
        </w:rPr>
        <w:t xml:space="preserve">Planb2 ingevoerd. Dit registratiesysteem moet </w:t>
      </w:r>
      <w:proofErr w:type="gramStart"/>
      <w:r>
        <w:rPr>
          <w:rFonts w:ascii="Trebuchet MS" w:hAnsi="Trebuchet MS"/>
          <w:sz w:val="20"/>
          <w:szCs w:val="20"/>
        </w:rPr>
        <w:t>er toe</w:t>
      </w:r>
      <w:proofErr w:type="gramEnd"/>
      <w:r>
        <w:rPr>
          <w:rFonts w:ascii="Trebuchet MS" w:hAnsi="Trebuchet MS"/>
          <w:sz w:val="20"/>
          <w:szCs w:val="20"/>
        </w:rPr>
        <w:t xml:space="preserve"> leiden dat er in de toekomst sprake is van minder werkdruk. </w:t>
      </w:r>
    </w:p>
    <w:p w14:paraId="29252903" w14:textId="77777777" w:rsidR="00E67D3D" w:rsidRPr="003936EB" w:rsidRDefault="00E67D3D" w:rsidP="002E27D6">
      <w:pPr>
        <w:autoSpaceDE w:val="0"/>
        <w:autoSpaceDN w:val="0"/>
        <w:adjustRightInd w:val="0"/>
        <w:rPr>
          <w:rFonts w:ascii="Trebuchet MS" w:hAnsi="Trebuchet MS"/>
          <w:sz w:val="20"/>
          <w:szCs w:val="20"/>
        </w:rPr>
      </w:pPr>
    </w:p>
    <w:p w14:paraId="11A3323B" w14:textId="77777777" w:rsidR="00E67D3D" w:rsidRPr="003936EB" w:rsidRDefault="00AA37F2" w:rsidP="002E27D6">
      <w:pPr>
        <w:autoSpaceDE w:val="0"/>
        <w:autoSpaceDN w:val="0"/>
        <w:adjustRightInd w:val="0"/>
        <w:rPr>
          <w:rFonts w:ascii="Trebuchet MS" w:hAnsi="Trebuchet MS"/>
          <w:b/>
          <w:sz w:val="20"/>
          <w:szCs w:val="20"/>
        </w:rPr>
      </w:pPr>
      <w:r w:rsidRPr="003936EB">
        <w:rPr>
          <w:rFonts w:ascii="Trebuchet MS" w:hAnsi="Trebuchet MS"/>
          <w:b/>
          <w:sz w:val="20"/>
          <w:szCs w:val="20"/>
        </w:rPr>
        <w:t>Cultuur en klimaat</w:t>
      </w:r>
    </w:p>
    <w:p w14:paraId="3CCAC89E" w14:textId="77777777" w:rsidR="00AA37F2" w:rsidRPr="003936EB" w:rsidRDefault="00AA37F2" w:rsidP="002E27D6">
      <w:pPr>
        <w:autoSpaceDE w:val="0"/>
        <w:autoSpaceDN w:val="0"/>
        <w:adjustRightInd w:val="0"/>
        <w:rPr>
          <w:rFonts w:ascii="Trebuchet MS" w:hAnsi="Trebuchet MS"/>
          <w:sz w:val="20"/>
          <w:szCs w:val="20"/>
        </w:rPr>
      </w:pPr>
    </w:p>
    <w:p w14:paraId="4A7F1E4E" w14:textId="77777777" w:rsidR="00AA37F2" w:rsidRPr="003936EB" w:rsidRDefault="00AA37F2" w:rsidP="002E27D6">
      <w:pPr>
        <w:autoSpaceDE w:val="0"/>
        <w:autoSpaceDN w:val="0"/>
        <w:adjustRightInd w:val="0"/>
        <w:rPr>
          <w:rFonts w:ascii="Trebuchet MS" w:hAnsi="Trebuchet MS"/>
          <w:sz w:val="20"/>
          <w:szCs w:val="20"/>
        </w:rPr>
      </w:pPr>
      <w:r w:rsidRPr="003936EB">
        <w:rPr>
          <w:rFonts w:ascii="Trebuchet MS" w:hAnsi="Trebuchet MS"/>
          <w:b/>
          <w:sz w:val="20"/>
          <w:szCs w:val="20"/>
        </w:rPr>
        <w:t>Bekend met het beleid.</w:t>
      </w:r>
      <w:r w:rsidRPr="003936EB">
        <w:rPr>
          <w:rFonts w:ascii="Trebuchet MS" w:hAnsi="Trebuchet MS"/>
          <w:sz w:val="20"/>
          <w:szCs w:val="20"/>
        </w:rPr>
        <w:t xml:space="preserve"> Het is zaak om elkaar goed te blijven informeren</w:t>
      </w:r>
      <w:r w:rsidR="003969B1">
        <w:rPr>
          <w:rFonts w:ascii="Trebuchet MS" w:hAnsi="Trebuchet MS"/>
          <w:sz w:val="20"/>
          <w:szCs w:val="20"/>
        </w:rPr>
        <w:t xml:space="preserve">. Vooropstaat dat we zorgen voor een goede en duidelijke communicatie. </w:t>
      </w:r>
    </w:p>
    <w:p w14:paraId="09BA6610" w14:textId="77777777" w:rsidR="006F1C47" w:rsidRPr="003936EB" w:rsidRDefault="006F1C47" w:rsidP="002E27D6">
      <w:pPr>
        <w:autoSpaceDE w:val="0"/>
        <w:autoSpaceDN w:val="0"/>
        <w:adjustRightInd w:val="0"/>
        <w:rPr>
          <w:rFonts w:ascii="Trebuchet MS" w:hAnsi="Trebuchet MS"/>
          <w:sz w:val="20"/>
          <w:szCs w:val="20"/>
        </w:rPr>
      </w:pPr>
    </w:p>
    <w:p w14:paraId="4EEA317A" w14:textId="77777777" w:rsidR="00E67D3D" w:rsidRPr="003936EB" w:rsidRDefault="00E67D3D" w:rsidP="002E27D6">
      <w:pPr>
        <w:autoSpaceDE w:val="0"/>
        <w:autoSpaceDN w:val="0"/>
        <w:adjustRightInd w:val="0"/>
        <w:rPr>
          <w:rFonts w:ascii="Trebuchet MS" w:hAnsi="Trebuchet MS"/>
          <w:sz w:val="20"/>
          <w:szCs w:val="20"/>
        </w:rPr>
      </w:pPr>
    </w:p>
    <w:p w14:paraId="097901F8" w14:textId="77777777" w:rsidR="00E67D3D" w:rsidRPr="003936EB" w:rsidRDefault="00AA37F2" w:rsidP="002E27D6">
      <w:pPr>
        <w:autoSpaceDE w:val="0"/>
        <w:autoSpaceDN w:val="0"/>
        <w:adjustRightInd w:val="0"/>
        <w:rPr>
          <w:rFonts w:ascii="Trebuchet MS" w:hAnsi="Trebuchet MS"/>
          <w:b/>
          <w:sz w:val="20"/>
          <w:szCs w:val="20"/>
        </w:rPr>
      </w:pPr>
      <w:r w:rsidRPr="003936EB">
        <w:rPr>
          <w:rFonts w:ascii="Trebuchet MS" w:hAnsi="Trebuchet MS"/>
          <w:b/>
          <w:sz w:val="20"/>
          <w:szCs w:val="20"/>
        </w:rPr>
        <w:t xml:space="preserve">Bekend </w:t>
      </w:r>
      <w:r w:rsidR="00AA39E1" w:rsidRPr="003936EB">
        <w:rPr>
          <w:rFonts w:ascii="Trebuchet MS" w:hAnsi="Trebuchet MS"/>
          <w:b/>
          <w:sz w:val="20"/>
          <w:szCs w:val="20"/>
        </w:rPr>
        <w:t xml:space="preserve">met </w:t>
      </w:r>
      <w:r w:rsidRPr="003936EB">
        <w:rPr>
          <w:rFonts w:ascii="Trebuchet MS" w:hAnsi="Trebuchet MS"/>
          <w:b/>
          <w:sz w:val="20"/>
          <w:szCs w:val="20"/>
        </w:rPr>
        <w:t>beleid</w:t>
      </w:r>
    </w:p>
    <w:p w14:paraId="024D491C" w14:textId="77777777" w:rsidR="00AA37F2" w:rsidRPr="003936EB" w:rsidRDefault="00AA37F2" w:rsidP="002E27D6">
      <w:pPr>
        <w:autoSpaceDE w:val="0"/>
        <w:autoSpaceDN w:val="0"/>
        <w:adjustRightInd w:val="0"/>
        <w:rPr>
          <w:rFonts w:ascii="Trebuchet MS" w:hAnsi="Trebuchet MS"/>
          <w:sz w:val="20"/>
          <w:szCs w:val="20"/>
        </w:rPr>
      </w:pPr>
    </w:p>
    <w:p w14:paraId="69FA6B9F" w14:textId="77777777" w:rsidR="00AA37F2" w:rsidRPr="003936EB" w:rsidRDefault="00AA37F2" w:rsidP="002E27D6">
      <w:pPr>
        <w:autoSpaceDE w:val="0"/>
        <w:autoSpaceDN w:val="0"/>
        <w:adjustRightInd w:val="0"/>
        <w:rPr>
          <w:rFonts w:ascii="Trebuchet MS" w:hAnsi="Trebuchet MS"/>
          <w:sz w:val="20"/>
          <w:szCs w:val="20"/>
        </w:rPr>
      </w:pPr>
      <w:r w:rsidRPr="003936EB">
        <w:rPr>
          <w:rFonts w:ascii="Trebuchet MS" w:hAnsi="Trebuchet MS"/>
          <w:sz w:val="20"/>
          <w:szCs w:val="20"/>
        </w:rPr>
        <w:t xml:space="preserve">Dit onderdeel zal wat vaker expliciet op de agenda van het team moeten staan. </w:t>
      </w:r>
    </w:p>
    <w:p w14:paraId="46FF924C" w14:textId="77777777" w:rsidR="00AA37F2" w:rsidRPr="003936EB" w:rsidRDefault="00AA37F2" w:rsidP="002E27D6">
      <w:pPr>
        <w:autoSpaceDE w:val="0"/>
        <w:autoSpaceDN w:val="0"/>
        <w:adjustRightInd w:val="0"/>
        <w:rPr>
          <w:rFonts w:ascii="Trebuchet MS" w:hAnsi="Trebuchet MS"/>
          <w:b/>
          <w:sz w:val="20"/>
          <w:szCs w:val="20"/>
        </w:rPr>
      </w:pPr>
    </w:p>
    <w:p w14:paraId="559C4ECA" w14:textId="77777777" w:rsidR="00AA37F2" w:rsidRPr="003936EB" w:rsidRDefault="00AA37F2" w:rsidP="002E27D6">
      <w:pPr>
        <w:autoSpaceDE w:val="0"/>
        <w:autoSpaceDN w:val="0"/>
        <w:adjustRightInd w:val="0"/>
        <w:rPr>
          <w:rFonts w:ascii="Trebuchet MS" w:hAnsi="Trebuchet MS"/>
          <w:b/>
          <w:sz w:val="20"/>
          <w:szCs w:val="20"/>
        </w:rPr>
      </w:pPr>
      <w:r w:rsidRPr="003936EB">
        <w:rPr>
          <w:rFonts w:ascii="Trebuchet MS" w:hAnsi="Trebuchet MS"/>
          <w:b/>
          <w:sz w:val="20"/>
          <w:szCs w:val="20"/>
        </w:rPr>
        <w:t>Samen met elkaar in gesprek</w:t>
      </w:r>
      <w:r w:rsidR="0095332D" w:rsidRPr="003936EB">
        <w:rPr>
          <w:rFonts w:ascii="Trebuchet MS" w:hAnsi="Trebuchet MS"/>
          <w:b/>
          <w:sz w:val="20"/>
          <w:szCs w:val="20"/>
        </w:rPr>
        <w:t>,</w:t>
      </w:r>
      <w:r w:rsidRPr="003936EB">
        <w:rPr>
          <w:rFonts w:ascii="Trebuchet MS" w:hAnsi="Trebuchet MS"/>
          <w:b/>
          <w:sz w:val="20"/>
          <w:szCs w:val="20"/>
        </w:rPr>
        <w:t xml:space="preserve"> zodat leerlingen, ouders en personeel zich gehoord voelen. </w:t>
      </w:r>
    </w:p>
    <w:p w14:paraId="68878BC6" w14:textId="77777777" w:rsidR="009203DF" w:rsidRDefault="009203DF" w:rsidP="002E27D6">
      <w:pPr>
        <w:autoSpaceDE w:val="0"/>
        <w:autoSpaceDN w:val="0"/>
        <w:adjustRightInd w:val="0"/>
        <w:rPr>
          <w:rFonts w:ascii="Trebuchet MS" w:hAnsi="Trebuchet MS"/>
          <w:sz w:val="20"/>
          <w:szCs w:val="20"/>
        </w:rPr>
      </w:pPr>
    </w:p>
    <w:p w14:paraId="330A1674" w14:textId="77777777" w:rsidR="003969B1" w:rsidRPr="003936EB" w:rsidRDefault="003969B1" w:rsidP="002E27D6">
      <w:pPr>
        <w:autoSpaceDE w:val="0"/>
        <w:autoSpaceDN w:val="0"/>
        <w:adjustRightInd w:val="0"/>
        <w:rPr>
          <w:rFonts w:ascii="Trebuchet MS" w:hAnsi="Trebuchet MS"/>
          <w:sz w:val="20"/>
          <w:szCs w:val="20"/>
        </w:rPr>
      </w:pPr>
      <w:r>
        <w:rPr>
          <w:rFonts w:ascii="Trebuchet MS" w:hAnsi="Trebuchet MS"/>
          <w:sz w:val="20"/>
          <w:szCs w:val="20"/>
        </w:rPr>
        <w:t>We zijn in het afgelopen schooljaar vee</w:t>
      </w:r>
      <w:r w:rsidR="00BC03D6">
        <w:rPr>
          <w:rFonts w:ascii="Trebuchet MS" w:hAnsi="Trebuchet MS"/>
          <w:sz w:val="20"/>
          <w:szCs w:val="20"/>
        </w:rPr>
        <w:t>l</w:t>
      </w:r>
      <w:r>
        <w:rPr>
          <w:rFonts w:ascii="Trebuchet MS" w:hAnsi="Trebuchet MS"/>
          <w:sz w:val="20"/>
          <w:szCs w:val="20"/>
        </w:rPr>
        <w:t xml:space="preserve"> bezig geweest met</w:t>
      </w:r>
      <w:r w:rsidR="00BC03D6">
        <w:rPr>
          <w:rFonts w:ascii="Trebuchet MS" w:hAnsi="Trebuchet MS"/>
          <w:sz w:val="20"/>
          <w:szCs w:val="20"/>
        </w:rPr>
        <w:t xml:space="preserve"> onderwerp</w:t>
      </w:r>
      <w:r>
        <w:rPr>
          <w:rFonts w:ascii="Trebuchet MS" w:hAnsi="Trebuchet MS"/>
          <w:sz w:val="20"/>
          <w:szCs w:val="20"/>
        </w:rPr>
        <w:t xml:space="preserve"> communicatie en betrokkenheid. De ouder/kind gesprekken werden verder geïmplementeerd. </w:t>
      </w:r>
    </w:p>
    <w:p w14:paraId="250C2CB8" w14:textId="77777777" w:rsidR="00BC03D6" w:rsidRDefault="00BC03D6" w:rsidP="009203DF">
      <w:pPr>
        <w:spacing w:line="240" w:lineRule="auto"/>
        <w:rPr>
          <w:rFonts w:ascii="Trebuchet MS" w:hAnsi="Trebuchet MS"/>
          <w:b/>
          <w:bCs/>
          <w:sz w:val="20"/>
          <w:szCs w:val="20"/>
        </w:rPr>
      </w:pPr>
    </w:p>
    <w:p w14:paraId="5F1C5ABF" w14:textId="77777777" w:rsidR="009203DF" w:rsidRPr="003936EB" w:rsidRDefault="009203DF" w:rsidP="009203DF">
      <w:pPr>
        <w:spacing w:line="240" w:lineRule="auto"/>
        <w:rPr>
          <w:rFonts w:ascii="Trebuchet MS" w:hAnsi="Trebuchet MS"/>
          <w:sz w:val="20"/>
          <w:szCs w:val="20"/>
        </w:rPr>
      </w:pPr>
      <w:r w:rsidRPr="003936EB">
        <w:rPr>
          <w:rFonts w:ascii="Trebuchet MS" w:hAnsi="Trebuchet MS"/>
          <w:b/>
          <w:bCs/>
          <w:sz w:val="20"/>
          <w:szCs w:val="20"/>
        </w:rPr>
        <w:t>Onze visie op ouderbetrokkenheid:</w:t>
      </w:r>
    </w:p>
    <w:p w14:paraId="5DD22B4D" w14:textId="77777777" w:rsidR="009203DF" w:rsidRPr="003936EB" w:rsidRDefault="009203DF" w:rsidP="009203DF">
      <w:pPr>
        <w:spacing w:line="240" w:lineRule="auto"/>
        <w:rPr>
          <w:rFonts w:ascii="Trebuchet MS" w:hAnsi="Trebuchet MS"/>
          <w:sz w:val="20"/>
          <w:szCs w:val="20"/>
        </w:rPr>
      </w:pPr>
      <w:r w:rsidRPr="003936EB">
        <w:rPr>
          <w:rFonts w:ascii="Trebuchet MS" w:hAnsi="Trebuchet MS"/>
          <w:i/>
          <w:iCs/>
          <w:sz w:val="20"/>
          <w:szCs w:val="20"/>
        </w:rPr>
        <w:t>Ieder kind, iedere leerling heeft recht op een goede samenwerking tussen school en ouders. Ouderbetrokkenheid is dan ook een gelijkwaardige en niet-vrijblijvende samenwerking tussen ouders en school waarin ouders en school vanuit een gezamenlijke verantwoordelijkheid werken aan de (school)ontwikkeling van het kind (de leerling). Ouderbetrokkenheid beoogt slechts één ding: een betere wereld voor het kind/de leerling, de ouders en de school.</w:t>
      </w:r>
    </w:p>
    <w:p w14:paraId="62D4019C" w14:textId="77777777" w:rsidR="00E67D3D" w:rsidRPr="003936EB" w:rsidRDefault="00E67D3D" w:rsidP="002E27D6">
      <w:pPr>
        <w:autoSpaceDE w:val="0"/>
        <w:autoSpaceDN w:val="0"/>
        <w:adjustRightInd w:val="0"/>
        <w:rPr>
          <w:rFonts w:ascii="Trebuchet MS" w:hAnsi="Trebuchet MS"/>
          <w:sz w:val="20"/>
          <w:szCs w:val="20"/>
        </w:rPr>
      </w:pPr>
    </w:p>
    <w:p w14:paraId="7A4EB94D" w14:textId="77777777" w:rsidR="00E67D3D" w:rsidRPr="003936EB" w:rsidRDefault="00B1234B" w:rsidP="002E27D6">
      <w:pPr>
        <w:autoSpaceDE w:val="0"/>
        <w:autoSpaceDN w:val="0"/>
        <w:adjustRightInd w:val="0"/>
        <w:rPr>
          <w:rFonts w:ascii="Trebuchet MS" w:hAnsi="Trebuchet MS"/>
          <w:b/>
          <w:sz w:val="20"/>
          <w:szCs w:val="20"/>
        </w:rPr>
      </w:pPr>
      <w:proofErr w:type="spellStart"/>
      <w:r w:rsidRPr="003936EB">
        <w:rPr>
          <w:rFonts w:ascii="Trebuchet MS" w:hAnsi="Trebuchet MS"/>
          <w:b/>
          <w:sz w:val="20"/>
          <w:szCs w:val="20"/>
        </w:rPr>
        <w:t>PrimAH</w:t>
      </w:r>
      <w:r w:rsidR="0095332D" w:rsidRPr="003936EB">
        <w:rPr>
          <w:rFonts w:ascii="Trebuchet MS" w:hAnsi="Trebuchet MS"/>
          <w:b/>
          <w:sz w:val="20"/>
          <w:szCs w:val="20"/>
        </w:rPr>
        <w:t>net</w:t>
      </w:r>
      <w:proofErr w:type="spellEnd"/>
    </w:p>
    <w:p w14:paraId="3927B3F0" w14:textId="77777777" w:rsidR="00B1234B" w:rsidRPr="003936EB" w:rsidRDefault="00B1234B" w:rsidP="002E27D6">
      <w:pPr>
        <w:autoSpaceDE w:val="0"/>
        <w:autoSpaceDN w:val="0"/>
        <w:adjustRightInd w:val="0"/>
        <w:rPr>
          <w:rFonts w:ascii="Trebuchet MS" w:hAnsi="Trebuchet MS"/>
          <w:sz w:val="20"/>
          <w:szCs w:val="20"/>
        </w:rPr>
      </w:pPr>
    </w:p>
    <w:p w14:paraId="432EC67E" w14:textId="77777777" w:rsidR="00B1234B" w:rsidRPr="003936EB" w:rsidRDefault="00B1234B" w:rsidP="002E27D6">
      <w:pPr>
        <w:autoSpaceDE w:val="0"/>
        <w:autoSpaceDN w:val="0"/>
        <w:adjustRightInd w:val="0"/>
        <w:rPr>
          <w:rFonts w:ascii="Trebuchet MS" w:hAnsi="Trebuchet MS"/>
          <w:sz w:val="20"/>
          <w:szCs w:val="20"/>
        </w:rPr>
      </w:pPr>
      <w:r w:rsidRPr="003936EB">
        <w:rPr>
          <w:rFonts w:ascii="Trebuchet MS" w:hAnsi="Trebuchet MS"/>
          <w:sz w:val="20"/>
          <w:szCs w:val="20"/>
        </w:rPr>
        <w:t xml:space="preserve">De school wisselt ervaring en kennis uit op </w:t>
      </w:r>
      <w:proofErr w:type="spellStart"/>
      <w:r w:rsidRPr="003936EB">
        <w:rPr>
          <w:rFonts w:ascii="Trebuchet MS" w:hAnsi="Trebuchet MS"/>
          <w:sz w:val="20"/>
          <w:szCs w:val="20"/>
        </w:rPr>
        <w:t>PrimAH</w:t>
      </w:r>
      <w:r w:rsidR="00AA39E1" w:rsidRPr="003936EB">
        <w:rPr>
          <w:rFonts w:ascii="Trebuchet MS" w:hAnsi="Trebuchet MS"/>
          <w:sz w:val="20"/>
          <w:szCs w:val="20"/>
        </w:rPr>
        <w:t>net</w:t>
      </w:r>
      <w:proofErr w:type="spellEnd"/>
      <w:r w:rsidR="00AA39E1" w:rsidRPr="003936EB">
        <w:rPr>
          <w:rFonts w:ascii="Trebuchet MS" w:hAnsi="Trebuchet MS"/>
          <w:sz w:val="20"/>
          <w:szCs w:val="20"/>
        </w:rPr>
        <w:t xml:space="preserve">. Dit hokje staat op rood </w:t>
      </w:r>
      <w:r w:rsidRPr="003936EB">
        <w:rPr>
          <w:rFonts w:ascii="Trebuchet MS" w:hAnsi="Trebuchet MS"/>
          <w:sz w:val="20"/>
          <w:szCs w:val="20"/>
        </w:rPr>
        <w:t xml:space="preserve">gezien het team hier geen gebruik van maakt. </w:t>
      </w:r>
      <w:r w:rsidR="0088058A" w:rsidRPr="003936EB">
        <w:rPr>
          <w:rFonts w:ascii="Trebuchet MS" w:hAnsi="Trebuchet MS"/>
          <w:sz w:val="20"/>
          <w:szCs w:val="20"/>
        </w:rPr>
        <w:t>Het t</w:t>
      </w:r>
      <w:r w:rsidR="00AA39E1" w:rsidRPr="003936EB">
        <w:rPr>
          <w:rFonts w:ascii="Trebuchet MS" w:hAnsi="Trebuchet MS"/>
          <w:sz w:val="20"/>
          <w:szCs w:val="20"/>
        </w:rPr>
        <w:t>e</w:t>
      </w:r>
      <w:r w:rsidR="0088058A" w:rsidRPr="003936EB">
        <w:rPr>
          <w:rFonts w:ascii="Trebuchet MS" w:hAnsi="Trebuchet MS"/>
          <w:sz w:val="20"/>
          <w:szCs w:val="20"/>
        </w:rPr>
        <w:t>am maakt gebruik van andere bronnen.</w:t>
      </w:r>
    </w:p>
    <w:p w14:paraId="7481B479" w14:textId="77777777" w:rsidR="00E67D3D" w:rsidRPr="003936EB" w:rsidRDefault="00E67D3D" w:rsidP="002E27D6">
      <w:pPr>
        <w:autoSpaceDE w:val="0"/>
        <w:autoSpaceDN w:val="0"/>
        <w:adjustRightInd w:val="0"/>
        <w:rPr>
          <w:rFonts w:ascii="Trebuchet MS" w:hAnsi="Trebuchet MS"/>
          <w:sz w:val="20"/>
          <w:szCs w:val="20"/>
        </w:rPr>
      </w:pPr>
    </w:p>
    <w:p w14:paraId="2EF58AF5" w14:textId="77777777" w:rsidR="00E67D3D" w:rsidRPr="003936EB" w:rsidRDefault="00B1234B" w:rsidP="002E27D6">
      <w:pPr>
        <w:autoSpaceDE w:val="0"/>
        <w:autoSpaceDN w:val="0"/>
        <w:adjustRightInd w:val="0"/>
        <w:rPr>
          <w:rFonts w:ascii="Trebuchet MS" w:hAnsi="Trebuchet MS"/>
          <w:b/>
          <w:sz w:val="20"/>
          <w:szCs w:val="20"/>
        </w:rPr>
      </w:pPr>
      <w:r w:rsidRPr="003936EB">
        <w:rPr>
          <w:rFonts w:ascii="Trebuchet MS" w:hAnsi="Trebuchet MS"/>
          <w:b/>
          <w:sz w:val="20"/>
          <w:szCs w:val="20"/>
        </w:rPr>
        <w:t>Middelen en voorzieningen</w:t>
      </w:r>
    </w:p>
    <w:p w14:paraId="1CE09C5E" w14:textId="77777777" w:rsidR="00B1234B" w:rsidRPr="003936EB" w:rsidRDefault="00B1234B" w:rsidP="002E27D6">
      <w:pPr>
        <w:autoSpaceDE w:val="0"/>
        <w:autoSpaceDN w:val="0"/>
        <w:adjustRightInd w:val="0"/>
        <w:rPr>
          <w:rFonts w:ascii="Trebuchet MS" w:hAnsi="Trebuchet MS"/>
          <w:sz w:val="20"/>
          <w:szCs w:val="20"/>
        </w:rPr>
      </w:pPr>
    </w:p>
    <w:p w14:paraId="6FDB80F0" w14:textId="77777777" w:rsidR="00B1234B" w:rsidRPr="003936EB" w:rsidRDefault="00B9128D" w:rsidP="002E27D6">
      <w:pPr>
        <w:autoSpaceDE w:val="0"/>
        <w:autoSpaceDN w:val="0"/>
        <w:adjustRightInd w:val="0"/>
        <w:rPr>
          <w:rFonts w:ascii="Trebuchet MS" w:hAnsi="Trebuchet MS"/>
          <w:b/>
          <w:sz w:val="20"/>
          <w:szCs w:val="20"/>
        </w:rPr>
      </w:pPr>
      <w:r w:rsidRPr="003936EB">
        <w:rPr>
          <w:rFonts w:ascii="Trebuchet MS" w:hAnsi="Trebuchet MS"/>
          <w:b/>
          <w:sz w:val="20"/>
          <w:szCs w:val="20"/>
        </w:rPr>
        <w:t>Energiebewust</w:t>
      </w:r>
    </w:p>
    <w:p w14:paraId="52EE5945" w14:textId="77777777" w:rsidR="00B9128D" w:rsidRPr="003936EB" w:rsidRDefault="00B9128D" w:rsidP="002E27D6">
      <w:pPr>
        <w:autoSpaceDE w:val="0"/>
        <w:autoSpaceDN w:val="0"/>
        <w:adjustRightInd w:val="0"/>
        <w:rPr>
          <w:rFonts w:ascii="Trebuchet MS" w:hAnsi="Trebuchet MS"/>
          <w:sz w:val="20"/>
          <w:szCs w:val="20"/>
        </w:rPr>
      </w:pPr>
    </w:p>
    <w:p w14:paraId="1CE37D11" w14:textId="77777777" w:rsidR="00B1234B" w:rsidRDefault="0088058A" w:rsidP="002E27D6">
      <w:pPr>
        <w:autoSpaceDE w:val="0"/>
        <w:autoSpaceDN w:val="0"/>
        <w:adjustRightInd w:val="0"/>
        <w:rPr>
          <w:rFonts w:ascii="Trebuchet MS" w:hAnsi="Trebuchet MS"/>
          <w:sz w:val="20"/>
          <w:szCs w:val="20"/>
        </w:rPr>
      </w:pPr>
      <w:r w:rsidRPr="003936EB">
        <w:rPr>
          <w:rFonts w:ascii="Trebuchet MS" w:hAnsi="Trebuchet MS"/>
          <w:sz w:val="20"/>
          <w:szCs w:val="20"/>
        </w:rPr>
        <w:t>Het team</w:t>
      </w:r>
      <w:r w:rsidR="00B9128D" w:rsidRPr="003936EB">
        <w:rPr>
          <w:rFonts w:ascii="Trebuchet MS" w:hAnsi="Trebuchet MS"/>
          <w:sz w:val="20"/>
          <w:szCs w:val="20"/>
        </w:rPr>
        <w:t xml:space="preserve"> is bewust met energie</w:t>
      </w:r>
      <w:r w:rsidRPr="003936EB">
        <w:rPr>
          <w:rFonts w:ascii="Trebuchet MS" w:hAnsi="Trebuchet MS"/>
          <w:sz w:val="20"/>
          <w:szCs w:val="20"/>
        </w:rPr>
        <w:t xml:space="preserve"> bezig. We letten op het verbruik. </w:t>
      </w:r>
      <w:r w:rsidR="00B9128D" w:rsidRPr="003936EB">
        <w:rPr>
          <w:rFonts w:ascii="Trebuchet MS" w:hAnsi="Trebuchet MS"/>
          <w:sz w:val="20"/>
          <w:szCs w:val="20"/>
        </w:rPr>
        <w:t xml:space="preserve">De lokalen van de onderbouw hebben nieuwe kozijnen en ramen gekregen. </w:t>
      </w:r>
      <w:r w:rsidRPr="003936EB">
        <w:rPr>
          <w:rFonts w:ascii="Trebuchet MS" w:hAnsi="Trebuchet MS"/>
          <w:sz w:val="20"/>
          <w:szCs w:val="20"/>
        </w:rPr>
        <w:t xml:space="preserve">Ook zijn er prachtige </w:t>
      </w:r>
      <w:proofErr w:type="spellStart"/>
      <w:r w:rsidRPr="003936EB">
        <w:rPr>
          <w:rFonts w:ascii="Trebuchet MS" w:hAnsi="Trebuchet MS"/>
          <w:sz w:val="20"/>
          <w:szCs w:val="20"/>
        </w:rPr>
        <w:t>screens</w:t>
      </w:r>
      <w:proofErr w:type="spellEnd"/>
      <w:r w:rsidRPr="003936EB">
        <w:rPr>
          <w:rFonts w:ascii="Trebuchet MS" w:hAnsi="Trebuchet MS"/>
          <w:sz w:val="20"/>
          <w:szCs w:val="20"/>
        </w:rPr>
        <w:t xml:space="preserve"> aangebracht. Het binnenmilieu is aanzienlijk verbeterd.</w:t>
      </w:r>
      <w:r w:rsidR="00F4653F" w:rsidRPr="003936EB">
        <w:rPr>
          <w:rFonts w:ascii="Trebuchet MS" w:hAnsi="Trebuchet MS"/>
          <w:sz w:val="20"/>
          <w:szCs w:val="20"/>
        </w:rPr>
        <w:t xml:space="preserve"> De leerkrachten zijn dan ook zeer content met deze aanpassingen.</w:t>
      </w:r>
      <w:r w:rsidRPr="003936EB">
        <w:rPr>
          <w:rFonts w:ascii="Trebuchet MS" w:hAnsi="Trebuchet MS"/>
          <w:sz w:val="20"/>
          <w:szCs w:val="20"/>
        </w:rPr>
        <w:t xml:space="preserve"> </w:t>
      </w:r>
      <w:r w:rsidR="00D8609E" w:rsidRPr="003936EB">
        <w:rPr>
          <w:rFonts w:ascii="Trebuchet MS" w:hAnsi="Trebuchet MS"/>
          <w:sz w:val="20"/>
          <w:szCs w:val="20"/>
        </w:rPr>
        <w:t>We houden ons verbruik</w:t>
      </w:r>
      <w:r w:rsidR="00F4653F" w:rsidRPr="003936EB">
        <w:rPr>
          <w:rFonts w:ascii="Trebuchet MS" w:hAnsi="Trebuchet MS"/>
          <w:sz w:val="20"/>
          <w:szCs w:val="20"/>
        </w:rPr>
        <w:t xml:space="preserve"> we in</w:t>
      </w:r>
      <w:r w:rsidR="00EC60D3">
        <w:rPr>
          <w:rFonts w:ascii="Trebuchet MS" w:hAnsi="Trebuchet MS"/>
          <w:sz w:val="20"/>
          <w:szCs w:val="20"/>
        </w:rPr>
        <w:t xml:space="preserve"> de gaten,</w:t>
      </w:r>
      <w:r w:rsidR="00F4653F" w:rsidRPr="003936EB">
        <w:rPr>
          <w:rFonts w:ascii="Trebuchet MS" w:hAnsi="Trebuchet MS"/>
          <w:sz w:val="20"/>
          <w:szCs w:val="20"/>
        </w:rPr>
        <w:t xml:space="preserve"> bijzonderheden worden doorgenomen met een medewerker van de gemeente Aa en Hunze. </w:t>
      </w:r>
    </w:p>
    <w:p w14:paraId="5E41B636" w14:textId="77777777" w:rsidR="00BC03D6" w:rsidRDefault="00BC03D6" w:rsidP="002E27D6">
      <w:pPr>
        <w:autoSpaceDE w:val="0"/>
        <w:autoSpaceDN w:val="0"/>
        <w:adjustRightInd w:val="0"/>
        <w:rPr>
          <w:rFonts w:ascii="Trebuchet MS" w:hAnsi="Trebuchet MS"/>
          <w:sz w:val="20"/>
          <w:szCs w:val="20"/>
        </w:rPr>
      </w:pPr>
    </w:p>
    <w:p w14:paraId="19F828EF" w14:textId="77777777" w:rsidR="00BC03D6" w:rsidRDefault="00BC03D6" w:rsidP="002E27D6">
      <w:pPr>
        <w:autoSpaceDE w:val="0"/>
        <w:autoSpaceDN w:val="0"/>
        <w:adjustRightInd w:val="0"/>
        <w:rPr>
          <w:rFonts w:ascii="Trebuchet MS" w:hAnsi="Trebuchet MS"/>
          <w:sz w:val="20"/>
          <w:szCs w:val="20"/>
        </w:rPr>
      </w:pPr>
    </w:p>
    <w:p w14:paraId="60472134" w14:textId="77777777" w:rsidR="00BC03D6" w:rsidRDefault="00BC03D6" w:rsidP="002E27D6">
      <w:pPr>
        <w:autoSpaceDE w:val="0"/>
        <w:autoSpaceDN w:val="0"/>
        <w:adjustRightInd w:val="0"/>
        <w:rPr>
          <w:rFonts w:ascii="Trebuchet MS" w:hAnsi="Trebuchet MS"/>
          <w:sz w:val="20"/>
          <w:szCs w:val="20"/>
        </w:rPr>
      </w:pPr>
    </w:p>
    <w:p w14:paraId="23D1B391" w14:textId="77777777" w:rsidR="00BC03D6" w:rsidRPr="003936EB" w:rsidRDefault="00BC03D6" w:rsidP="002E27D6">
      <w:pPr>
        <w:autoSpaceDE w:val="0"/>
        <w:autoSpaceDN w:val="0"/>
        <w:adjustRightInd w:val="0"/>
        <w:rPr>
          <w:rFonts w:ascii="Trebuchet MS" w:hAnsi="Trebuchet MS"/>
          <w:sz w:val="20"/>
          <w:szCs w:val="20"/>
        </w:rPr>
      </w:pPr>
    </w:p>
    <w:p w14:paraId="3EE275D4" w14:textId="77777777" w:rsidR="00E67D3D" w:rsidRDefault="00E67D3D" w:rsidP="002E27D6">
      <w:pPr>
        <w:autoSpaceDE w:val="0"/>
        <w:autoSpaceDN w:val="0"/>
        <w:adjustRightInd w:val="0"/>
        <w:rPr>
          <w:rFonts w:ascii="Trebuchet MS" w:hAnsi="Trebuchet MS"/>
          <w:sz w:val="20"/>
          <w:szCs w:val="20"/>
        </w:rPr>
      </w:pPr>
    </w:p>
    <w:p w14:paraId="349CF93F" w14:textId="77777777" w:rsidR="006B7C78" w:rsidRDefault="006B7C78" w:rsidP="002E27D6">
      <w:pPr>
        <w:autoSpaceDE w:val="0"/>
        <w:autoSpaceDN w:val="0"/>
        <w:adjustRightInd w:val="0"/>
        <w:rPr>
          <w:rFonts w:ascii="Trebuchet MS" w:hAnsi="Trebuchet MS"/>
          <w:sz w:val="20"/>
          <w:szCs w:val="20"/>
        </w:rPr>
      </w:pPr>
    </w:p>
    <w:p w14:paraId="0512BC6F" w14:textId="77777777" w:rsidR="006B7C78" w:rsidRDefault="006B7C78" w:rsidP="002E27D6">
      <w:pPr>
        <w:autoSpaceDE w:val="0"/>
        <w:autoSpaceDN w:val="0"/>
        <w:adjustRightInd w:val="0"/>
        <w:rPr>
          <w:rFonts w:ascii="Trebuchet MS" w:hAnsi="Trebuchet MS"/>
          <w:sz w:val="20"/>
          <w:szCs w:val="20"/>
        </w:rPr>
      </w:pPr>
    </w:p>
    <w:p w14:paraId="3AD399EF" w14:textId="77777777" w:rsidR="006B7C78" w:rsidRDefault="006B7C78" w:rsidP="002E27D6">
      <w:pPr>
        <w:autoSpaceDE w:val="0"/>
        <w:autoSpaceDN w:val="0"/>
        <w:adjustRightInd w:val="0"/>
        <w:rPr>
          <w:rFonts w:ascii="Trebuchet MS" w:hAnsi="Trebuchet MS"/>
          <w:sz w:val="20"/>
          <w:szCs w:val="20"/>
        </w:rPr>
      </w:pPr>
    </w:p>
    <w:p w14:paraId="62C534B9" w14:textId="77777777" w:rsidR="006B7C78" w:rsidRPr="003936EB" w:rsidRDefault="006B7C78" w:rsidP="002E27D6">
      <w:pPr>
        <w:autoSpaceDE w:val="0"/>
        <w:autoSpaceDN w:val="0"/>
        <w:adjustRightInd w:val="0"/>
        <w:rPr>
          <w:rFonts w:ascii="Trebuchet MS" w:hAnsi="Trebuchet MS"/>
          <w:sz w:val="20"/>
          <w:szCs w:val="20"/>
        </w:rPr>
      </w:pPr>
    </w:p>
    <w:p w14:paraId="42848150" w14:textId="77777777" w:rsidR="001233F6" w:rsidRPr="003936EB" w:rsidRDefault="001233F6" w:rsidP="002E27D6">
      <w:pPr>
        <w:autoSpaceDE w:val="0"/>
        <w:autoSpaceDN w:val="0"/>
        <w:adjustRightInd w:val="0"/>
        <w:rPr>
          <w:rFonts w:ascii="Trebuchet MS" w:hAnsi="Trebuchet MS"/>
          <w:sz w:val="20"/>
          <w:szCs w:val="20"/>
        </w:rPr>
      </w:pPr>
    </w:p>
    <w:p w14:paraId="7061A750" w14:textId="77777777" w:rsidR="00BC03D6" w:rsidRPr="00BC03D6" w:rsidRDefault="00AF0856" w:rsidP="00BC03D6">
      <w:pPr>
        <w:pBdr>
          <w:top w:val="single" w:sz="4" w:space="0" w:color="auto"/>
          <w:left w:val="single" w:sz="4" w:space="0" w:color="auto"/>
          <w:bottom w:val="single" w:sz="4" w:space="1" w:color="auto"/>
          <w:right w:val="single" w:sz="4" w:space="0" w:color="auto"/>
        </w:pBdr>
        <w:shd w:val="clear" w:color="auto" w:fill="CCCCCC"/>
        <w:spacing w:line="240" w:lineRule="auto"/>
        <w:rPr>
          <w:rFonts w:ascii="Trebuchet MS" w:hAnsi="Trebuchet MS" w:cs="Arial"/>
          <w:b/>
          <w:bCs/>
          <w:color w:val="C00000"/>
          <w:sz w:val="20"/>
          <w:szCs w:val="20"/>
        </w:rPr>
      </w:pPr>
      <w:r w:rsidRPr="00BC03D6">
        <w:rPr>
          <w:rFonts w:ascii="Trebuchet MS" w:hAnsi="Trebuchet MS" w:cs="Arial"/>
          <w:b/>
          <w:bCs/>
          <w:color w:val="C00000"/>
          <w:sz w:val="20"/>
          <w:szCs w:val="20"/>
        </w:rPr>
        <w:t>8.1</w:t>
      </w:r>
      <w:r w:rsidR="00E803B5" w:rsidRPr="00BC03D6">
        <w:rPr>
          <w:rFonts w:ascii="Trebuchet MS" w:hAnsi="Trebuchet MS" w:cs="Arial"/>
          <w:b/>
          <w:bCs/>
          <w:color w:val="C00000"/>
          <w:sz w:val="20"/>
          <w:szCs w:val="20"/>
        </w:rPr>
        <w:t xml:space="preserve"> Opbrengsten van de centrale eindtoets</w:t>
      </w:r>
    </w:p>
    <w:tbl>
      <w:tblPr>
        <w:tblW w:w="8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7"/>
        <w:gridCol w:w="984"/>
        <w:gridCol w:w="1602"/>
        <w:gridCol w:w="1139"/>
        <w:gridCol w:w="1139"/>
        <w:gridCol w:w="1139"/>
      </w:tblGrid>
      <w:tr w:rsidR="00AD1F53" w:rsidRPr="003936EB" w14:paraId="127FDAC4" w14:textId="77777777" w:rsidTr="00E1530E">
        <w:trPr>
          <w:cantSplit/>
          <w:trHeight w:val="281"/>
        </w:trPr>
        <w:tc>
          <w:tcPr>
            <w:tcW w:w="8370" w:type="dxa"/>
            <w:gridSpan w:val="6"/>
            <w:tcBorders>
              <w:top w:val="single" w:sz="8" w:space="0" w:color="auto"/>
              <w:left w:val="single" w:sz="8" w:space="0" w:color="auto"/>
              <w:bottom w:val="single" w:sz="8" w:space="0" w:color="auto"/>
              <w:right w:val="single" w:sz="8" w:space="0" w:color="auto"/>
            </w:tcBorders>
            <w:shd w:val="clear" w:color="auto" w:fill="00FFCC"/>
            <w:tcMar>
              <w:top w:w="0" w:type="dxa"/>
              <w:left w:w="70" w:type="dxa"/>
              <w:bottom w:w="0" w:type="dxa"/>
              <w:right w:w="70" w:type="dxa"/>
            </w:tcMar>
            <w:hideMark/>
          </w:tcPr>
          <w:p w14:paraId="6D5C8C50" w14:textId="77777777" w:rsidR="00AD1F53" w:rsidRPr="003936EB" w:rsidRDefault="00AD1F53" w:rsidP="00E1530E">
            <w:pPr>
              <w:spacing w:before="100" w:beforeAutospacing="1" w:after="100" w:afterAutospacing="1" w:line="480" w:lineRule="auto"/>
              <w:rPr>
                <w:rFonts w:ascii="Trebuchet MS" w:hAnsi="Trebuchet MS"/>
                <w:color w:val="auto"/>
                <w:sz w:val="20"/>
                <w:szCs w:val="20"/>
              </w:rPr>
            </w:pPr>
            <w:proofErr w:type="spellStart"/>
            <w:r w:rsidRPr="003936EB">
              <w:rPr>
                <w:rFonts w:ascii="Trebuchet MS" w:hAnsi="Trebuchet MS"/>
                <w:b/>
                <w:bCs/>
                <w:color w:val="auto"/>
                <w:sz w:val="20"/>
                <w:szCs w:val="20"/>
                <w:lang w:val="en-US"/>
              </w:rPr>
              <w:t>Eindtoets</w:t>
            </w:r>
            <w:proofErr w:type="spellEnd"/>
            <w:r w:rsidRPr="003936EB">
              <w:rPr>
                <w:rFonts w:ascii="Trebuchet MS" w:hAnsi="Trebuchet MS"/>
                <w:b/>
                <w:bCs/>
                <w:color w:val="auto"/>
                <w:sz w:val="20"/>
                <w:szCs w:val="20"/>
                <w:lang w:val="en-US"/>
              </w:rPr>
              <w:t xml:space="preserve"> </w:t>
            </w:r>
            <w:proofErr w:type="spellStart"/>
            <w:r w:rsidRPr="003936EB">
              <w:rPr>
                <w:rFonts w:ascii="Trebuchet MS" w:hAnsi="Trebuchet MS"/>
                <w:b/>
                <w:bCs/>
                <w:color w:val="auto"/>
                <w:sz w:val="20"/>
                <w:szCs w:val="20"/>
                <w:lang w:val="en-US"/>
              </w:rPr>
              <w:t>Cito</w:t>
            </w:r>
            <w:proofErr w:type="spellEnd"/>
            <w:r w:rsidRPr="003936EB">
              <w:rPr>
                <w:rFonts w:ascii="Trebuchet MS" w:hAnsi="Trebuchet MS"/>
                <w:b/>
                <w:bCs/>
                <w:color w:val="auto"/>
                <w:sz w:val="20"/>
                <w:szCs w:val="20"/>
                <w:lang w:val="en-US"/>
              </w:rPr>
              <w:t xml:space="preserve"> 2017               0.b.s. De Dobbe                        22 </w:t>
            </w:r>
            <w:proofErr w:type="spellStart"/>
            <w:r w:rsidRPr="003936EB">
              <w:rPr>
                <w:rFonts w:ascii="Trebuchet MS" w:hAnsi="Trebuchet MS"/>
                <w:b/>
                <w:bCs/>
                <w:color w:val="auto"/>
                <w:sz w:val="20"/>
                <w:szCs w:val="20"/>
                <w:lang w:val="en-US"/>
              </w:rPr>
              <w:t>mei</w:t>
            </w:r>
            <w:proofErr w:type="spellEnd"/>
            <w:r w:rsidRPr="003936EB">
              <w:rPr>
                <w:rFonts w:ascii="Trebuchet MS" w:hAnsi="Trebuchet MS"/>
                <w:b/>
                <w:bCs/>
                <w:color w:val="auto"/>
                <w:sz w:val="20"/>
                <w:szCs w:val="20"/>
                <w:lang w:val="en-US"/>
              </w:rPr>
              <w:t xml:space="preserve"> 2017</w:t>
            </w:r>
          </w:p>
        </w:tc>
      </w:tr>
      <w:tr w:rsidR="00AD1F53" w:rsidRPr="003936EB" w14:paraId="30C73E9A" w14:textId="77777777" w:rsidTr="00E1530E">
        <w:trPr>
          <w:trHeight w:val="310"/>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DF854DD"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proofErr w:type="spellStart"/>
            <w:r w:rsidRPr="003936EB">
              <w:rPr>
                <w:rFonts w:ascii="Trebuchet MS" w:hAnsi="Trebuchet MS"/>
                <w:color w:val="auto"/>
                <w:sz w:val="20"/>
                <w:szCs w:val="20"/>
                <w:lang w:val="en-US"/>
              </w:rPr>
              <w:t>Aantal</w:t>
            </w:r>
            <w:proofErr w:type="spellEnd"/>
            <w:r w:rsidRPr="003936EB">
              <w:rPr>
                <w:rFonts w:ascii="Trebuchet MS" w:hAnsi="Trebuchet MS"/>
                <w:color w:val="auto"/>
                <w:sz w:val="20"/>
                <w:szCs w:val="20"/>
                <w:lang w:val="en-US"/>
              </w:rPr>
              <w:t xml:space="preserve"> </w:t>
            </w:r>
            <w:proofErr w:type="spellStart"/>
            <w:r w:rsidRPr="003936EB">
              <w:rPr>
                <w:rFonts w:ascii="Trebuchet MS" w:hAnsi="Trebuchet MS"/>
                <w:color w:val="auto"/>
                <w:sz w:val="20"/>
                <w:szCs w:val="20"/>
                <w:lang w:val="en-US"/>
              </w:rPr>
              <w:t>opgaven</w:t>
            </w:r>
            <w:proofErr w:type="spellEnd"/>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4ADC7CF3"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220</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07B247E1"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5D7C2ECB"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001C1A76"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512FC5E2"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r>
      <w:tr w:rsidR="00AD1F53" w:rsidRPr="003936EB" w14:paraId="4B010ED9" w14:textId="77777777" w:rsidTr="00E1530E">
        <w:trPr>
          <w:trHeight w:val="310"/>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6B97774" w14:textId="77777777" w:rsidR="00AD1F53" w:rsidRPr="003936EB" w:rsidRDefault="00AD1F53" w:rsidP="00E1530E">
            <w:pPr>
              <w:spacing w:before="100" w:beforeAutospacing="1" w:after="100" w:afterAutospacing="1" w:line="240" w:lineRule="auto"/>
              <w:rPr>
                <w:rFonts w:ascii="Trebuchet MS" w:hAnsi="Trebuchet MS"/>
                <w:color w:val="auto"/>
                <w:sz w:val="20"/>
                <w:szCs w:val="20"/>
                <w:lang w:val="en-US"/>
              </w:rPr>
            </w:pPr>
            <w:proofErr w:type="spellStart"/>
            <w:r w:rsidRPr="003936EB">
              <w:rPr>
                <w:rFonts w:ascii="Trebuchet MS" w:hAnsi="Trebuchet MS"/>
                <w:color w:val="auto"/>
                <w:sz w:val="20"/>
                <w:szCs w:val="20"/>
                <w:lang w:val="en-US"/>
              </w:rPr>
              <w:t>Aantal</w:t>
            </w:r>
            <w:proofErr w:type="spellEnd"/>
            <w:r w:rsidRPr="003936EB">
              <w:rPr>
                <w:rFonts w:ascii="Trebuchet MS" w:hAnsi="Trebuchet MS"/>
                <w:color w:val="auto"/>
                <w:sz w:val="20"/>
                <w:szCs w:val="20"/>
                <w:lang w:val="en-US"/>
              </w:rPr>
              <w:t xml:space="preserve"> </w:t>
            </w:r>
            <w:proofErr w:type="spellStart"/>
            <w:r w:rsidRPr="003936EB">
              <w:rPr>
                <w:rFonts w:ascii="Trebuchet MS" w:hAnsi="Trebuchet MS"/>
                <w:color w:val="auto"/>
                <w:sz w:val="20"/>
                <w:szCs w:val="20"/>
                <w:lang w:val="en-US"/>
              </w:rPr>
              <w:t>leerlingen</w:t>
            </w:r>
            <w:proofErr w:type="spellEnd"/>
            <w:r w:rsidRPr="003936EB">
              <w:rPr>
                <w:rFonts w:ascii="Trebuchet MS" w:hAnsi="Trebuchet MS"/>
                <w:color w:val="auto"/>
                <w:sz w:val="20"/>
                <w:szCs w:val="20"/>
                <w:lang w:val="en-US"/>
              </w:rPr>
              <w:t xml:space="preserve"> </w:t>
            </w:r>
          </w:p>
        </w:tc>
        <w:tc>
          <w:tcPr>
            <w:tcW w:w="984" w:type="dxa"/>
            <w:tcBorders>
              <w:top w:val="nil"/>
              <w:left w:val="nil"/>
              <w:bottom w:val="single" w:sz="8" w:space="0" w:color="auto"/>
              <w:right w:val="single" w:sz="8" w:space="0" w:color="auto"/>
            </w:tcBorders>
            <w:tcMar>
              <w:top w:w="0" w:type="dxa"/>
              <w:left w:w="70" w:type="dxa"/>
              <w:bottom w:w="0" w:type="dxa"/>
              <w:right w:w="70" w:type="dxa"/>
            </w:tcMar>
          </w:tcPr>
          <w:p w14:paraId="7428915A"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lang w:val="en-US"/>
              </w:rPr>
            </w:pPr>
            <w:r w:rsidRPr="003936EB">
              <w:rPr>
                <w:rFonts w:ascii="Trebuchet MS" w:hAnsi="Trebuchet MS"/>
                <w:color w:val="auto"/>
                <w:sz w:val="20"/>
                <w:szCs w:val="20"/>
                <w:lang w:val="en-US"/>
              </w:rPr>
              <w:t>10</w:t>
            </w:r>
          </w:p>
        </w:tc>
        <w:tc>
          <w:tcPr>
            <w:tcW w:w="1602" w:type="dxa"/>
            <w:tcBorders>
              <w:top w:val="nil"/>
              <w:left w:val="nil"/>
              <w:bottom w:val="single" w:sz="8" w:space="0" w:color="auto"/>
              <w:right w:val="single" w:sz="8" w:space="0" w:color="auto"/>
            </w:tcBorders>
            <w:tcMar>
              <w:top w:w="0" w:type="dxa"/>
              <w:left w:w="70" w:type="dxa"/>
              <w:bottom w:w="0" w:type="dxa"/>
              <w:right w:w="70" w:type="dxa"/>
            </w:tcMar>
          </w:tcPr>
          <w:p w14:paraId="535D1F55"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shd w:val="clear" w:color="auto" w:fill="FFFF00"/>
                <w:lang w:val="en-US"/>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14:paraId="3687E09D"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lang w:val="en-US"/>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14:paraId="15C0AD9F"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lang w:val="en-US"/>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14:paraId="1BD16449"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lang w:val="en-US"/>
              </w:rPr>
            </w:pPr>
          </w:p>
        </w:tc>
      </w:tr>
      <w:tr w:rsidR="00AD1F53" w:rsidRPr="003936EB" w14:paraId="063D6A20" w14:textId="77777777" w:rsidTr="00E1530E">
        <w:trPr>
          <w:trHeight w:val="399"/>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2A37BDE"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proofErr w:type="spellStart"/>
            <w:r w:rsidRPr="003936EB">
              <w:rPr>
                <w:rFonts w:ascii="Trebuchet MS" w:hAnsi="Trebuchet MS"/>
                <w:color w:val="auto"/>
                <w:sz w:val="20"/>
                <w:szCs w:val="20"/>
                <w:lang w:val="en-US"/>
              </w:rPr>
              <w:t>Ondergrens</w:t>
            </w:r>
            <w:proofErr w:type="spellEnd"/>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54D3AFBD"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532,9</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5809D96D"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FF0000"/>
                <w:sz w:val="20"/>
                <w:szCs w:val="20"/>
                <w:lang w:val="en-US"/>
              </w:rPr>
              <w:t> </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0CE70D6E"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16FAFED8"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360F5BB1"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r>
      <w:tr w:rsidR="00AD1F53" w:rsidRPr="003936EB" w14:paraId="106DD441" w14:textId="77777777" w:rsidTr="00E1530E">
        <w:trPr>
          <w:trHeight w:val="382"/>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D1CF269"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proofErr w:type="spellStart"/>
            <w:r w:rsidRPr="003936EB">
              <w:rPr>
                <w:rFonts w:ascii="Trebuchet MS" w:hAnsi="Trebuchet MS"/>
                <w:color w:val="auto"/>
                <w:sz w:val="20"/>
                <w:szCs w:val="20"/>
                <w:lang w:val="en-US"/>
              </w:rPr>
              <w:t>Gecorrigeerde</w:t>
            </w:r>
            <w:proofErr w:type="spellEnd"/>
            <w:r w:rsidRPr="003936EB">
              <w:rPr>
                <w:rFonts w:ascii="Trebuchet MS" w:hAnsi="Trebuchet MS"/>
                <w:color w:val="auto"/>
                <w:sz w:val="20"/>
                <w:szCs w:val="20"/>
                <w:lang w:val="en-US"/>
              </w:rPr>
              <w:t xml:space="preserve"> ST score</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5A8CAD77"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536,3</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61E789DE"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0AA0E91C"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5A1B9A62"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6FFE78D1"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r>
      <w:tr w:rsidR="00AD1F53" w:rsidRPr="003936EB" w14:paraId="583463EC" w14:textId="77777777" w:rsidTr="00E1530E">
        <w:trPr>
          <w:trHeight w:val="240"/>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0746B7F"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proofErr w:type="spellStart"/>
            <w:r w:rsidRPr="003936EB">
              <w:rPr>
                <w:rFonts w:ascii="Trebuchet MS" w:hAnsi="Trebuchet MS"/>
                <w:color w:val="auto"/>
                <w:sz w:val="20"/>
                <w:szCs w:val="20"/>
                <w:lang w:val="en-US"/>
              </w:rPr>
              <w:t>Bovengrens</w:t>
            </w:r>
            <w:proofErr w:type="spellEnd"/>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6D4CD594"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539,8</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37AA84EE"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23BA632C"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407B581D"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56F0352A"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r>
      <w:tr w:rsidR="00AD1F53" w:rsidRPr="003936EB" w14:paraId="400A67C8" w14:textId="77777777" w:rsidTr="00E1530E">
        <w:trPr>
          <w:trHeight w:val="240"/>
        </w:trPr>
        <w:tc>
          <w:tcPr>
            <w:tcW w:w="236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hideMark/>
          </w:tcPr>
          <w:p w14:paraId="6CEA4280"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proofErr w:type="spellStart"/>
            <w:r w:rsidRPr="003936EB">
              <w:rPr>
                <w:rFonts w:ascii="Trebuchet MS" w:hAnsi="Trebuchet MS"/>
                <w:b/>
                <w:bCs/>
                <w:color w:val="auto"/>
                <w:sz w:val="20"/>
                <w:szCs w:val="20"/>
                <w:lang w:val="en-US"/>
              </w:rPr>
              <w:t>Schoolscores</w:t>
            </w:r>
            <w:proofErr w:type="spellEnd"/>
          </w:p>
        </w:tc>
        <w:tc>
          <w:tcPr>
            <w:tcW w:w="984"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hideMark/>
          </w:tcPr>
          <w:p w14:paraId="72062CAC"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c>
          <w:tcPr>
            <w:tcW w:w="1602"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hideMark/>
          </w:tcPr>
          <w:p w14:paraId="71ECAC35"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proofErr w:type="spellStart"/>
            <w:r w:rsidRPr="003936EB">
              <w:rPr>
                <w:rFonts w:ascii="Trebuchet MS" w:hAnsi="Trebuchet MS"/>
                <w:b/>
                <w:color w:val="auto"/>
                <w:sz w:val="20"/>
                <w:szCs w:val="20"/>
                <w:lang w:val="en-US"/>
              </w:rPr>
              <w:t>Landelijke</w:t>
            </w:r>
            <w:proofErr w:type="spellEnd"/>
            <w:r w:rsidRPr="003936EB">
              <w:rPr>
                <w:rFonts w:ascii="Trebuchet MS" w:hAnsi="Trebuchet MS"/>
                <w:b/>
                <w:color w:val="auto"/>
                <w:sz w:val="20"/>
                <w:szCs w:val="20"/>
                <w:lang w:val="en-US"/>
              </w:rPr>
              <w:t xml:space="preserve"> </w:t>
            </w:r>
            <w:proofErr w:type="spellStart"/>
            <w:r w:rsidRPr="003936EB">
              <w:rPr>
                <w:rFonts w:ascii="Trebuchet MS" w:hAnsi="Trebuchet MS"/>
                <w:b/>
                <w:color w:val="auto"/>
                <w:sz w:val="20"/>
                <w:szCs w:val="20"/>
                <w:lang w:val="en-US"/>
              </w:rPr>
              <w:t>gemiddelden</w:t>
            </w:r>
            <w:proofErr w:type="spellEnd"/>
          </w:p>
        </w:tc>
        <w:tc>
          <w:tcPr>
            <w:tcW w:w="1139"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hideMark/>
          </w:tcPr>
          <w:p w14:paraId="1F97527C"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c>
          <w:tcPr>
            <w:tcW w:w="1139"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hideMark/>
          </w:tcPr>
          <w:p w14:paraId="0B4421D0"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c>
          <w:tcPr>
            <w:tcW w:w="1139"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hideMark/>
          </w:tcPr>
          <w:p w14:paraId="4FD1D5F8"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r>
      <w:tr w:rsidR="00AD1F53" w:rsidRPr="003936EB" w14:paraId="32C3E117" w14:textId="77777777" w:rsidTr="00E1530E">
        <w:trPr>
          <w:trHeight w:val="240"/>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A3C3194"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proofErr w:type="spellStart"/>
            <w:r w:rsidRPr="003936EB">
              <w:rPr>
                <w:rFonts w:ascii="Trebuchet MS" w:hAnsi="Trebuchet MS"/>
                <w:bCs/>
                <w:color w:val="auto"/>
                <w:sz w:val="20"/>
                <w:szCs w:val="20"/>
                <w:lang w:val="en-US"/>
              </w:rPr>
              <w:t>Zonder</w:t>
            </w:r>
            <w:proofErr w:type="spellEnd"/>
            <w:r w:rsidRPr="003936EB">
              <w:rPr>
                <w:rFonts w:ascii="Trebuchet MS" w:hAnsi="Trebuchet MS"/>
                <w:bCs/>
                <w:color w:val="auto"/>
                <w:sz w:val="20"/>
                <w:szCs w:val="20"/>
                <w:lang w:val="en-US"/>
              </w:rPr>
              <w:t xml:space="preserve"> </w:t>
            </w:r>
            <w:proofErr w:type="spellStart"/>
            <w:r w:rsidRPr="003936EB">
              <w:rPr>
                <w:rFonts w:ascii="Trebuchet MS" w:hAnsi="Trebuchet MS"/>
                <w:bCs/>
                <w:color w:val="auto"/>
                <w:sz w:val="20"/>
                <w:szCs w:val="20"/>
                <w:lang w:val="en-US"/>
              </w:rPr>
              <w:t>correctie</w:t>
            </w:r>
            <w:proofErr w:type="spellEnd"/>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2246F760"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538,1</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178CD3FA"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535,1</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10ACD6D8"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51BAD8B6"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08189975"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r>
      <w:tr w:rsidR="00AD1F53" w:rsidRPr="003936EB" w14:paraId="2C280177" w14:textId="77777777" w:rsidTr="00E1530E">
        <w:trPr>
          <w:trHeight w:val="240"/>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F9F030D"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proofErr w:type="spellStart"/>
            <w:r w:rsidRPr="003936EB">
              <w:rPr>
                <w:rFonts w:ascii="Trebuchet MS" w:hAnsi="Trebuchet MS"/>
                <w:color w:val="auto"/>
                <w:sz w:val="20"/>
                <w:szCs w:val="20"/>
                <w:lang w:val="en-US"/>
              </w:rPr>
              <w:t>Correctie</w:t>
            </w:r>
            <w:proofErr w:type="spellEnd"/>
            <w:r w:rsidRPr="003936EB">
              <w:rPr>
                <w:rFonts w:ascii="Trebuchet MS" w:hAnsi="Trebuchet MS"/>
                <w:color w:val="auto"/>
                <w:sz w:val="20"/>
                <w:szCs w:val="20"/>
                <w:lang w:val="en-US"/>
              </w:rPr>
              <w:t xml:space="preserve"> LG</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3244DF71"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536,3</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173CC41A"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535,2</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113BC8F4"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3D98F243"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2F92C1F8"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w:t>
            </w:r>
          </w:p>
        </w:tc>
      </w:tr>
      <w:tr w:rsidR="00AD1F53" w:rsidRPr="003936EB" w14:paraId="1D42E872" w14:textId="77777777" w:rsidTr="00E1530E">
        <w:trPr>
          <w:trHeight w:val="253"/>
        </w:trPr>
        <w:tc>
          <w:tcPr>
            <w:tcW w:w="236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hideMark/>
          </w:tcPr>
          <w:p w14:paraId="15CCF8D1" w14:textId="77777777" w:rsidR="00AD1F53" w:rsidRPr="003936EB" w:rsidRDefault="00AD1F53" w:rsidP="00E1530E">
            <w:pPr>
              <w:spacing w:line="240" w:lineRule="auto"/>
              <w:rPr>
                <w:rFonts w:ascii="Trebuchet MS" w:hAnsi="Trebuchet MS"/>
                <w:color w:val="auto"/>
                <w:sz w:val="20"/>
                <w:szCs w:val="20"/>
                <w:lang w:val="en-US"/>
              </w:rPr>
            </w:pPr>
          </w:p>
        </w:tc>
        <w:tc>
          <w:tcPr>
            <w:tcW w:w="984"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hideMark/>
          </w:tcPr>
          <w:p w14:paraId="73722172" w14:textId="77777777" w:rsidR="00AD1F53" w:rsidRPr="003936EB" w:rsidRDefault="00AD1F53" w:rsidP="00E1530E">
            <w:pPr>
              <w:spacing w:line="240" w:lineRule="auto"/>
              <w:jc w:val="center"/>
              <w:rPr>
                <w:rFonts w:ascii="Trebuchet MS" w:hAnsi="Trebuchet MS"/>
                <w:iCs/>
                <w:color w:val="auto"/>
                <w:sz w:val="20"/>
                <w:szCs w:val="20"/>
                <w:lang w:val="en-US"/>
              </w:rPr>
            </w:pPr>
            <w:proofErr w:type="spellStart"/>
            <w:r w:rsidRPr="003936EB">
              <w:rPr>
                <w:rFonts w:ascii="Trebuchet MS" w:hAnsi="Trebuchet MS"/>
                <w:iCs/>
                <w:color w:val="auto"/>
                <w:sz w:val="20"/>
                <w:szCs w:val="20"/>
                <w:lang w:val="en-US"/>
              </w:rPr>
              <w:t>Onder</w:t>
            </w:r>
            <w:proofErr w:type="spellEnd"/>
          </w:p>
          <w:p w14:paraId="7C7A031A" w14:textId="77777777" w:rsidR="00AD1F53" w:rsidRPr="003936EB" w:rsidRDefault="00AD1F53" w:rsidP="00E1530E">
            <w:pPr>
              <w:spacing w:line="240" w:lineRule="auto"/>
              <w:jc w:val="center"/>
              <w:rPr>
                <w:rFonts w:ascii="Trebuchet MS" w:hAnsi="Trebuchet MS"/>
                <w:color w:val="auto"/>
                <w:sz w:val="20"/>
                <w:szCs w:val="20"/>
                <w:lang w:val="en-US"/>
              </w:rPr>
            </w:pPr>
            <w:proofErr w:type="spellStart"/>
            <w:r w:rsidRPr="003936EB">
              <w:rPr>
                <w:rFonts w:ascii="Trebuchet MS" w:hAnsi="Trebuchet MS"/>
                <w:iCs/>
                <w:color w:val="auto"/>
                <w:sz w:val="20"/>
                <w:szCs w:val="20"/>
                <w:lang w:val="en-US"/>
              </w:rPr>
              <w:t>grens</w:t>
            </w:r>
            <w:proofErr w:type="spellEnd"/>
          </w:p>
        </w:tc>
        <w:tc>
          <w:tcPr>
            <w:tcW w:w="1602"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hideMark/>
          </w:tcPr>
          <w:p w14:paraId="6FD603D7" w14:textId="77777777" w:rsidR="00AD1F53" w:rsidRPr="003936EB" w:rsidRDefault="00AD1F53" w:rsidP="00E1530E">
            <w:pPr>
              <w:spacing w:line="240" w:lineRule="auto"/>
              <w:jc w:val="center"/>
              <w:rPr>
                <w:rFonts w:ascii="Trebuchet MS" w:hAnsi="Trebuchet MS"/>
                <w:b/>
                <w:color w:val="auto"/>
                <w:sz w:val="20"/>
                <w:szCs w:val="20"/>
                <w:lang w:val="en-US"/>
              </w:rPr>
            </w:pPr>
            <w:proofErr w:type="spellStart"/>
            <w:r w:rsidRPr="003936EB">
              <w:rPr>
                <w:rFonts w:ascii="Trebuchet MS" w:hAnsi="Trebuchet MS"/>
                <w:b/>
                <w:iCs/>
                <w:color w:val="auto"/>
                <w:sz w:val="20"/>
                <w:szCs w:val="20"/>
                <w:lang w:val="en-US"/>
              </w:rPr>
              <w:t>Gecorrigeerd</w:t>
            </w:r>
            <w:proofErr w:type="spellEnd"/>
            <w:r w:rsidRPr="003936EB">
              <w:rPr>
                <w:rFonts w:ascii="Trebuchet MS" w:hAnsi="Trebuchet MS"/>
                <w:b/>
                <w:iCs/>
                <w:color w:val="auto"/>
                <w:sz w:val="20"/>
                <w:szCs w:val="20"/>
                <w:lang w:val="en-US"/>
              </w:rPr>
              <w:t xml:space="preserve"> </w:t>
            </w:r>
            <w:proofErr w:type="spellStart"/>
            <w:r w:rsidRPr="003936EB">
              <w:rPr>
                <w:rFonts w:ascii="Trebuchet MS" w:hAnsi="Trebuchet MS"/>
                <w:b/>
                <w:iCs/>
                <w:color w:val="auto"/>
                <w:sz w:val="20"/>
                <w:szCs w:val="20"/>
                <w:lang w:val="en-US"/>
              </w:rPr>
              <w:t>aantal</w:t>
            </w:r>
            <w:proofErr w:type="spellEnd"/>
            <w:r w:rsidRPr="003936EB">
              <w:rPr>
                <w:rFonts w:ascii="Trebuchet MS" w:hAnsi="Trebuchet MS"/>
                <w:b/>
                <w:iCs/>
                <w:color w:val="auto"/>
                <w:sz w:val="20"/>
                <w:szCs w:val="20"/>
                <w:lang w:val="en-US"/>
              </w:rPr>
              <w:t xml:space="preserve"> </w:t>
            </w:r>
            <w:proofErr w:type="spellStart"/>
            <w:r w:rsidRPr="003936EB">
              <w:rPr>
                <w:rFonts w:ascii="Trebuchet MS" w:hAnsi="Trebuchet MS"/>
                <w:b/>
                <w:iCs/>
                <w:color w:val="auto"/>
                <w:sz w:val="20"/>
                <w:szCs w:val="20"/>
                <w:lang w:val="en-US"/>
              </w:rPr>
              <w:t>goed</w:t>
            </w:r>
            <w:proofErr w:type="spellEnd"/>
          </w:p>
        </w:tc>
        <w:tc>
          <w:tcPr>
            <w:tcW w:w="1139"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hideMark/>
          </w:tcPr>
          <w:p w14:paraId="005E31A4" w14:textId="77777777" w:rsidR="00AD1F53" w:rsidRPr="003936EB" w:rsidRDefault="00AD1F53" w:rsidP="00E1530E">
            <w:pPr>
              <w:spacing w:line="240" w:lineRule="auto"/>
              <w:jc w:val="center"/>
              <w:rPr>
                <w:rFonts w:ascii="Trebuchet MS" w:hAnsi="Trebuchet MS"/>
                <w:iCs/>
                <w:color w:val="auto"/>
                <w:sz w:val="20"/>
                <w:szCs w:val="20"/>
                <w:lang w:val="en-US"/>
              </w:rPr>
            </w:pPr>
            <w:r w:rsidRPr="003936EB">
              <w:rPr>
                <w:rFonts w:ascii="Trebuchet MS" w:hAnsi="Trebuchet MS"/>
                <w:iCs/>
                <w:color w:val="auto"/>
                <w:sz w:val="20"/>
                <w:szCs w:val="20"/>
                <w:lang w:val="en-US"/>
              </w:rPr>
              <w:t>Boven</w:t>
            </w:r>
          </w:p>
          <w:p w14:paraId="38A30EA9" w14:textId="77777777" w:rsidR="00AD1F53" w:rsidRPr="003936EB" w:rsidRDefault="00AD1F53" w:rsidP="00E1530E">
            <w:pPr>
              <w:spacing w:line="240" w:lineRule="auto"/>
              <w:jc w:val="center"/>
              <w:rPr>
                <w:rFonts w:ascii="Trebuchet MS" w:hAnsi="Trebuchet MS"/>
                <w:color w:val="auto"/>
                <w:sz w:val="20"/>
                <w:szCs w:val="20"/>
                <w:lang w:val="en-US"/>
              </w:rPr>
            </w:pPr>
            <w:proofErr w:type="spellStart"/>
            <w:r w:rsidRPr="003936EB">
              <w:rPr>
                <w:rFonts w:ascii="Trebuchet MS" w:hAnsi="Trebuchet MS"/>
                <w:iCs/>
                <w:color w:val="auto"/>
                <w:sz w:val="20"/>
                <w:szCs w:val="20"/>
                <w:lang w:val="en-US"/>
              </w:rPr>
              <w:t>grens</w:t>
            </w:r>
            <w:proofErr w:type="spellEnd"/>
          </w:p>
        </w:tc>
        <w:tc>
          <w:tcPr>
            <w:tcW w:w="1139"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hideMark/>
          </w:tcPr>
          <w:p w14:paraId="62763812" w14:textId="77777777" w:rsidR="00AD1F53" w:rsidRPr="003936EB" w:rsidRDefault="00AD1F53" w:rsidP="00E1530E">
            <w:pPr>
              <w:spacing w:line="240" w:lineRule="auto"/>
              <w:jc w:val="center"/>
              <w:rPr>
                <w:rFonts w:ascii="Trebuchet MS" w:hAnsi="Trebuchet MS"/>
                <w:color w:val="auto"/>
                <w:sz w:val="20"/>
                <w:szCs w:val="20"/>
                <w:lang w:val="en-US"/>
              </w:rPr>
            </w:pPr>
            <w:proofErr w:type="spellStart"/>
            <w:r w:rsidRPr="003936EB">
              <w:rPr>
                <w:rFonts w:ascii="Trebuchet MS" w:hAnsi="Trebuchet MS"/>
                <w:iCs/>
                <w:color w:val="auto"/>
                <w:sz w:val="20"/>
                <w:szCs w:val="20"/>
                <w:lang w:val="en-US"/>
              </w:rPr>
              <w:t>Aantal</w:t>
            </w:r>
            <w:proofErr w:type="spellEnd"/>
            <w:r w:rsidRPr="003936EB">
              <w:rPr>
                <w:rFonts w:ascii="Trebuchet MS" w:hAnsi="Trebuchet MS"/>
                <w:iCs/>
                <w:color w:val="auto"/>
                <w:sz w:val="20"/>
                <w:szCs w:val="20"/>
                <w:lang w:val="en-US"/>
              </w:rPr>
              <w:t xml:space="preserve"> </w:t>
            </w:r>
            <w:proofErr w:type="spellStart"/>
            <w:r w:rsidRPr="003936EB">
              <w:rPr>
                <w:rFonts w:ascii="Trebuchet MS" w:hAnsi="Trebuchet MS"/>
                <w:iCs/>
                <w:color w:val="auto"/>
                <w:sz w:val="20"/>
                <w:szCs w:val="20"/>
                <w:lang w:val="en-US"/>
              </w:rPr>
              <w:t>opgaven</w:t>
            </w:r>
            <w:proofErr w:type="spellEnd"/>
          </w:p>
        </w:tc>
        <w:tc>
          <w:tcPr>
            <w:tcW w:w="1139"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hideMark/>
          </w:tcPr>
          <w:p w14:paraId="6C51E81F" w14:textId="77777777" w:rsidR="00AD1F53" w:rsidRPr="003936EB" w:rsidRDefault="00AD1F53" w:rsidP="00E1530E">
            <w:pPr>
              <w:spacing w:line="240" w:lineRule="auto"/>
              <w:jc w:val="center"/>
              <w:rPr>
                <w:rFonts w:ascii="Trebuchet MS" w:hAnsi="Trebuchet MS"/>
                <w:iCs/>
                <w:color w:val="auto"/>
                <w:sz w:val="20"/>
                <w:szCs w:val="20"/>
                <w:lang w:val="en-US"/>
              </w:rPr>
            </w:pPr>
          </w:p>
        </w:tc>
      </w:tr>
      <w:tr w:rsidR="00AD1F53" w:rsidRPr="003936EB" w14:paraId="0D1B1F53" w14:textId="77777777" w:rsidTr="00E1530E">
        <w:trPr>
          <w:trHeight w:val="240"/>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ADC2892"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proofErr w:type="spellStart"/>
            <w:r w:rsidRPr="003936EB">
              <w:rPr>
                <w:rFonts w:ascii="Trebuchet MS" w:hAnsi="Trebuchet MS"/>
                <w:b/>
                <w:bCs/>
                <w:color w:val="auto"/>
                <w:sz w:val="20"/>
                <w:szCs w:val="20"/>
                <w:lang w:val="en-US"/>
              </w:rPr>
              <w:t>Taal</w:t>
            </w:r>
            <w:proofErr w:type="spellEnd"/>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5B0D23A2"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90,9</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221CD957"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97,3</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47CAB021"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103,7</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45D3AD71"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135</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64B19E84"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p>
        </w:tc>
      </w:tr>
      <w:tr w:rsidR="00AD1F53" w:rsidRPr="003936EB" w14:paraId="3E498FFD" w14:textId="77777777" w:rsidTr="00E1530E">
        <w:trPr>
          <w:trHeight w:val="240"/>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48D5FCF"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 xml:space="preserve">1.Begrijpend </w:t>
            </w:r>
            <w:proofErr w:type="spellStart"/>
            <w:r w:rsidRPr="003936EB">
              <w:rPr>
                <w:rFonts w:ascii="Trebuchet MS" w:hAnsi="Trebuchet MS"/>
                <w:color w:val="auto"/>
                <w:sz w:val="20"/>
                <w:szCs w:val="20"/>
                <w:lang w:val="en-US"/>
              </w:rPr>
              <w:t>lezen</w:t>
            </w:r>
            <w:proofErr w:type="spellEnd"/>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1EA16BEE"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18,1</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31B65A3C"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19,3</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3BB0824B"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20,4</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7D83508F"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25</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31B66B92"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p>
        </w:tc>
      </w:tr>
      <w:tr w:rsidR="00AD1F53" w:rsidRPr="003936EB" w14:paraId="71E6D1D4" w14:textId="77777777" w:rsidTr="00E1530E">
        <w:trPr>
          <w:trHeight w:val="240"/>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725AF7C"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2.Opzoeken</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6BC9E1F7"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6,8</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3AEEAA3B"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7,3</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710569AE"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7,9</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77B426A7"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553BCAFB"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p>
        </w:tc>
      </w:tr>
      <w:tr w:rsidR="00AD1F53" w:rsidRPr="003936EB" w14:paraId="52C48218" w14:textId="77777777" w:rsidTr="00E1530E">
        <w:trPr>
          <w:trHeight w:val="240"/>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F0C9944"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3.Samenvatten</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6160AB3B"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7,3</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5495D4FE"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7,8</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1318F6F5"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8,3</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3FC6D0F2"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494AB9BE"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p>
        </w:tc>
      </w:tr>
      <w:tr w:rsidR="00AD1F53" w:rsidRPr="003936EB" w14:paraId="0D11D2BD" w14:textId="77777777" w:rsidTr="00E1530E">
        <w:trPr>
          <w:trHeight w:val="253"/>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7BFA4EA"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proofErr w:type="spellStart"/>
            <w:r w:rsidRPr="003936EB">
              <w:rPr>
                <w:rFonts w:ascii="Trebuchet MS" w:hAnsi="Trebuchet MS"/>
                <w:b/>
                <w:bCs/>
                <w:color w:val="auto"/>
                <w:sz w:val="20"/>
                <w:szCs w:val="20"/>
                <w:lang w:val="en-US"/>
              </w:rPr>
              <w:t>Taalverzorging</w:t>
            </w:r>
            <w:proofErr w:type="spellEnd"/>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6E2688CF"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31,4</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575B6B4D"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34,4</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69305DC9"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37,4</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7F8AC8AC"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50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0A417AD4"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p>
        </w:tc>
      </w:tr>
      <w:tr w:rsidR="00AD1F53" w:rsidRPr="003936EB" w14:paraId="1E3FD0A8" w14:textId="77777777" w:rsidTr="00E1530E">
        <w:trPr>
          <w:trHeight w:val="240"/>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FCE4737"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 xml:space="preserve">4.Spelling van </w:t>
            </w:r>
            <w:proofErr w:type="spellStart"/>
            <w:r w:rsidRPr="003936EB">
              <w:rPr>
                <w:rFonts w:ascii="Trebuchet MS" w:hAnsi="Trebuchet MS"/>
                <w:color w:val="auto"/>
                <w:sz w:val="20"/>
                <w:szCs w:val="20"/>
                <w:lang w:val="en-US"/>
              </w:rPr>
              <w:t>werkwoorden</w:t>
            </w:r>
            <w:proofErr w:type="spellEnd"/>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278F0FC7"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5,1</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365D1671"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5,9</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2C32BC07"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6,7</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31641D41"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68C30FBE"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p>
        </w:tc>
      </w:tr>
      <w:tr w:rsidR="00AD1F53" w:rsidRPr="003936EB" w14:paraId="0F8BE077" w14:textId="77777777" w:rsidTr="00E1530E">
        <w:trPr>
          <w:trHeight w:val="240"/>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1346E56"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 xml:space="preserve">5.Spelling van </w:t>
            </w:r>
            <w:proofErr w:type="spellStart"/>
            <w:r w:rsidRPr="003936EB">
              <w:rPr>
                <w:rFonts w:ascii="Trebuchet MS" w:hAnsi="Trebuchet MS"/>
                <w:color w:val="auto"/>
                <w:sz w:val="20"/>
                <w:szCs w:val="20"/>
                <w:lang w:val="en-US"/>
              </w:rPr>
              <w:t>niet</w:t>
            </w:r>
            <w:proofErr w:type="spellEnd"/>
            <w:r w:rsidRPr="003936EB">
              <w:rPr>
                <w:rFonts w:ascii="Trebuchet MS" w:hAnsi="Trebuchet MS"/>
                <w:color w:val="auto"/>
                <w:sz w:val="20"/>
                <w:szCs w:val="20"/>
                <w:lang w:val="en-US"/>
              </w:rPr>
              <w:t xml:space="preserve">       </w:t>
            </w:r>
            <w:proofErr w:type="spellStart"/>
            <w:r w:rsidRPr="003936EB">
              <w:rPr>
                <w:rFonts w:ascii="Trebuchet MS" w:hAnsi="Trebuchet MS"/>
                <w:color w:val="auto"/>
                <w:sz w:val="20"/>
                <w:szCs w:val="20"/>
                <w:lang w:val="en-US"/>
              </w:rPr>
              <w:t>werkwoorden</w:t>
            </w:r>
            <w:proofErr w:type="spellEnd"/>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2379A0A7"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6,6</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0C14DE1E"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7,2</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1799E843"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7,8</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06701122"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144E0113"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p>
        </w:tc>
      </w:tr>
      <w:tr w:rsidR="00AD1F53" w:rsidRPr="003936EB" w14:paraId="22A8BF63" w14:textId="77777777" w:rsidTr="00E1530E">
        <w:trPr>
          <w:trHeight w:val="331"/>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42EEF4E"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6.Interpunctie</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179F2E0C"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    9,8</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50B64A5D" w14:textId="77777777" w:rsidR="00AD1F53" w:rsidRPr="003936EB" w:rsidRDefault="00AD1F53" w:rsidP="00E1530E">
            <w:pPr>
              <w:spacing w:before="100" w:beforeAutospacing="1" w:after="100" w:afterAutospacing="1" w:line="240" w:lineRule="auto"/>
              <w:rPr>
                <w:rFonts w:ascii="Trebuchet MS" w:hAnsi="Trebuchet MS"/>
                <w:b/>
                <w:color w:val="auto"/>
                <w:sz w:val="20"/>
                <w:szCs w:val="20"/>
              </w:rPr>
            </w:pPr>
            <w:r w:rsidRPr="003936EB">
              <w:rPr>
                <w:rFonts w:ascii="Trebuchet MS" w:hAnsi="Trebuchet MS"/>
                <w:b/>
                <w:color w:val="auto"/>
                <w:sz w:val="20"/>
                <w:szCs w:val="20"/>
                <w:lang w:val="en-US"/>
              </w:rPr>
              <w:t>        11,0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7C4FC0FA"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     12,1</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1AAB25F1"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15</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32DB506A"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ED7D31"/>
                <w:sz w:val="20"/>
                <w:szCs w:val="20"/>
                <w:lang w:val="en-US"/>
              </w:rPr>
              <w:t xml:space="preserve">    </w:t>
            </w:r>
            <w:r w:rsidRPr="003936EB">
              <w:rPr>
                <w:rFonts w:ascii="Trebuchet MS" w:hAnsi="Trebuchet MS"/>
                <w:color w:val="auto"/>
                <w:sz w:val="20"/>
                <w:szCs w:val="20"/>
                <w:lang w:val="en-US"/>
              </w:rPr>
              <w:t xml:space="preserve"> </w:t>
            </w:r>
          </w:p>
        </w:tc>
      </w:tr>
      <w:tr w:rsidR="00AD1F53" w:rsidRPr="003936EB" w14:paraId="7CC36BF4" w14:textId="77777777" w:rsidTr="00E1530E">
        <w:trPr>
          <w:trHeight w:val="240"/>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EC2FA61"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7.Grammatica</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590C24AB"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9,1</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41E78E43"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10,2</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6B496785"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11,4</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7A154895"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15</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1D8E724B"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p>
        </w:tc>
      </w:tr>
      <w:tr w:rsidR="00AD1F53" w:rsidRPr="003936EB" w14:paraId="532BE943" w14:textId="77777777" w:rsidTr="00E1530E">
        <w:trPr>
          <w:trHeight w:val="240"/>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0115F22"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8.Woordenschat</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657B7FFA"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12,2</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4DE997ED"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13,4</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15762D7A"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14,5</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71BB54A5"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20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3AAB280A"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xml:space="preserve"> </w:t>
            </w:r>
          </w:p>
        </w:tc>
      </w:tr>
      <w:tr w:rsidR="00AD1F53" w:rsidRPr="003936EB" w14:paraId="52FC4369" w14:textId="77777777" w:rsidTr="00E1530E">
        <w:trPr>
          <w:trHeight w:val="253"/>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6A0A32E"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9.Schrijven</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6BA0EE81"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14,0</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17EAC00E"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15,0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23D68FDC"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16,1</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7959BC4A"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20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02996D21"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p>
        </w:tc>
      </w:tr>
      <w:tr w:rsidR="00AD1F53" w:rsidRPr="003936EB" w14:paraId="7714D75E" w14:textId="77777777" w:rsidTr="00E1530E">
        <w:trPr>
          <w:trHeight w:val="199"/>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2B2E45F"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proofErr w:type="spellStart"/>
            <w:r w:rsidRPr="003936EB">
              <w:rPr>
                <w:rFonts w:ascii="Trebuchet MS" w:hAnsi="Trebuchet MS"/>
                <w:b/>
                <w:bCs/>
                <w:color w:val="auto"/>
                <w:sz w:val="20"/>
                <w:szCs w:val="20"/>
                <w:lang w:val="en-US"/>
              </w:rPr>
              <w:t>Rekenen</w:t>
            </w:r>
            <w:proofErr w:type="spellEnd"/>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13EFD719"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55,2</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731B919A" w14:textId="77777777" w:rsidR="00AD1F53" w:rsidRPr="003936EB" w:rsidRDefault="00AD1F53" w:rsidP="00E1530E">
            <w:pPr>
              <w:spacing w:before="100" w:beforeAutospacing="1" w:after="100" w:afterAutospacing="1" w:line="240" w:lineRule="auto"/>
              <w:rPr>
                <w:rFonts w:ascii="Trebuchet MS" w:hAnsi="Trebuchet MS"/>
                <w:b/>
                <w:color w:val="auto"/>
                <w:sz w:val="20"/>
                <w:szCs w:val="20"/>
              </w:rPr>
            </w:pPr>
            <w:r w:rsidRPr="003936EB">
              <w:rPr>
                <w:rFonts w:ascii="Trebuchet MS" w:hAnsi="Trebuchet MS"/>
                <w:b/>
                <w:color w:val="auto"/>
                <w:sz w:val="20"/>
                <w:szCs w:val="20"/>
                <w:lang w:val="en-US"/>
              </w:rPr>
              <w:t>        60,5</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03ADB1A4"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65,7</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39849B3F"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85</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2F44A258"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p>
        </w:tc>
      </w:tr>
      <w:tr w:rsidR="00AD1F53" w:rsidRPr="003936EB" w14:paraId="79EA7484" w14:textId="77777777" w:rsidTr="00E1530E">
        <w:trPr>
          <w:trHeight w:val="237"/>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5972356"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 xml:space="preserve">10. </w:t>
            </w:r>
            <w:proofErr w:type="spellStart"/>
            <w:r w:rsidRPr="003936EB">
              <w:rPr>
                <w:rFonts w:ascii="Trebuchet MS" w:hAnsi="Trebuchet MS"/>
                <w:color w:val="auto"/>
                <w:sz w:val="20"/>
                <w:szCs w:val="20"/>
                <w:lang w:val="en-US"/>
              </w:rPr>
              <w:t>Getallen</w:t>
            </w:r>
            <w:proofErr w:type="spellEnd"/>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4233938D"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   20,1</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4FB0650F"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22,0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3D21CC50"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23,9</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54A7E710"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30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48582E06"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p>
        </w:tc>
      </w:tr>
      <w:tr w:rsidR="00AD1F53" w:rsidRPr="003936EB" w14:paraId="37AA6A2B" w14:textId="77777777" w:rsidTr="00E1530E">
        <w:trPr>
          <w:trHeight w:val="280"/>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284F213"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11.Verhoudingen</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3147A223"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13,0</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2423ED63"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14,3</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1156AC2F"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15,6</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451849E9"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20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4FD84A62"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p>
        </w:tc>
      </w:tr>
      <w:tr w:rsidR="00AD1F53" w:rsidRPr="003936EB" w14:paraId="578B40ED" w14:textId="77777777" w:rsidTr="00E1530E">
        <w:trPr>
          <w:trHeight w:val="240"/>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FB7C1EC"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 xml:space="preserve">12.Meten </w:t>
            </w:r>
            <w:proofErr w:type="spellStart"/>
            <w:r w:rsidRPr="003936EB">
              <w:rPr>
                <w:rFonts w:ascii="Trebuchet MS" w:hAnsi="Trebuchet MS"/>
                <w:color w:val="auto"/>
                <w:sz w:val="20"/>
                <w:szCs w:val="20"/>
                <w:lang w:val="en-US"/>
              </w:rPr>
              <w:t>en</w:t>
            </w:r>
            <w:proofErr w:type="spellEnd"/>
            <w:r w:rsidRPr="003936EB">
              <w:rPr>
                <w:rFonts w:ascii="Trebuchet MS" w:hAnsi="Trebuchet MS"/>
                <w:color w:val="auto"/>
                <w:sz w:val="20"/>
                <w:szCs w:val="20"/>
                <w:lang w:val="en-US"/>
              </w:rPr>
              <w:t xml:space="preserve"> </w:t>
            </w:r>
            <w:proofErr w:type="spellStart"/>
            <w:r w:rsidRPr="003936EB">
              <w:rPr>
                <w:rFonts w:ascii="Trebuchet MS" w:hAnsi="Trebuchet MS"/>
                <w:color w:val="auto"/>
                <w:sz w:val="20"/>
                <w:szCs w:val="20"/>
                <w:lang w:val="en-US"/>
              </w:rPr>
              <w:t>Meetkunde</w:t>
            </w:r>
            <w:proofErr w:type="spellEnd"/>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67974D74"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12,3</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3283495C"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13,6</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71A22FAD"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15,0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760BF735"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20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441793BB"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p>
        </w:tc>
      </w:tr>
      <w:tr w:rsidR="00AD1F53" w:rsidRPr="003936EB" w14:paraId="324C6FF2" w14:textId="77777777" w:rsidTr="00E1530E">
        <w:trPr>
          <w:trHeight w:val="253"/>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446B5B1"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13.Verbanden</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77B508DC"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9,3</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7721DDA6"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10,3</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694121B6"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11,3</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02B73F6D"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15</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4B08F92F"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xml:space="preserve"> </w:t>
            </w:r>
          </w:p>
        </w:tc>
      </w:tr>
      <w:tr w:rsidR="00AD1F53" w:rsidRPr="003936EB" w14:paraId="0546C6D9" w14:textId="77777777" w:rsidTr="00E1530E">
        <w:trPr>
          <w:trHeight w:val="253"/>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96F68A9"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proofErr w:type="spellStart"/>
            <w:r w:rsidRPr="003936EB">
              <w:rPr>
                <w:rFonts w:ascii="Trebuchet MS" w:hAnsi="Trebuchet MS"/>
                <w:color w:val="auto"/>
                <w:sz w:val="20"/>
                <w:szCs w:val="20"/>
                <w:lang w:val="en-US"/>
              </w:rPr>
              <w:t>Wereld</w:t>
            </w:r>
            <w:proofErr w:type="spellEnd"/>
            <w:r w:rsidRPr="003936EB">
              <w:rPr>
                <w:rFonts w:ascii="Trebuchet MS" w:hAnsi="Trebuchet MS"/>
                <w:color w:val="auto"/>
                <w:sz w:val="20"/>
                <w:szCs w:val="20"/>
                <w:lang w:val="en-US"/>
              </w:rPr>
              <w:t xml:space="preserve"> </w:t>
            </w:r>
            <w:proofErr w:type="spellStart"/>
            <w:r w:rsidRPr="003936EB">
              <w:rPr>
                <w:rFonts w:ascii="Trebuchet MS" w:hAnsi="Trebuchet MS"/>
                <w:color w:val="auto"/>
                <w:sz w:val="20"/>
                <w:szCs w:val="20"/>
                <w:lang w:val="en-US"/>
              </w:rPr>
              <w:t>oriëntatie</w:t>
            </w:r>
            <w:proofErr w:type="spellEnd"/>
            <w:r w:rsidRPr="003936EB">
              <w:rPr>
                <w:rFonts w:ascii="Trebuchet MS" w:hAnsi="Trebuchet MS"/>
                <w:color w:val="auto"/>
                <w:sz w:val="20"/>
                <w:szCs w:val="20"/>
                <w:lang w:val="en-US"/>
              </w:rPr>
              <w:t xml:space="preserve"> / </w:t>
            </w:r>
            <w:proofErr w:type="spellStart"/>
            <w:r w:rsidRPr="003936EB">
              <w:rPr>
                <w:rFonts w:ascii="Trebuchet MS" w:hAnsi="Trebuchet MS"/>
                <w:color w:val="auto"/>
                <w:sz w:val="20"/>
                <w:szCs w:val="20"/>
                <w:lang w:val="en-US"/>
              </w:rPr>
              <w:t>telt</w:t>
            </w:r>
            <w:proofErr w:type="spellEnd"/>
            <w:r w:rsidRPr="003936EB">
              <w:rPr>
                <w:rFonts w:ascii="Trebuchet MS" w:hAnsi="Trebuchet MS"/>
                <w:color w:val="auto"/>
                <w:sz w:val="20"/>
                <w:szCs w:val="20"/>
                <w:lang w:val="en-US"/>
              </w:rPr>
              <w:t xml:space="preserve"> </w:t>
            </w:r>
            <w:proofErr w:type="spellStart"/>
            <w:r w:rsidRPr="003936EB">
              <w:rPr>
                <w:rFonts w:ascii="Trebuchet MS" w:hAnsi="Trebuchet MS"/>
                <w:color w:val="auto"/>
                <w:sz w:val="20"/>
                <w:szCs w:val="20"/>
                <w:lang w:val="en-US"/>
              </w:rPr>
              <w:t>niet</w:t>
            </w:r>
            <w:proofErr w:type="spellEnd"/>
            <w:r w:rsidRPr="003936EB">
              <w:rPr>
                <w:rFonts w:ascii="Trebuchet MS" w:hAnsi="Trebuchet MS"/>
                <w:color w:val="auto"/>
                <w:sz w:val="20"/>
                <w:szCs w:val="20"/>
                <w:lang w:val="en-US"/>
              </w:rPr>
              <w:t xml:space="preserve"> </w:t>
            </w:r>
            <w:proofErr w:type="spellStart"/>
            <w:r w:rsidRPr="003936EB">
              <w:rPr>
                <w:rFonts w:ascii="Trebuchet MS" w:hAnsi="Trebuchet MS"/>
                <w:color w:val="auto"/>
                <w:sz w:val="20"/>
                <w:szCs w:val="20"/>
                <w:lang w:val="en-US"/>
              </w:rPr>
              <w:t>mee</w:t>
            </w:r>
            <w:proofErr w:type="spellEnd"/>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14:paraId="020EFBC2"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    55,3</w:t>
            </w:r>
          </w:p>
        </w:tc>
        <w:tc>
          <w:tcPr>
            <w:tcW w:w="1602" w:type="dxa"/>
            <w:tcBorders>
              <w:top w:val="nil"/>
              <w:left w:val="nil"/>
              <w:bottom w:val="single" w:sz="8" w:space="0" w:color="auto"/>
              <w:right w:val="single" w:sz="8" w:space="0" w:color="auto"/>
            </w:tcBorders>
            <w:tcMar>
              <w:top w:w="0" w:type="dxa"/>
              <w:left w:w="70" w:type="dxa"/>
              <w:bottom w:w="0" w:type="dxa"/>
              <w:right w:w="70" w:type="dxa"/>
            </w:tcMar>
            <w:hideMark/>
          </w:tcPr>
          <w:p w14:paraId="13DCE538"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59,7</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1C52617A"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64,4</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1F723E6B"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90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14:paraId="7CD15214"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 xml:space="preserve"> </w:t>
            </w:r>
          </w:p>
        </w:tc>
      </w:tr>
      <w:tr w:rsidR="00AD1F53" w:rsidRPr="003936EB" w14:paraId="51C617F1" w14:textId="77777777" w:rsidTr="00E1530E">
        <w:trPr>
          <w:trHeight w:val="253"/>
        </w:trPr>
        <w:tc>
          <w:tcPr>
            <w:tcW w:w="2367" w:type="dxa"/>
            <w:tcBorders>
              <w:top w:val="nil"/>
              <w:left w:val="single" w:sz="8" w:space="0" w:color="auto"/>
              <w:bottom w:val="nil"/>
              <w:right w:val="single" w:sz="8" w:space="0" w:color="auto"/>
            </w:tcBorders>
            <w:tcMar>
              <w:top w:w="0" w:type="dxa"/>
              <w:left w:w="70" w:type="dxa"/>
              <w:bottom w:w="0" w:type="dxa"/>
              <w:right w:w="70" w:type="dxa"/>
            </w:tcMar>
            <w:hideMark/>
          </w:tcPr>
          <w:p w14:paraId="074736CC"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 xml:space="preserve">14. </w:t>
            </w:r>
            <w:proofErr w:type="spellStart"/>
            <w:r w:rsidRPr="003936EB">
              <w:rPr>
                <w:rFonts w:ascii="Trebuchet MS" w:hAnsi="Trebuchet MS"/>
                <w:color w:val="auto"/>
                <w:sz w:val="20"/>
                <w:szCs w:val="20"/>
                <w:lang w:val="en-US"/>
              </w:rPr>
              <w:t>Aardrijkskunde</w:t>
            </w:r>
            <w:proofErr w:type="spellEnd"/>
          </w:p>
        </w:tc>
        <w:tc>
          <w:tcPr>
            <w:tcW w:w="984" w:type="dxa"/>
            <w:tcBorders>
              <w:top w:val="nil"/>
              <w:left w:val="nil"/>
              <w:bottom w:val="nil"/>
              <w:right w:val="single" w:sz="8" w:space="0" w:color="auto"/>
            </w:tcBorders>
            <w:tcMar>
              <w:top w:w="0" w:type="dxa"/>
              <w:left w:w="70" w:type="dxa"/>
              <w:bottom w:w="0" w:type="dxa"/>
              <w:right w:w="70" w:type="dxa"/>
            </w:tcMar>
            <w:hideMark/>
          </w:tcPr>
          <w:p w14:paraId="520DD9EB"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    19,1</w:t>
            </w:r>
          </w:p>
        </w:tc>
        <w:tc>
          <w:tcPr>
            <w:tcW w:w="1602" w:type="dxa"/>
            <w:tcBorders>
              <w:top w:val="nil"/>
              <w:left w:val="nil"/>
              <w:bottom w:val="nil"/>
              <w:right w:val="single" w:sz="8" w:space="0" w:color="auto"/>
            </w:tcBorders>
            <w:tcMar>
              <w:top w:w="0" w:type="dxa"/>
              <w:left w:w="70" w:type="dxa"/>
              <w:bottom w:w="0" w:type="dxa"/>
              <w:right w:w="70" w:type="dxa"/>
            </w:tcMar>
            <w:hideMark/>
          </w:tcPr>
          <w:p w14:paraId="786DF3D8"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20,8</w:t>
            </w:r>
          </w:p>
        </w:tc>
        <w:tc>
          <w:tcPr>
            <w:tcW w:w="1139" w:type="dxa"/>
            <w:tcBorders>
              <w:top w:val="nil"/>
              <w:left w:val="nil"/>
              <w:bottom w:val="nil"/>
              <w:right w:val="single" w:sz="8" w:space="0" w:color="auto"/>
            </w:tcBorders>
            <w:tcMar>
              <w:top w:w="0" w:type="dxa"/>
              <w:left w:w="70" w:type="dxa"/>
              <w:bottom w:w="0" w:type="dxa"/>
              <w:right w:w="70" w:type="dxa"/>
            </w:tcMar>
            <w:hideMark/>
          </w:tcPr>
          <w:p w14:paraId="2D309FC1"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22,5</w:t>
            </w:r>
          </w:p>
        </w:tc>
        <w:tc>
          <w:tcPr>
            <w:tcW w:w="1139" w:type="dxa"/>
            <w:tcBorders>
              <w:top w:val="nil"/>
              <w:left w:val="nil"/>
              <w:bottom w:val="nil"/>
              <w:right w:val="single" w:sz="8" w:space="0" w:color="auto"/>
            </w:tcBorders>
            <w:tcMar>
              <w:top w:w="0" w:type="dxa"/>
              <w:left w:w="70" w:type="dxa"/>
              <w:bottom w:w="0" w:type="dxa"/>
              <w:right w:w="70" w:type="dxa"/>
            </w:tcMar>
            <w:hideMark/>
          </w:tcPr>
          <w:p w14:paraId="3D6D7360"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30</w:t>
            </w:r>
          </w:p>
        </w:tc>
        <w:tc>
          <w:tcPr>
            <w:tcW w:w="1139" w:type="dxa"/>
            <w:tcBorders>
              <w:top w:val="nil"/>
              <w:left w:val="nil"/>
              <w:bottom w:val="nil"/>
              <w:right w:val="single" w:sz="8" w:space="0" w:color="auto"/>
            </w:tcBorders>
            <w:tcMar>
              <w:top w:w="0" w:type="dxa"/>
              <w:left w:w="70" w:type="dxa"/>
              <w:bottom w:w="0" w:type="dxa"/>
              <w:right w:w="70" w:type="dxa"/>
            </w:tcMar>
            <w:hideMark/>
          </w:tcPr>
          <w:p w14:paraId="2AEFEF8F"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E36C0A"/>
                <w:sz w:val="20"/>
                <w:szCs w:val="20"/>
                <w:lang w:val="en-US"/>
              </w:rPr>
              <w:t xml:space="preserve">      </w:t>
            </w:r>
          </w:p>
        </w:tc>
      </w:tr>
      <w:tr w:rsidR="00AD1F53" w:rsidRPr="003936EB" w14:paraId="4C210AE6" w14:textId="77777777" w:rsidTr="00E1530E">
        <w:trPr>
          <w:trHeight w:val="253"/>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7914DF8" w14:textId="77777777" w:rsidR="00AD1F53" w:rsidRPr="003936EB" w:rsidRDefault="00AD1F53" w:rsidP="00E1530E">
            <w:pPr>
              <w:spacing w:before="100" w:beforeAutospacing="1" w:after="100" w:afterAutospacing="1" w:line="240" w:lineRule="auto"/>
              <w:rPr>
                <w:rFonts w:ascii="Trebuchet MS" w:hAnsi="Trebuchet MS"/>
                <w:color w:val="auto"/>
                <w:sz w:val="20"/>
                <w:szCs w:val="20"/>
                <w:lang w:val="en-US"/>
              </w:rPr>
            </w:pPr>
          </w:p>
        </w:tc>
        <w:tc>
          <w:tcPr>
            <w:tcW w:w="984" w:type="dxa"/>
            <w:tcBorders>
              <w:top w:val="nil"/>
              <w:left w:val="nil"/>
              <w:bottom w:val="single" w:sz="8" w:space="0" w:color="auto"/>
              <w:right w:val="single" w:sz="8" w:space="0" w:color="auto"/>
            </w:tcBorders>
            <w:tcMar>
              <w:top w:w="0" w:type="dxa"/>
              <w:left w:w="70" w:type="dxa"/>
              <w:bottom w:w="0" w:type="dxa"/>
              <w:right w:w="70" w:type="dxa"/>
            </w:tcMar>
          </w:tcPr>
          <w:p w14:paraId="5C68FFA1" w14:textId="77777777" w:rsidR="00AD1F53" w:rsidRPr="003936EB" w:rsidRDefault="00AD1F53" w:rsidP="00E1530E">
            <w:pPr>
              <w:spacing w:before="100" w:beforeAutospacing="1" w:after="100" w:afterAutospacing="1" w:line="240" w:lineRule="auto"/>
              <w:rPr>
                <w:rFonts w:ascii="Trebuchet MS" w:hAnsi="Trebuchet MS"/>
                <w:color w:val="auto"/>
                <w:sz w:val="20"/>
                <w:szCs w:val="20"/>
                <w:lang w:val="en-US"/>
              </w:rPr>
            </w:pPr>
          </w:p>
        </w:tc>
        <w:tc>
          <w:tcPr>
            <w:tcW w:w="1602" w:type="dxa"/>
            <w:tcBorders>
              <w:top w:val="nil"/>
              <w:left w:val="nil"/>
              <w:bottom w:val="single" w:sz="8" w:space="0" w:color="auto"/>
              <w:right w:val="single" w:sz="8" w:space="0" w:color="auto"/>
            </w:tcBorders>
            <w:tcMar>
              <w:top w:w="0" w:type="dxa"/>
              <w:left w:w="70" w:type="dxa"/>
              <w:bottom w:w="0" w:type="dxa"/>
              <w:right w:w="70" w:type="dxa"/>
            </w:tcMar>
          </w:tcPr>
          <w:p w14:paraId="4323A9D7"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lang w:val="en-US"/>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14:paraId="4A377B97"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lang w:val="en-US"/>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14:paraId="4D8D2B91"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lang w:val="en-US"/>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14:paraId="3BCD401A" w14:textId="77777777" w:rsidR="00AD1F53" w:rsidRPr="003936EB" w:rsidRDefault="00AD1F53" w:rsidP="00E1530E">
            <w:pPr>
              <w:spacing w:before="100" w:beforeAutospacing="1" w:after="100" w:afterAutospacing="1" w:line="240" w:lineRule="auto"/>
              <w:rPr>
                <w:rFonts w:ascii="Trebuchet MS" w:hAnsi="Trebuchet MS"/>
                <w:color w:val="E36C0A"/>
                <w:sz w:val="20"/>
                <w:szCs w:val="20"/>
                <w:lang w:val="en-US"/>
              </w:rPr>
            </w:pPr>
          </w:p>
        </w:tc>
      </w:tr>
      <w:tr w:rsidR="00AD1F53" w:rsidRPr="003936EB" w14:paraId="6BFA0C33" w14:textId="77777777" w:rsidTr="00E1530E">
        <w:trPr>
          <w:trHeight w:val="253"/>
        </w:trPr>
        <w:tc>
          <w:tcPr>
            <w:tcW w:w="2367" w:type="dxa"/>
            <w:tcBorders>
              <w:top w:val="nil"/>
              <w:left w:val="single" w:sz="8" w:space="0" w:color="auto"/>
              <w:bottom w:val="nil"/>
              <w:right w:val="single" w:sz="8" w:space="0" w:color="auto"/>
            </w:tcBorders>
            <w:tcMar>
              <w:top w:w="0" w:type="dxa"/>
              <w:left w:w="70" w:type="dxa"/>
              <w:bottom w:w="0" w:type="dxa"/>
              <w:right w:w="70" w:type="dxa"/>
            </w:tcMar>
            <w:hideMark/>
          </w:tcPr>
          <w:p w14:paraId="2AABF126"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15.Geschiedenis</w:t>
            </w:r>
          </w:p>
        </w:tc>
        <w:tc>
          <w:tcPr>
            <w:tcW w:w="984" w:type="dxa"/>
            <w:tcBorders>
              <w:top w:val="nil"/>
              <w:left w:val="nil"/>
              <w:bottom w:val="nil"/>
              <w:right w:val="single" w:sz="8" w:space="0" w:color="auto"/>
            </w:tcBorders>
            <w:tcMar>
              <w:top w:w="0" w:type="dxa"/>
              <w:left w:w="70" w:type="dxa"/>
              <w:bottom w:w="0" w:type="dxa"/>
              <w:right w:w="70" w:type="dxa"/>
            </w:tcMar>
            <w:hideMark/>
          </w:tcPr>
          <w:p w14:paraId="214EFF3F"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    15,9</w:t>
            </w:r>
          </w:p>
        </w:tc>
        <w:tc>
          <w:tcPr>
            <w:tcW w:w="1602" w:type="dxa"/>
            <w:tcBorders>
              <w:top w:val="nil"/>
              <w:left w:val="nil"/>
              <w:bottom w:val="nil"/>
              <w:right w:val="single" w:sz="8" w:space="0" w:color="auto"/>
            </w:tcBorders>
            <w:tcMar>
              <w:top w:w="0" w:type="dxa"/>
              <w:left w:w="70" w:type="dxa"/>
              <w:bottom w:w="0" w:type="dxa"/>
              <w:right w:w="70" w:type="dxa"/>
            </w:tcMar>
            <w:hideMark/>
          </w:tcPr>
          <w:p w14:paraId="6EA2CF74"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17,7</w:t>
            </w:r>
          </w:p>
        </w:tc>
        <w:tc>
          <w:tcPr>
            <w:tcW w:w="1139" w:type="dxa"/>
            <w:tcBorders>
              <w:top w:val="nil"/>
              <w:left w:val="nil"/>
              <w:bottom w:val="nil"/>
              <w:right w:val="single" w:sz="8" w:space="0" w:color="auto"/>
            </w:tcBorders>
            <w:tcMar>
              <w:top w:w="0" w:type="dxa"/>
              <w:left w:w="70" w:type="dxa"/>
              <w:bottom w:w="0" w:type="dxa"/>
              <w:right w:w="70" w:type="dxa"/>
            </w:tcMar>
            <w:hideMark/>
          </w:tcPr>
          <w:p w14:paraId="76FD7E7D"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19,5</w:t>
            </w:r>
          </w:p>
        </w:tc>
        <w:tc>
          <w:tcPr>
            <w:tcW w:w="1139" w:type="dxa"/>
            <w:tcBorders>
              <w:top w:val="nil"/>
              <w:left w:val="nil"/>
              <w:bottom w:val="nil"/>
              <w:right w:val="single" w:sz="8" w:space="0" w:color="auto"/>
            </w:tcBorders>
            <w:tcMar>
              <w:top w:w="0" w:type="dxa"/>
              <w:left w:w="70" w:type="dxa"/>
              <w:bottom w:w="0" w:type="dxa"/>
              <w:right w:w="70" w:type="dxa"/>
            </w:tcMar>
            <w:hideMark/>
          </w:tcPr>
          <w:p w14:paraId="75EA6A3B"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30</w:t>
            </w:r>
          </w:p>
        </w:tc>
        <w:tc>
          <w:tcPr>
            <w:tcW w:w="1139" w:type="dxa"/>
            <w:tcBorders>
              <w:top w:val="nil"/>
              <w:left w:val="nil"/>
              <w:bottom w:val="nil"/>
              <w:right w:val="single" w:sz="8" w:space="0" w:color="auto"/>
            </w:tcBorders>
            <w:tcMar>
              <w:top w:w="0" w:type="dxa"/>
              <w:left w:w="70" w:type="dxa"/>
              <w:bottom w:w="0" w:type="dxa"/>
              <w:right w:w="70" w:type="dxa"/>
            </w:tcMar>
            <w:hideMark/>
          </w:tcPr>
          <w:p w14:paraId="3CFA5E22"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FF0000"/>
                <w:sz w:val="20"/>
                <w:szCs w:val="20"/>
                <w:lang w:val="en-US"/>
              </w:rPr>
              <w:t xml:space="preserve">     </w:t>
            </w:r>
            <w:r w:rsidRPr="003936EB">
              <w:rPr>
                <w:rFonts w:ascii="Trebuchet MS" w:hAnsi="Trebuchet MS"/>
                <w:color w:val="auto"/>
                <w:sz w:val="20"/>
                <w:szCs w:val="20"/>
                <w:lang w:val="en-US"/>
              </w:rPr>
              <w:t xml:space="preserve"> </w:t>
            </w:r>
          </w:p>
        </w:tc>
      </w:tr>
      <w:tr w:rsidR="00AD1F53" w:rsidRPr="003936EB" w14:paraId="057F0A36" w14:textId="77777777" w:rsidTr="00E1530E">
        <w:trPr>
          <w:trHeight w:val="253"/>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2B2F629" w14:textId="77777777" w:rsidR="00AD1F53" w:rsidRPr="003936EB" w:rsidRDefault="00AD1F53" w:rsidP="00E1530E">
            <w:pPr>
              <w:spacing w:before="100" w:beforeAutospacing="1" w:after="100" w:afterAutospacing="1" w:line="240" w:lineRule="auto"/>
              <w:rPr>
                <w:rFonts w:ascii="Trebuchet MS" w:hAnsi="Trebuchet MS"/>
                <w:color w:val="auto"/>
                <w:sz w:val="20"/>
                <w:szCs w:val="20"/>
                <w:lang w:val="en-US"/>
              </w:rPr>
            </w:pPr>
          </w:p>
        </w:tc>
        <w:tc>
          <w:tcPr>
            <w:tcW w:w="984" w:type="dxa"/>
            <w:tcBorders>
              <w:top w:val="nil"/>
              <w:left w:val="nil"/>
              <w:bottom w:val="single" w:sz="8" w:space="0" w:color="auto"/>
              <w:right w:val="single" w:sz="8" w:space="0" w:color="auto"/>
            </w:tcBorders>
            <w:tcMar>
              <w:top w:w="0" w:type="dxa"/>
              <w:left w:w="70" w:type="dxa"/>
              <w:bottom w:w="0" w:type="dxa"/>
              <w:right w:w="70" w:type="dxa"/>
            </w:tcMar>
          </w:tcPr>
          <w:p w14:paraId="569A89FD" w14:textId="77777777" w:rsidR="00AD1F53" w:rsidRPr="003936EB" w:rsidRDefault="00AD1F53" w:rsidP="00E1530E">
            <w:pPr>
              <w:spacing w:before="100" w:beforeAutospacing="1" w:after="100" w:afterAutospacing="1" w:line="240" w:lineRule="auto"/>
              <w:rPr>
                <w:rFonts w:ascii="Trebuchet MS" w:hAnsi="Trebuchet MS"/>
                <w:color w:val="auto"/>
                <w:sz w:val="20"/>
                <w:szCs w:val="20"/>
                <w:lang w:val="en-US"/>
              </w:rPr>
            </w:pPr>
          </w:p>
        </w:tc>
        <w:tc>
          <w:tcPr>
            <w:tcW w:w="1602" w:type="dxa"/>
            <w:tcBorders>
              <w:top w:val="nil"/>
              <w:left w:val="nil"/>
              <w:bottom w:val="single" w:sz="8" w:space="0" w:color="auto"/>
              <w:right w:val="single" w:sz="8" w:space="0" w:color="auto"/>
            </w:tcBorders>
            <w:tcMar>
              <w:top w:w="0" w:type="dxa"/>
              <w:left w:w="70" w:type="dxa"/>
              <w:bottom w:w="0" w:type="dxa"/>
              <w:right w:w="70" w:type="dxa"/>
            </w:tcMar>
          </w:tcPr>
          <w:p w14:paraId="01AC9BEF"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lang w:val="en-US"/>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14:paraId="55E6DE50"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lang w:val="en-US"/>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14:paraId="14EB8FA4"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lang w:val="en-US"/>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14:paraId="2BF23243" w14:textId="77777777" w:rsidR="00AD1F53" w:rsidRPr="003936EB" w:rsidRDefault="00AD1F53" w:rsidP="00E1530E">
            <w:pPr>
              <w:spacing w:before="100" w:beforeAutospacing="1" w:after="100" w:afterAutospacing="1" w:line="240" w:lineRule="auto"/>
              <w:rPr>
                <w:rFonts w:ascii="Trebuchet MS" w:hAnsi="Trebuchet MS"/>
                <w:color w:val="E36C0A"/>
                <w:sz w:val="20"/>
                <w:szCs w:val="20"/>
                <w:lang w:val="en-US"/>
              </w:rPr>
            </w:pPr>
          </w:p>
        </w:tc>
      </w:tr>
      <w:tr w:rsidR="00AD1F53" w:rsidRPr="003936EB" w14:paraId="6D7DBC41" w14:textId="77777777" w:rsidTr="00E1530E">
        <w:trPr>
          <w:trHeight w:val="253"/>
        </w:trPr>
        <w:tc>
          <w:tcPr>
            <w:tcW w:w="2367" w:type="dxa"/>
            <w:tcBorders>
              <w:top w:val="nil"/>
              <w:left w:val="single" w:sz="8" w:space="0" w:color="auto"/>
              <w:bottom w:val="nil"/>
              <w:right w:val="single" w:sz="8" w:space="0" w:color="auto"/>
            </w:tcBorders>
            <w:tcMar>
              <w:top w:w="0" w:type="dxa"/>
              <w:left w:w="70" w:type="dxa"/>
              <w:bottom w:w="0" w:type="dxa"/>
              <w:right w:w="70" w:type="dxa"/>
            </w:tcMar>
            <w:hideMark/>
          </w:tcPr>
          <w:p w14:paraId="75B7733C"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16.Natuuronderwijs</w:t>
            </w:r>
          </w:p>
        </w:tc>
        <w:tc>
          <w:tcPr>
            <w:tcW w:w="984" w:type="dxa"/>
            <w:tcBorders>
              <w:top w:val="nil"/>
              <w:left w:val="nil"/>
              <w:bottom w:val="nil"/>
              <w:right w:val="single" w:sz="8" w:space="0" w:color="auto"/>
            </w:tcBorders>
            <w:tcMar>
              <w:top w:w="0" w:type="dxa"/>
              <w:left w:w="70" w:type="dxa"/>
              <w:bottom w:w="0" w:type="dxa"/>
              <w:right w:w="70" w:type="dxa"/>
            </w:tcMar>
            <w:hideMark/>
          </w:tcPr>
          <w:p w14:paraId="19CCB8CA"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auto"/>
                <w:sz w:val="20"/>
                <w:szCs w:val="20"/>
                <w:lang w:val="en-US"/>
              </w:rPr>
              <w:t>    19,5</w:t>
            </w:r>
          </w:p>
        </w:tc>
        <w:tc>
          <w:tcPr>
            <w:tcW w:w="1602" w:type="dxa"/>
            <w:tcBorders>
              <w:top w:val="nil"/>
              <w:left w:val="nil"/>
              <w:bottom w:val="nil"/>
              <w:right w:val="single" w:sz="8" w:space="0" w:color="auto"/>
            </w:tcBorders>
            <w:tcMar>
              <w:top w:w="0" w:type="dxa"/>
              <w:left w:w="70" w:type="dxa"/>
              <w:bottom w:w="0" w:type="dxa"/>
              <w:right w:w="70" w:type="dxa"/>
            </w:tcMar>
            <w:hideMark/>
          </w:tcPr>
          <w:p w14:paraId="5DD9D7C0"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rPr>
            </w:pPr>
            <w:r w:rsidRPr="003936EB">
              <w:rPr>
                <w:rFonts w:ascii="Trebuchet MS" w:hAnsi="Trebuchet MS"/>
                <w:b/>
                <w:color w:val="auto"/>
                <w:sz w:val="20"/>
                <w:szCs w:val="20"/>
                <w:lang w:val="en-US"/>
              </w:rPr>
              <w:t>21,0</w:t>
            </w:r>
          </w:p>
        </w:tc>
        <w:tc>
          <w:tcPr>
            <w:tcW w:w="1139" w:type="dxa"/>
            <w:tcBorders>
              <w:top w:val="nil"/>
              <w:left w:val="nil"/>
              <w:bottom w:val="nil"/>
              <w:right w:val="single" w:sz="8" w:space="0" w:color="auto"/>
            </w:tcBorders>
            <w:tcMar>
              <w:top w:w="0" w:type="dxa"/>
              <w:left w:w="70" w:type="dxa"/>
              <w:bottom w:w="0" w:type="dxa"/>
              <w:right w:w="70" w:type="dxa"/>
            </w:tcMar>
            <w:hideMark/>
          </w:tcPr>
          <w:p w14:paraId="0936CDB3"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22,5</w:t>
            </w:r>
          </w:p>
        </w:tc>
        <w:tc>
          <w:tcPr>
            <w:tcW w:w="1139" w:type="dxa"/>
            <w:tcBorders>
              <w:top w:val="nil"/>
              <w:left w:val="nil"/>
              <w:bottom w:val="nil"/>
              <w:right w:val="single" w:sz="8" w:space="0" w:color="auto"/>
            </w:tcBorders>
            <w:tcMar>
              <w:top w:w="0" w:type="dxa"/>
              <w:left w:w="70" w:type="dxa"/>
              <w:bottom w:w="0" w:type="dxa"/>
              <w:right w:w="70" w:type="dxa"/>
            </w:tcMar>
            <w:hideMark/>
          </w:tcPr>
          <w:p w14:paraId="167E038D"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rPr>
            </w:pPr>
            <w:r w:rsidRPr="003936EB">
              <w:rPr>
                <w:rFonts w:ascii="Trebuchet MS" w:hAnsi="Trebuchet MS"/>
                <w:color w:val="auto"/>
                <w:sz w:val="20"/>
                <w:szCs w:val="20"/>
                <w:lang w:val="en-US"/>
              </w:rPr>
              <w:t>30</w:t>
            </w:r>
          </w:p>
        </w:tc>
        <w:tc>
          <w:tcPr>
            <w:tcW w:w="1139" w:type="dxa"/>
            <w:tcBorders>
              <w:top w:val="nil"/>
              <w:left w:val="nil"/>
              <w:bottom w:val="nil"/>
              <w:right w:val="single" w:sz="8" w:space="0" w:color="auto"/>
            </w:tcBorders>
            <w:tcMar>
              <w:top w:w="0" w:type="dxa"/>
              <w:left w:w="70" w:type="dxa"/>
              <w:bottom w:w="0" w:type="dxa"/>
              <w:right w:w="70" w:type="dxa"/>
            </w:tcMar>
            <w:hideMark/>
          </w:tcPr>
          <w:p w14:paraId="7B5B028C" w14:textId="77777777" w:rsidR="00AD1F53" w:rsidRPr="003936EB" w:rsidRDefault="00AD1F53" w:rsidP="00E1530E">
            <w:pPr>
              <w:spacing w:before="100" w:beforeAutospacing="1" w:after="100" w:afterAutospacing="1" w:line="240" w:lineRule="auto"/>
              <w:rPr>
                <w:rFonts w:ascii="Trebuchet MS" w:hAnsi="Trebuchet MS"/>
                <w:color w:val="auto"/>
                <w:sz w:val="20"/>
                <w:szCs w:val="20"/>
              </w:rPr>
            </w:pPr>
            <w:r w:rsidRPr="003936EB">
              <w:rPr>
                <w:rFonts w:ascii="Trebuchet MS" w:hAnsi="Trebuchet MS"/>
                <w:color w:val="E36C0A"/>
                <w:sz w:val="20"/>
                <w:szCs w:val="20"/>
                <w:lang w:val="en-US"/>
              </w:rPr>
              <w:t xml:space="preserve">      </w:t>
            </w:r>
          </w:p>
        </w:tc>
      </w:tr>
      <w:tr w:rsidR="00AD1F53" w:rsidRPr="003936EB" w14:paraId="217BD366" w14:textId="77777777" w:rsidTr="00E1530E">
        <w:trPr>
          <w:trHeight w:val="253"/>
        </w:trPr>
        <w:tc>
          <w:tcPr>
            <w:tcW w:w="236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BABEC26" w14:textId="77777777" w:rsidR="00AD1F53" w:rsidRPr="003936EB" w:rsidRDefault="00AD1F53" w:rsidP="00E1530E">
            <w:pPr>
              <w:spacing w:before="100" w:beforeAutospacing="1" w:after="100" w:afterAutospacing="1" w:line="240" w:lineRule="auto"/>
              <w:rPr>
                <w:rFonts w:ascii="Trebuchet MS" w:hAnsi="Trebuchet MS"/>
                <w:color w:val="auto"/>
                <w:sz w:val="20"/>
                <w:szCs w:val="20"/>
                <w:lang w:val="en-US"/>
              </w:rPr>
            </w:pPr>
          </w:p>
        </w:tc>
        <w:tc>
          <w:tcPr>
            <w:tcW w:w="984" w:type="dxa"/>
            <w:tcBorders>
              <w:top w:val="nil"/>
              <w:left w:val="nil"/>
              <w:bottom w:val="single" w:sz="8" w:space="0" w:color="auto"/>
              <w:right w:val="single" w:sz="8" w:space="0" w:color="auto"/>
            </w:tcBorders>
            <w:tcMar>
              <w:top w:w="0" w:type="dxa"/>
              <w:left w:w="70" w:type="dxa"/>
              <w:bottom w:w="0" w:type="dxa"/>
              <w:right w:w="70" w:type="dxa"/>
            </w:tcMar>
          </w:tcPr>
          <w:p w14:paraId="5D8F1BE2" w14:textId="77777777" w:rsidR="00AD1F53" w:rsidRPr="003936EB" w:rsidRDefault="00AD1F53" w:rsidP="00E1530E">
            <w:pPr>
              <w:spacing w:before="100" w:beforeAutospacing="1" w:after="100" w:afterAutospacing="1" w:line="240" w:lineRule="auto"/>
              <w:rPr>
                <w:rFonts w:ascii="Trebuchet MS" w:hAnsi="Trebuchet MS"/>
                <w:color w:val="auto"/>
                <w:sz w:val="20"/>
                <w:szCs w:val="20"/>
                <w:lang w:val="en-US"/>
              </w:rPr>
            </w:pPr>
          </w:p>
        </w:tc>
        <w:tc>
          <w:tcPr>
            <w:tcW w:w="1602" w:type="dxa"/>
            <w:tcBorders>
              <w:top w:val="nil"/>
              <w:left w:val="nil"/>
              <w:bottom w:val="single" w:sz="8" w:space="0" w:color="auto"/>
              <w:right w:val="single" w:sz="8" w:space="0" w:color="auto"/>
            </w:tcBorders>
            <w:tcMar>
              <w:top w:w="0" w:type="dxa"/>
              <w:left w:w="70" w:type="dxa"/>
              <w:bottom w:w="0" w:type="dxa"/>
              <w:right w:w="70" w:type="dxa"/>
            </w:tcMar>
          </w:tcPr>
          <w:p w14:paraId="562DA223" w14:textId="77777777" w:rsidR="00AD1F53" w:rsidRPr="003936EB" w:rsidRDefault="00AD1F53" w:rsidP="00E1530E">
            <w:pPr>
              <w:spacing w:before="100" w:beforeAutospacing="1" w:after="100" w:afterAutospacing="1" w:line="240" w:lineRule="auto"/>
              <w:jc w:val="center"/>
              <w:rPr>
                <w:rFonts w:ascii="Trebuchet MS" w:hAnsi="Trebuchet MS"/>
                <w:b/>
                <w:color w:val="auto"/>
                <w:sz w:val="20"/>
                <w:szCs w:val="20"/>
                <w:lang w:val="en-US"/>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14:paraId="2FB20E47"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lang w:val="en-US"/>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14:paraId="5CDA9368" w14:textId="77777777" w:rsidR="00AD1F53" w:rsidRPr="003936EB" w:rsidRDefault="00AD1F53" w:rsidP="00E1530E">
            <w:pPr>
              <w:spacing w:before="100" w:beforeAutospacing="1" w:after="100" w:afterAutospacing="1" w:line="240" w:lineRule="auto"/>
              <w:jc w:val="center"/>
              <w:rPr>
                <w:rFonts w:ascii="Trebuchet MS" w:hAnsi="Trebuchet MS"/>
                <w:color w:val="auto"/>
                <w:sz w:val="20"/>
                <w:szCs w:val="20"/>
                <w:lang w:val="en-US"/>
              </w:rPr>
            </w:pPr>
          </w:p>
        </w:tc>
        <w:tc>
          <w:tcPr>
            <w:tcW w:w="1139" w:type="dxa"/>
            <w:tcBorders>
              <w:top w:val="nil"/>
              <w:left w:val="nil"/>
              <w:bottom w:val="single" w:sz="8" w:space="0" w:color="auto"/>
              <w:right w:val="single" w:sz="8" w:space="0" w:color="auto"/>
            </w:tcBorders>
            <w:tcMar>
              <w:top w:w="0" w:type="dxa"/>
              <w:left w:w="70" w:type="dxa"/>
              <w:bottom w:w="0" w:type="dxa"/>
              <w:right w:w="70" w:type="dxa"/>
            </w:tcMar>
          </w:tcPr>
          <w:p w14:paraId="4855DFE9" w14:textId="77777777" w:rsidR="00AD1F53" w:rsidRPr="003936EB" w:rsidRDefault="00AD1F53" w:rsidP="00E1530E">
            <w:pPr>
              <w:spacing w:before="100" w:beforeAutospacing="1" w:after="100" w:afterAutospacing="1" w:line="240" w:lineRule="auto"/>
              <w:rPr>
                <w:rFonts w:ascii="Trebuchet MS" w:hAnsi="Trebuchet MS"/>
                <w:color w:val="E36C0A"/>
                <w:sz w:val="20"/>
                <w:szCs w:val="20"/>
                <w:lang w:val="en-US"/>
              </w:rPr>
            </w:pPr>
          </w:p>
        </w:tc>
      </w:tr>
    </w:tbl>
    <w:p w14:paraId="2669BD28" w14:textId="77777777" w:rsidR="00AD1F53" w:rsidRPr="003936EB" w:rsidRDefault="00AD1F53" w:rsidP="00AD1F53">
      <w:pPr>
        <w:spacing w:line="240" w:lineRule="auto"/>
        <w:rPr>
          <w:rFonts w:ascii="Trebuchet MS" w:hAnsi="Trebuchet MS"/>
          <w:color w:val="auto"/>
          <w:sz w:val="20"/>
          <w:szCs w:val="20"/>
        </w:rPr>
      </w:pPr>
    </w:p>
    <w:p w14:paraId="418A7DD9" w14:textId="77777777" w:rsidR="009B4F84" w:rsidRDefault="00AD1F53" w:rsidP="002804AB">
      <w:pPr>
        <w:spacing w:line="240" w:lineRule="auto"/>
        <w:rPr>
          <w:rFonts w:ascii="Trebuchet MS" w:hAnsi="Trebuchet MS"/>
          <w:color w:val="auto"/>
          <w:sz w:val="20"/>
          <w:szCs w:val="20"/>
        </w:rPr>
      </w:pPr>
      <w:r w:rsidRPr="003936EB">
        <w:rPr>
          <w:rFonts w:ascii="Trebuchet MS" w:hAnsi="Trebuchet MS"/>
          <w:color w:val="auto"/>
          <w:sz w:val="20"/>
          <w:szCs w:val="20"/>
        </w:rPr>
        <w:t xml:space="preserve">Kijken we naar de scores van dit jaar dan zien we een mooie stijgende lijn. De totaalscore ligt op een goed niveau, tussen de onder- en de bovengrens. De gestructureerde aanpak vanaf groep 7 is wederom effectief gebleken. We zijn heel erg tevreden met de scores. Alles valt binnen de bandbreedte. Natuurlijk zijn er wel een paar aandachtspunten waar we het komend schooljaar mee aan de slag gaan. </w:t>
      </w:r>
      <w:r w:rsidR="009B4F84" w:rsidRPr="003936EB">
        <w:rPr>
          <w:rFonts w:ascii="Trebuchet MS" w:hAnsi="Trebuchet MS"/>
          <w:color w:val="auto"/>
          <w:sz w:val="20"/>
          <w:szCs w:val="20"/>
        </w:rPr>
        <w:t xml:space="preserve">We blijven ons focussen op rekenen en taal. Voor het grijpend lezen en luisteren hanteren wij een actieplan. </w:t>
      </w:r>
    </w:p>
    <w:p w14:paraId="790AD142" w14:textId="77777777" w:rsidR="00BC03D6" w:rsidRDefault="00BC03D6" w:rsidP="002804AB">
      <w:pPr>
        <w:spacing w:line="240" w:lineRule="auto"/>
        <w:rPr>
          <w:rFonts w:ascii="Trebuchet MS" w:hAnsi="Trebuchet MS"/>
          <w:color w:val="auto"/>
          <w:sz w:val="20"/>
          <w:szCs w:val="20"/>
        </w:rPr>
      </w:pPr>
    </w:p>
    <w:p w14:paraId="2F0AD29B" w14:textId="77777777" w:rsidR="00BC03D6" w:rsidRDefault="00BC03D6" w:rsidP="002804AB">
      <w:pPr>
        <w:spacing w:line="240" w:lineRule="auto"/>
        <w:rPr>
          <w:rFonts w:ascii="Trebuchet MS" w:hAnsi="Trebuchet MS"/>
          <w:color w:val="auto"/>
          <w:sz w:val="20"/>
          <w:szCs w:val="20"/>
        </w:rPr>
      </w:pPr>
    </w:p>
    <w:tbl>
      <w:tblPr>
        <w:tblW w:w="8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3"/>
        <w:gridCol w:w="3261"/>
      </w:tblGrid>
      <w:tr w:rsidR="00431EF0" w:rsidRPr="00431EF0" w14:paraId="68535BA7" w14:textId="77777777" w:rsidTr="00DB15A3">
        <w:trPr>
          <w:cantSplit/>
          <w:trHeight w:val="281"/>
        </w:trPr>
        <w:tc>
          <w:tcPr>
            <w:tcW w:w="8354" w:type="dxa"/>
            <w:gridSpan w:val="2"/>
            <w:tcBorders>
              <w:top w:val="single" w:sz="8" w:space="0" w:color="auto"/>
              <w:left w:val="single" w:sz="8" w:space="0" w:color="auto"/>
              <w:bottom w:val="single" w:sz="8" w:space="0" w:color="auto"/>
              <w:right w:val="single" w:sz="8" w:space="0" w:color="auto"/>
            </w:tcBorders>
            <w:shd w:val="clear" w:color="auto" w:fill="00FFCC"/>
            <w:tcMar>
              <w:top w:w="0" w:type="dxa"/>
              <w:left w:w="70" w:type="dxa"/>
              <w:bottom w:w="0" w:type="dxa"/>
              <w:right w:w="70" w:type="dxa"/>
            </w:tcMar>
            <w:hideMark/>
          </w:tcPr>
          <w:p w14:paraId="4D3E4113" w14:textId="77777777" w:rsidR="00431EF0" w:rsidRPr="00431EF0" w:rsidRDefault="00431EF0" w:rsidP="00431EF0">
            <w:pPr>
              <w:spacing w:before="100" w:beforeAutospacing="1" w:after="100" w:afterAutospacing="1" w:line="480" w:lineRule="auto"/>
              <w:rPr>
                <w:rFonts w:ascii="Trebuchet MS" w:hAnsi="Trebuchet MS"/>
                <w:color w:val="auto"/>
                <w:sz w:val="20"/>
                <w:szCs w:val="20"/>
              </w:rPr>
            </w:pPr>
            <w:r w:rsidRPr="00431EF0">
              <w:rPr>
                <w:rFonts w:ascii="Trebuchet MS" w:hAnsi="Trebuchet MS"/>
                <w:b/>
                <w:bCs/>
                <w:color w:val="auto"/>
                <w:sz w:val="20"/>
                <w:szCs w:val="20"/>
              </w:rPr>
              <w:lastRenderedPageBreak/>
              <w:t>Eindtoets Cito 2018              0.b.s. De Dobbe                        22 mei 2018</w:t>
            </w:r>
          </w:p>
        </w:tc>
      </w:tr>
      <w:tr w:rsidR="00431EF0" w:rsidRPr="00431EF0" w14:paraId="739B33AB"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99"/>
        </w:trPr>
        <w:tc>
          <w:tcPr>
            <w:tcW w:w="8354" w:type="dxa"/>
            <w:gridSpan w:val="2"/>
            <w:tcMar>
              <w:top w:w="0" w:type="dxa"/>
              <w:left w:w="70" w:type="dxa"/>
              <w:bottom w:w="0" w:type="dxa"/>
              <w:right w:w="70" w:type="dxa"/>
            </w:tcMar>
          </w:tcPr>
          <w:p w14:paraId="60F00921"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lang w:val="en-US"/>
              </w:rPr>
            </w:pPr>
            <w:proofErr w:type="spellStart"/>
            <w:r w:rsidRPr="00431EF0">
              <w:rPr>
                <w:rFonts w:ascii="Trebuchet MS" w:hAnsi="Trebuchet MS"/>
                <w:color w:val="auto"/>
                <w:sz w:val="20"/>
                <w:szCs w:val="20"/>
                <w:lang w:val="en-US"/>
              </w:rPr>
              <w:t>Percentielscore</w:t>
            </w:r>
            <w:proofErr w:type="spellEnd"/>
            <w:r w:rsidRPr="00431EF0">
              <w:rPr>
                <w:rFonts w:ascii="Trebuchet MS" w:hAnsi="Trebuchet MS"/>
                <w:color w:val="auto"/>
                <w:sz w:val="20"/>
                <w:szCs w:val="20"/>
                <w:lang w:val="en-US"/>
              </w:rPr>
              <w:t xml:space="preserve"> (</w:t>
            </w:r>
            <w:proofErr w:type="spellStart"/>
            <w:r w:rsidRPr="00431EF0">
              <w:rPr>
                <w:rFonts w:ascii="Trebuchet MS" w:hAnsi="Trebuchet MS"/>
                <w:color w:val="auto"/>
                <w:sz w:val="20"/>
                <w:szCs w:val="20"/>
                <w:lang w:val="en-US"/>
              </w:rPr>
              <w:t>landelijk</w:t>
            </w:r>
            <w:proofErr w:type="spellEnd"/>
            <w:r w:rsidRPr="00431EF0">
              <w:rPr>
                <w:rFonts w:ascii="Trebuchet MS" w:hAnsi="Trebuchet MS"/>
                <w:color w:val="auto"/>
                <w:sz w:val="20"/>
                <w:szCs w:val="20"/>
                <w:lang w:val="en-US"/>
              </w:rPr>
              <w:t>)</w:t>
            </w:r>
          </w:p>
        </w:tc>
      </w:tr>
      <w:tr w:rsidR="00431EF0" w:rsidRPr="00431EF0" w14:paraId="09B6BDE7"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99"/>
        </w:trPr>
        <w:tc>
          <w:tcPr>
            <w:tcW w:w="5093" w:type="dxa"/>
            <w:tcMar>
              <w:top w:w="0" w:type="dxa"/>
              <w:left w:w="70" w:type="dxa"/>
              <w:bottom w:w="0" w:type="dxa"/>
              <w:right w:w="70" w:type="dxa"/>
            </w:tcMar>
          </w:tcPr>
          <w:p w14:paraId="241A0A8E" w14:textId="77777777" w:rsidR="00431EF0" w:rsidRPr="00431EF0" w:rsidRDefault="00431EF0" w:rsidP="00431EF0">
            <w:pPr>
              <w:spacing w:before="100" w:beforeAutospacing="1" w:after="100" w:afterAutospacing="1" w:line="240" w:lineRule="auto"/>
              <w:rPr>
                <w:rFonts w:ascii="Trebuchet MS" w:hAnsi="Trebuchet MS"/>
                <w:b/>
                <w:color w:val="auto"/>
                <w:sz w:val="20"/>
                <w:szCs w:val="20"/>
              </w:rPr>
            </w:pPr>
            <w:r w:rsidRPr="00431EF0">
              <w:rPr>
                <w:rFonts w:ascii="Trebuchet MS" w:hAnsi="Trebuchet MS"/>
                <w:b/>
                <w:color w:val="auto"/>
                <w:sz w:val="20"/>
                <w:szCs w:val="20"/>
              </w:rPr>
              <w:t>Aantal leerlingen</w:t>
            </w:r>
          </w:p>
        </w:tc>
        <w:tc>
          <w:tcPr>
            <w:tcW w:w="3261" w:type="dxa"/>
            <w:tcMar>
              <w:top w:w="0" w:type="dxa"/>
              <w:left w:w="70" w:type="dxa"/>
              <w:bottom w:w="0" w:type="dxa"/>
              <w:right w:w="70" w:type="dxa"/>
            </w:tcMar>
          </w:tcPr>
          <w:p w14:paraId="16139E90"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lang w:val="en-US"/>
              </w:rPr>
            </w:pPr>
            <w:r w:rsidRPr="00431EF0">
              <w:rPr>
                <w:rFonts w:ascii="Trebuchet MS" w:hAnsi="Trebuchet MS"/>
                <w:color w:val="auto"/>
                <w:sz w:val="20"/>
                <w:szCs w:val="20"/>
                <w:lang w:val="en-US"/>
              </w:rPr>
              <w:t>12</w:t>
            </w:r>
          </w:p>
        </w:tc>
      </w:tr>
      <w:tr w:rsidR="00431EF0" w:rsidRPr="00431EF0" w14:paraId="3919CC24"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99"/>
        </w:trPr>
        <w:tc>
          <w:tcPr>
            <w:tcW w:w="5093" w:type="dxa"/>
            <w:tcMar>
              <w:top w:w="0" w:type="dxa"/>
              <w:left w:w="70" w:type="dxa"/>
              <w:bottom w:w="0" w:type="dxa"/>
              <w:right w:w="70" w:type="dxa"/>
            </w:tcMar>
            <w:hideMark/>
          </w:tcPr>
          <w:p w14:paraId="429FF440" w14:textId="77777777" w:rsidR="00431EF0" w:rsidRPr="00431EF0" w:rsidRDefault="00431EF0" w:rsidP="00431EF0">
            <w:pPr>
              <w:spacing w:before="100" w:beforeAutospacing="1" w:after="100" w:afterAutospacing="1" w:line="240" w:lineRule="auto"/>
              <w:rPr>
                <w:rFonts w:ascii="Trebuchet MS" w:hAnsi="Trebuchet MS"/>
                <w:b/>
                <w:color w:val="auto"/>
                <w:sz w:val="20"/>
                <w:szCs w:val="20"/>
              </w:rPr>
            </w:pPr>
            <w:r w:rsidRPr="00431EF0">
              <w:rPr>
                <w:rFonts w:ascii="Trebuchet MS" w:hAnsi="Trebuchet MS"/>
                <w:b/>
                <w:color w:val="auto"/>
                <w:sz w:val="20"/>
                <w:szCs w:val="20"/>
              </w:rPr>
              <w:t>Schoolscore</w:t>
            </w:r>
          </w:p>
        </w:tc>
        <w:tc>
          <w:tcPr>
            <w:tcW w:w="3261" w:type="dxa"/>
            <w:tcMar>
              <w:top w:w="0" w:type="dxa"/>
              <w:left w:w="70" w:type="dxa"/>
              <w:bottom w:w="0" w:type="dxa"/>
              <w:right w:w="70" w:type="dxa"/>
            </w:tcMar>
            <w:hideMark/>
          </w:tcPr>
          <w:p w14:paraId="0D6A10F9"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rPr>
            </w:pPr>
            <w:r w:rsidRPr="00431EF0">
              <w:rPr>
                <w:rFonts w:ascii="Trebuchet MS" w:hAnsi="Trebuchet MS"/>
                <w:color w:val="auto"/>
                <w:sz w:val="20"/>
                <w:szCs w:val="20"/>
                <w:lang w:val="en-US"/>
              </w:rPr>
              <w:t>541,2</w:t>
            </w:r>
          </w:p>
        </w:tc>
      </w:tr>
      <w:tr w:rsidR="00431EF0" w:rsidRPr="00431EF0" w14:paraId="2C3D822F"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82"/>
        </w:trPr>
        <w:tc>
          <w:tcPr>
            <w:tcW w:w="5093" w:type="dxa"/>
            <w:tcMar>
              <w:top w:w="0" w:type="dxa"/>
              <w:left w:w="70" w:type="dxa"/>
              <w:bottom w:w="0" w:type="dxa"/>
              <w:right w:w="70" w:type="dxa"/>
            </w:tcMar>
            <w:hideMark/>
          </w:tcPr>
          <w:p w14:paraId="2DB956F3" w14:textId="77777777" w:rsidR="00431EF0" w:rsidRPr="00431EF0" w:rsidRDefault="00431EF0" w:rsidP="00431EF0">
            <w:pPr>
              <w:spacing w:before="100" w:beforeAutospacing="1" w:after="100" w:afterAutospacing="1" w:line="240" w:lineRule="auto"/>
              <w:rPr>
                <w:rFonts w:ascii="Trebuchet MS" w:hAnsi="Trebuchet MS"/>
                <w:b/>
                <w:color w:val="auto"/>
                <w:sz w:val="20"/>
                <w:szCs w:val="20"/>
              </w:rPr>
            </w:pPr>
            <w:r w:rsidRPr="00431EF0">
              <w:rPr>
                <w:rFonts w:ascii="Trebuchet MS" w:hAnsi="Trebuchet MS"/>
                <w:b/>
                <w:color w:val="auto"/>
                <w:sz w:val="20"/>
                <w:szCs w:val="20"/>
              </w:rPr>
              <w:t>Landelijke gemiddelde</w:t>
            </w:r>
          </w:p>
        </w:tc>
        <w:tc>
          <w:tcPr>
            <w:tcW w:w="3261" w:type="dxa"/>
            <w:tcMar>
              <w:top w:w="0" w:type="dxa"/>
              <w:left w:w="70" w:type="dxa"/>
              <w:bottom w:w="0" w:type="dxa"/>
              <w:right w:w="70" w:type="dxa"/>
            </w:tcMar>
            <w:hideMark/>
          </w:tcPr>
          <w:p w14:paraId="3A4961E6"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rPr>
            </w:pPr>
            <w:r w:rsidRPr="00431EF0">
              <w:rPr>
                <w:rFonts w:ascii="Trebuchet MS" w:hAnsi="Trebuchet MS"/>
                <w:color w:val="auto"/>
                <w:sz w:val="20"/>
                <w:szCs w:val="20"/>
                <w:lang w:val="en-US"/>
              </w:rPr>
              <w:t>534,9</w:t>
            </w:r>
          </w:p>
        </w:tc>
      </w:tr>
      <w:tr w:rsidR="00431EF0" w:rsidRPr="00431EF0" w14:paraId="4A47DA86"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hideMark/>
          </w:tcPr>
          <w:p w14:paraId="4EB7FF71" w14:textId="77777777" w:rsidR="00431EF0" w:rsidRPr="00431EF0" w:rsidRDefault="00431EF0" w:rsidP="00431EF0">
            <w:pPr>
              <w:spacing w:before="100" w:beforeAutospacing="1" w:after="100" w:afterAutospacing="1" w:line="240" w:lineRule="auto"/>
              <w:rPr>
                <w:rFonts w:ascii="Trebuchet MS" w:hAnsi="Trebuchet MS"/>
                <w:b/>
                <w:color w:val="auto"/>
                <w:sz w:val="22"/>
                <w:szCs w:val="22"/>
              </w:rPr>
            </w:pPr>
            <w:r w:rsidRPr="00431EF0">
              <w:rPr>
                <w:rFonts w:ascii="Trebuchet MS" w:hAnsi="Trebuchet MS"/>
                <w:b/>
                <w:color w:val="auto"/>
                <w:sz w:val="22"/>
                <w:szCs w:val="22"/>
              </w:rPr>
              <w:t>Lezen</w:t>
            </w:r>
          </w:p>
        </w:tc>
        <w:tc>
          <w:tcPr>
            <w:tcW w:w="3261" w:type="dxa"/>
            <w:tcMar>
              <w:top w:w="0" w:type="dxa"/>
              <w:left w:w="70" w:type="dxa"/>
              <w:bottom w:w="0" w:type="dxa"/>
              <w:right w:w="70" w:type="dxa"/>
            </w:tcMar>
          </w:tcPr>
          <w:p w14:paraId="03CF7F00" w14:textId="77777777" w:rsidR="00431EF0" w:rsidRPr="00431EF0" w:rsidRDefault="00431EF0" w:rsidP="00431EF0">
            <w:pPr>
              <w:spacing w:before="100" w:beforeAutospacing="1" w:after="100" w:afterAutospacing="1" w:line="240" w:lineRule="auto"/>
              <w:jc w:val="center"/>
              <w:rPr>
                <w:rFonts w:ascii="Trebuchet MS" w:hAnsi="Trebuchet MS"/>
                <w:b/>
                <w:color w:val="auto"/>
                <w:sz w:val="22"/>
                <w:szCs w:val="22"/>
              </w:rPr>
            </w:pPr>
            <w:r w:rsidRPr="00431EF0">
              <w:rPr>
                <w:rFonts w:ascii="Trebuchet MS" w:hAnsi="Trebuchet MS"/>
                <w:b/>
                <w:color w:val="auto"/>
                <w:sz w:val="22"/>
                <w:szCs w:val="22"/>
              </w:rPr>
              <w:t>82</w:t>
            </w:r>
          </w:p>
        </w:tc>
      </w:tr>
      <w:tr w:rsidR="00431EF0" w:rsidRPr="00431EF0" w14:paraId="19CAA6EF"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hideMark/>
          </w:tcPr>
          <w:p w14:paraId="41971102" w14:textId="77777777" w:rsidR="00431EF0" w:rsidRPr="00431EF0" w:rsidRDefault="00431EF0" w:rsidP="00431EF0">
            <w:pPr>
              <w:spacing w:before="100" w:beforeAutospacing="1" w:after="100" w:afterAutospacing="1" w:line="240" w:lineRule="auto"/>
              <w:rPr>
                <w:rFonts w:ascii="Trebuchet MS" w:hAnsi="Trebuchet MS"/>
                <w:color w:val="auto"/>
                <w:sz w:val="20"/>
                <w:szCs w:val="20"/>
              </w:rPr>
            </w:pPr>
            <w:r w:rsidRPr="00431EF0">
              <w:rPr>
                <w:rFonts w:ascii="Trebuchet MS" w:hAnsi="Trebuchet MS"/>
                <w:color w:val="auto"/>
                <w:sz w:val="20"/>
                <w:szCs w:val="20"/>
                <w:lang w:val="en-US"/>
              </w:rPr>
              <w:t xml:space="preserve">1.Begrijpend </w:t>
            </w:r>
            <w:proofErr w:type="spellStart"/>
            <w:r w:rsidRPr="00431EF0">
              <w:rPr>
                <w:rFonts w:ascii="Trebuchet MS" w:hAnsi="Trebuchet MS"/>
                <w:color w:val="auto"/>
                <w:sz w:val="20"/>
                <w:szCs w:val="20"/>
                <w:lang w:val="en-US"/>
              </w:rPr>
              <w:t>lezen</w:t>
            </w:r>
            <w:proofErr w:type="spellEnd"/>
          </w:p>
        </w:tc>
        <w:tc>
          <w:tcPr>
            <w:tcW w:w="3261" w:type="dxa"/>
            <w:tcMar>
              <w:top w:w="0" w:type="dxa"/>
              <w:left w:w="70" w:type="dxa"/>
              <w:bottom w:w="0" w:type="dxa"/>
              <w:right w:w="70" w:type="dxa"/>
            </w:tcMar>
          </w:tcPr>
          <w:p w14:paraId="5B745AC2"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rPr>
            </w:pPr>
            <w:r w:rsidRPr="00431EF0">
              <w:rPr>
                <w:rFonts w:ascii="Trebuchet MS" w:hAnsi="Trebuchet MS"/>
                <w:color w:val="auto"/>
                <w:sz w:val="20"/>
                <w:szCs w:val="20"/>
              </w:rPr>
              <w:t>69</w:t>
            </w:r>
          </w:p>
        </w:tc>
      </w:tr>
      <w:tr w:rsidR="00431EF0" w:rsidRPr="00431EF0" w14:paraId="66DCA280"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hideMark/>
          </w:tcPr>
          <w:p w14:paraId="0E72EC3A" w14:textId="77777777" w:rsidR="00431EF0" w:rsidRPr="00431EF0" w:rsidRDefault="00431EF0" w:rsidP="00431EF0">
            <w:pPr>
              <w:spacing w:before="100" w:beforeAutospacing="1" w:after="100" w:afterAutospacing="1" w:line="240" w:lineRule="auto"/>
              <w:rPr>
                <w:rFonts w:ascii="Trebuchet MS" w:hAnsi="Trebuchet MS"/>
                <w:color w:val="auto"/>
                <w:sz w:val="20"/>
                <w:szCs w:val="20"/>
              </w:rPr>
            </w:pPr>
            <w:r w:rsidRPr="00431EF0">
              <w:rPr>
                <w:rFonts w:ascii="Trebuchet MS" w:hAnsi="Trebuchet MS"/>
                <w:color w:val="auto"/>
                <w:sz w:val="20"/>
                <w:szCs w:val="20"/>
                <w:lang w:val="en-US"/>
              </w:rPr>
              <w:t>2.Samenvatten</w:t>
            </w:r>
          </w:p>
        </w:tc>
        <w:tc>
          <w:tcPr>
            <w:tcW w:w="3261" w:type="dxa"/>
            <w:tcMar>
              <w:top w:w="0" w:type="dxa"/>
              <w:left w:w="70" w:type="dxa"/>
              <w:bottom w:w="0" w:type="dxa"/>
              <w:right w:w="70" w:type="dxa"/>
            </w:tcMar>
          </w:tcPr>
          <w:p w14:paraId="69DD38E5"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rPr>
            </w:pPr>
            <w:r w:rsidRPr="00431EF0">
              <w:rPr>
                <w:rFonts w:ascii="Trebuchet MS" w:hAnsi="Trebuchet MS"/>
                <w:color w:val="auto"/>
                <w:sz w:val="20"/>
                <w:szCs w:val="20"/>
              </w:rPr>
              <w:t>98</w:t>
            </w:r>
          </w:p>
        </w:tc>
      </w:tr>
      <w:tr w:rsidR="00431EF0" w:rsidRPr="00431EF0" w14:paraId="67A59FEB"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hideMark/>
          </w:tcPr>
          <w:p w14:paraId="3952E543" w14:textId="77777777" w:rsidR="00431EF0" w:rsidRPr="00431EF0" w:rsidRDefault="00431EF0" w:rsidP="00431EF0">
            <w:pPr>
              <w:spacing w:before="100" w:beforeAutospacing="1" w:after="100" w:afterAutospacing="1" w:line="240" w:lineRule="auto"/>
              <w:rPr>
                <w:rFonts w:ascii="Trebuchet MS" w:hAnsi="Trebuchet MS"/>
                <w:color w:val="auto"/>
                <w:sz w:val="20"/>
                <w:szCs w:val="20"/>
              </w:rPr>
            </w:pPr>
            <w:r w:rsidRPr="00431EF0">
              <w:rPr>
                <w:rFonts w:ascii="Trebuchet MS" w:hAnsi="Trebuchet MS"/>
                <w:color w:val="auto"/>
                <w:sz w:val="20"/>
                <w:szCs w:val="20"/>
                <w:lang w:val="en-US"/>
              </w:rPr>
              <w:t>3.Opzoeken</w:t>
            </w:r>
          </w:p>
        </w:tc>
        <w:tc>
          <w:tcPr>
            <w:tcW w:w="3261" w:type="dxa"/>
            <w:tcMar>
              <w:top w:w="0" w:type="dxa"/>
              <w:left w:w="70" w:type="dxa"/>
              <w:bottom w:w="0" w:type="dxa"/>
              <w:right w:w="70" w:type="dxa"/>
            </w:tcMar>
          </w:tcPr>
          <w:p w14:paraId="3C32103C"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rPr>
            </w:pPr>
            <w:r w:rsidRPr="00431EF0">
              <w:rPr>
                <w:rFonts w:ascii="Trebuchet MS" w:hAnsi="Trebuchet MS"/>
                <w:color w:val="auto"/>
                <w:sz w:val="20"/>
                <w:szCs w:val="20"/>
              </w:rPr>
              <w:t>80</w:t>
            </w:r>
          </w:p>
        </w:tc>
      </w:tr>
      <w:tr w:rsidR="00431EF0" w:rsidRPr="00431EF0" w14:paraId="430594E6"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53"/>
        </w:trPr>
        <w:tc>
          <w:tcPr>
            <w:tcW w:w="5093" w:type="dxa"/>
            <w:tcMar>
              <w:top w:w="0" w:type="dxa"/>
              <w:left w:w="70" w:type="dxa"/>
              <w:bottom w:w="0" w:type="dxa"/>
              <w:right w:w="70" w:type="dxa"/>
            </w:tcMar>
            <w:hideMark/>
          </w:tcPr>
          <w:p w14:paraId="57F4D735" w14:textId="77777777" w:rsidR="00431EF0" w:rsidRPr="00431EF0" w:rsidRDefault="00431EF0" w:rsidP="00431EF0">
            <w:pPr>
              <w:spacing w:before="100" w:beforeAutospacing="1" w:after="100" w:afterAutospacing="1" w:line="240" w:lineRule="auto"/>
              <w:rPr>
                <w:rFonts w:ascii="Trebuchet MS" w:hAnsi="Trebuchet MS"/>
                <w:color w:val="auto"/>
                <w:sz w:val="22"/>
                <w:szCs w:val="22"/>
              </w:rPr>
            </w:pPr>
            <w:proofErr w:type="spellStart"/>
            <w:r w:rsidRPr="00431EF0">
              <w:rPr>
                <w:rFonts w:ascii="Trebuchet MS" w:hAnsi="Trebuchet MS"/>
                <w:b/>
                <w:bCs/>
                <w:color w:val="auto"/>
                <w:sz w:val="22"/>
                <w:szCs w:val="22"/>
                <w:lang w:val="en-US"/>
              </w:rPr>
              <w:t>Taalverzorging</w:t>
            </w:r>
            <w:proofErr w:type="spellEnd"/>
          </w:p>
        </w:tc>
        <w:tc>
          <w:tcPr>
            <w:tcW w:w="3261" w:type="dxa"/>
            <w:tcMar>
              <w:top w:w="0" w:type="dxa"/>
              <w:left w:w="70" w:type="dxa"/>
              <w:bottom w:w="0" w:type="dxa"/>
              <w:right w:w="70" w:type="dxa"/>
            </w:tcMar>
            <w:hideMark/>
          </w:tcPr>
          <w:p w14:paraId="66F0E81D" w14:textId="77777777" w:rsidR="00431EF0" w:rsidRPr="00431EF0" w:rsidRDefault="00431EF0" w:rsidP="00431EF0">
            <w:pPr>
              <w:spacing w:before="100" w:beforeAutospacing="1" w:after="100" w:afterAutospacing="1" w:line="240" w:lineRule="auto"/>
              <w:jc w:val="center"/>
              <w:rPr>
                <w:rFonts w:ascii="Trebuchet MS" w:hAnsi="Trebuchet MS"/>
                <w:b/>
                <w:color w:val="auto"/>
                <w:sz w:val="22"/>
                <w:szCs w:val="22"/>
              </w:rPr>
            </w:pPr>
            <w:r w:rsidRPr="00431EF0">
              <w:rPr>
                <w:rFonts w:ascii="Trebuchet MS" w:hAnsi="Trebuchet MS"/>
                <w:b/>
                <w:color w:val="auto"/>
                <w:sz w:val="22"/>
                <w:szCs w:val="22"/>
              </w:rPr>
              <w:t>91</w:t>
            </w:r>
          </w:p>
        </w:tc>
      </w:tr>
      <w:tr w:rsidR="00431EF0" w:rsidRPr="00431EF0" w14:paraId="598A8741"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hideMark/>
          </w:tcPr>
          <w:p w14:paraId="482E18C4" w14:textId="77777777" w:rsidR="00431EF0" w:rsidRPr="00431EF0" w:rsidRDefault="00431EF0" w:rsidP="00431EF0">
            <w:pPr>
              <w:spacing w:before="100" w:beforeAutospacing="1" w:after="100" w:afterAutospacing="1" w:line="240" w:lineRule="auto"/>
              <w:rPr>
                <w:rFonts w:ascii="Trebuchet MS" w:hAnsi="Trebuchet MS"/>
                <w:color w:val="auto"/>
                <w:sz w:val="20"/>
                <w:szCs w:val="20"/>
              </w:rPr>
            </w:pPr>
            <w:r w:rsidRPr="00431EF0">
              <w:rPr>
                <w:rFonts w:ascii="Trebuchet MS" w:hAnsi="Trebuchet MS"/>
                <w:color w:val="auto"/>
                <w:sz w:val="20"/>
                <w:szCs w:val="20"/>
                <w:lang w:val="en-US"/>
              </w:rPr>
              <w:t xml:space="preserve">4.Spelling van </w:t>
            </w:r>
            <w:proofErr w:type="spellStart"/>
            <w:r w:rsidRPr="00431EF0">
              <w:rPr>
                <w:rFonts w:ascii="Trebuchet MS" w:hAnsi="Trebuchet MS"/>
                <w:color w:val="auto"/>
                <w:sz w:val="20"/>
                <w:szCs w:val="20"/>
                <w:lang w:val="en-US"/>
              </w:rPr>
              <w:t>werkwoorden</w:t>
            </w:r>
            <w:proofErr w:type="spellEnd"/>
          </w:p>
        </w:tc>
        <w:tc>
          <w:tcPr>
            <w:tcW w:w="3261" w:type="dxa"/>
            <w:tcMar>
              <w:top w:w="0" w:type="dxa"/>
              <w:left w:w="70" w:type="dxa"/>
              <w:bottom w:w="0" w:type="dxa"/>
              <w:right w:w="70" w:type="dxa"/>
            </w:tcMar>
            <w:hideMark/>
          </w:tcPr>
          <w:p w14:paraId="2B78EF8C"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rPr>
            </w:pPr>
            <w:r w:rsidRPr="00431EF0">
              <w:rPr>
                <w:rFonts w:ascii="Trebuchet MS" w:hAnsi="Trebuchet MS"/>
                <w:color w:val="auto"/>
                <w:sz w:val="20"/>
                <w:szCs w:val="20"/>
              </w:rPr>
              <w:t>91</w:t>
            </w:r>
          </w:p>
        </w:tc>
      </w:tr>
      <w:tr w:rsidR="00431EF0" w:rsidRPr="00431EF0" w14:paraId="715BB24C"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hideMark/>
          </w:tcPr>
          <w:p w14:paraId="3273A7B3" w14:textId="77777777" w:rsidR="00431EF0" w:rsidRPr="00431EF0" w:rsidRDefault="00431EF0" w:rsidP="00431EF0">
            <w:pPr>
              <w:spacing w:before="100" w:beforeAutospacing="1" w:after="100" w:afterAutospacing="1" w:line="240" w:lineRule="auto"/>
              <w:rPr>
                <w:rFonts w:ascii="Trebuchet MS" w:hAnsi="Trebuchet MS"/>
                <w:color w:val="auto"/>
                <w:sz w:val="20"/>
                <w:szCs w:val="20"/>
              </w:rPr>
            </w:pPr>
            <w:r w:rsidRPr="00431EF0">
              <w:rPr>
                <w:rFonts w:ascii="Trebuchet MS" w:hAnsi="Trebuchet MS"/>
                <w:color w:val="auto"/>
                <w:sz w:val="20"/>
                <w:szCs w:val="20"/>
                <w:lang w:val="en-US"/>
              </w:rPr>
              <w:t xml:space="preserve">5.Spelling van </w:t>
            </w:r>
            <w:proofErr w:type="spellStart"/>
            <w:r w:rsidRPr="00431EF0">
              <w:rPr>
                <w:rFonts w:ascii="Trebuchet MS" w:hAnsi="Trebuchet MS"/>
                <w:color w:val="auto"/>
                <w:sz w:val="20"/>
                <w:szCs w:val="20"/>
                <w:lang w:val="en-US"/>
              </w:rPr>
              <w:t>niet-werkwoorden</w:t>
            </w:r>
            <w:proofErr w:type="spellEnd"/>
          </w:p>
        </w:tc>
        <w:tc>
          <w:tcPr>
            <w:tcW w:w="3261" w:type="dxa"/>
            <w:tcMar>
              <w:top w:w="0" w:type="dxa"/>
              <w:left w:w="70" w:type="dxa"/>
              <w:bottom w:w="0" w:type="dxa"/>
              <w:right w:w="70" w:type="dxa"/>
            </w:tcMar>
          </w:tcPr>
          <w:p w14:paraId="19F544C3"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rPr>
            </w:pPr>
            <w:r w:rsidRPr="00431EF0">
              <w:rPr>
                <w:rFonts w:ascii="Trebuchet MS" w:hAnsi="Trebuchet MS"/>
                <w:color w:val="auto"/>
                <w:sz w:val="20"/>
                <w:szCs w:val="20"/>
              </w:rPr>
              <w:t>79</w:t>
            </w:r>
          </w:p>
        </w:tc>
      </w:tr>
      <w:tr w:rsidR="00431EF0" w:rsidRPr="00431EF0" w14:paraId="288A9597"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58"/>
        </w:trPr>
        <w:tc>
          <w:tcPr>
            <w:tcW w:w="5093" w:type="dxa"/>
            <w:tcMar>
              <w:top w:w="0" w:type="dxa"/>
              <w:left w:w="70" w:type="dxa"/>
              <w:bottom w:w="0" w:type="dxa"/>
              <w:right w:w="70" w:type="dxa"/>
            </w:tcMar>
            <w:hideMark/>
          </w:tcPr>
          <w:p w14:paraId="65D3F60F" w14:textId="77777777" w:rsidR="00431EF0" w:rsidRPr="00431EF0" w:rsidRDefault="00431EF0" w:rsidP="00431EF0">
            <w:pPr>
              <w:spacing w:before="100" w:beforeAutospacing="1" w:after="100" w:afterAutospacing="1" w:line="240" w:lineRule="auto"/>
              <w:rPr>
                <w:rFonts w:ascii="Trebuchet MS" w:hAnsi="Trebuchet MS"/>
                <w:color w:val="auto"/>
                <w:sz w:val="20"/>
                <w:szCs w:val="20"/>
              </w:rPr>
            </w:pPr>
            <w:r w:rsidRPr="00431EF0">
              <w:rPr>
                <w:rFonts w:ascii="Trebuchet MS" w:hAnsi="Trebuchet MS"/>
                <w:color w:val="auto"/>
                <w:sz w:val="20"/>
                <w:szCs w:val="20"/>
                <w:lang w:val="en-US"/>
              </w:rPr>
              <w:t>6.Grammatica</w:t>
            </w:r>
          </w:p>
        </w:tc>
        <w:tc>
          <w:tcPr>
            <w:tcW w:w="3261" w:type="dxa"/>
            <w:tcMar>
              <w:top w:w="0" w:type="dxa"/>
              <w:left w:w="70" w:type="dxa"/>
              <w:bottom w:w="0" w:type="dxa"/>
              <w:right w:w="70" w:type="dxa"/>
            </w:tcMar>
          </w:tcPr>
          <w:p w14:paraId="0F937F62"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rPr>
            </w:pPr>
            <w:r w:rsidRPr="00431EF0">
              <w:rPr>
                <w:rFonts w:ascii="Trebuchet MS" w:hAnsi="Trebuchet MS"/>
                <w:color w:val="auto"/>
                <w:sz w:val="20"/>
                <w:szCs w:val="20"/>
              </w:rPr>
              <w:t>86</w:t>
            </w:r>
          </w:p>
        </w:tc>
      </w:tr>
      <w:tr w:rsidR="00431EF0" w:rsidRPr="00431EF0" w14:paraId="76D253F6"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hideMark/>
          </w:tcPr>
          <w:p w14:paraId="6799842A" w14:textId="77777777" w:rsidR="00431EF0" w:rsidRPr="00431EF0" w:rsidRDefault="00431EF0" w:rsidP="00431EF0">
            <w:pPr>
              <w:spacing w:before="100" w:beforeAutospacing="1" w:after="100" w:afterAutospacing="1" w:line="240" w:lineRule="auto"/>
              <w:rPr>
                <w:rFonts w:ascii="Trebuchet MS" w:hAnsi="Trebuchet MS"/>
                <w:color w:val="auto"/>
                <w:sz w:val="20"/>
                <w:szCs w:val="20"/>
              </w:rPr>
            </w:pPr>
            <w:r w:rsidRPr="00431EF0">
              <w:rPr>
                <w:rFonts w:ascii="Trebuchet MS" w:hAnsi="Trebuchet MS"/>
                <w:color w:val="auto"/>
                <w:sz w:val="20"/>
                <w:szCs w:val="20"/>
                <w:lang w:val="en-US"/>
              </w:rPr>
              <w:t>7.Interpunctie</w:t>
            </w:r>
          </w:p>
        </w:tc>
        <w:tc>
          <w:tcPr>
            <w:tcW w:w="3261" w:type="dxa"/>
            <w:tcMar>
              <w:top w:w="0" w:type="dxa"/>
              <w:left w:w="70" w:type="dxa"/>
              <w:bottom w:w="0" w:type="dxa"/>
              <w:right w:w="70" w:type="dxa"/>
            </w:tcMar>
          </w:tcPr>
          <w:p w14:paraId="077035F3"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rPr>
            </w:pPr>
            <w:r w:rsidRPr="00431EF0">
              <w:rPr>
                <w:rFonts w:ascii="Trebuchet MS" w:hAnsi="Trebuchet MS"/>
                <w:color w:val="auto"/>
                <w:sz w:val="20"/>
                <w:szCs w:val="20"/>
              </w:rPr>
              <w:t>76</w:t>
            </w:r>
          </w:p>
        </w:tc>
      </w:tr>
      <w:tr w:rsidR="00431EF0" w:rsidRPr="00431EF0" w14:paraId="4C7B7FFD"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tcPr>
          <w:p w14:paraId="7DEBF668" w14:textId="77777777" w:rsidR="00431EF0" w:rsidRPr="00431EF0" w:rsidRDefault="00431EF0" w:rsidP="00431EF0">
            <w:pPr>
              <w:spacing w:before="100" w:beforeAutospacing="1" w:after="100" w:afterAutospacing="1" w:line="240" w:lineRule="auto"/>
              <w:rPr>
                <w:rFonts w:ascii="Trebuchet MS" w:hAnsi="Trebuchet MS"/>
                <w:b/>
                <w:color w:val="auto"/>
                <w:sz w:val="22"/>
                <w:szCs w:val="22"/>
                <w:lang w:val="en-US"/>
              </w:rPr>
            </w:pPr>
            <w:proofErr w:type="spellStart"/>
            <w:r w:rsidRPr="00431EF0">
              <w:rPr>
                <w:rFonts w:ascii="Trebuchet MS" w:hAnsi="Trebuchet MS"/>
                <w:b/>
                <w:color w:val="auto"/>
                <w:sz w:val="22"/>
                <w:szCs w:val="22"/>
                <w:lang w:val="en-US"/>
              </w:rPr>
              <w:t>Schrijven</w:t>
            </w:r>
            <w:proofErr w:type="spellEnd"/>
            <w:r w:rsidRPr="00431EF0">
              <w:rPr>
                <w:rFonts w:ascii="Trebuchet MS" w:hAnsi="Trebuchet MS"/>
                <w:b/>
                <w:color w:val="auto"/>
                <w:sz w:val="22"/>
                <w:szCs w:val="22"/>
                <w:lang w:val="en-US"/>
              </w:rPr>
              <w:tab/>
            </w:r>
          </w:p>
        </w:tc>
        <w:tc>
          <w:tcPr>
            <w:tcW w:w="3261" w:type="dxa"/>
            <w:tcMar>
              <w:top w:w="0" w:type="dxa"/>
              <w:left w:w="70" w:type="dxa"/>
              <w:bottom w:w="0" w:type="dxa"/>
              <w:right w:w="70" w:type="dxa"/>
            </w:tcMar>
          </w:tcPr>
          <w:p w14:paraId="6058DF4D" w14:textId="77777777" w:rsidR="00431EF0" w:rsidRPr="00431EF0" w:rsidRDefault="00431EF0" w:rsidP="00431EF0">
            <w:pPr>
              <w:spacing w:before="100" w:beforeAutospacing="1" w:after="100" w:afterAutospacing="1" w:line="240" w:lineRule="auto"/>
              <w:jc w:val="center"/>
              <w:rPr>
                <w:rFonts w:ascii="Trebuchet MS" w:hAnsi="Trebuchet MS"/>
                <w:b/>
                <w:color w:val="auto"/>
                <w:sz w:val="22"/>
                <w:szCs w:val="22"/>
              </w:rPr>
            </w:pPr>
            <w:r w:rsidRPr="00431EF0">
              <w:rPr>
                <w:rFonts w:ascii="Trebuchet MS" w:hAnsi="Trebuchet MS"/>
                <w:b/>
                <w:color w:val="auto"/>
                <w:sz w:val="22"/>
                <w:szCs w:val="22"/>
              </w:rPr>
              <w:t>84</w:t>
            </w:r>
          </w:p>
        </w:tc>
      </w:tr>
      <w:tr w:rsidR="00431EF0" w:rsidRPr="00431EF0" w14:paraId="0E8201CC"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tcPr>
          <w:p w14:paraId="38E9DFC8" w14:textId="77777777" w:rsidR="00431EF0" w:rsidRPr="00431EF0" w:rsidRDefault="00431EF0" w:rsidP="00431EF0">
            <w:pPr>
              <w:spacing w:before="100" w:beforeAutospacing="1" w:after="100" w:afterAutospacing="1" w:line="240" w:lineRule="auto"/>
              <w:rPr>
                <w:rFonts w:ascii="Trebuchet MS" w:hAnsi="Trebuchet MS"/>
                <w:b/>
                <w:color w:val="auto"/>
                <w:sz w:val="22"/>
                <w:szCs w:val="22"/>
                <w:lang w:val="en-US"/>
              </w:rPr>
            </w:pPr>
            <w:proofErr w:type="spellStart"/>
            <w:r w:rsidRPr="00431EF0">
              <w:rPr>
                <w:rFonts w:ascii="Trebuchet MS" w:hAnsi="Trebuchet MS"/>
                <w:b/>
                <w:color w:val="auto"/>
                <w:sz w:val="22"/>
                <w:szCs w:val="22"/>
                <w:lang w:val="en-US"/>
              </w:rPr>
              <w:t>Rekenen</w:t>
            </w:r>
            <w:proofErr w:type="spellEnd"/>
          </w:p>
        </w:tc>
        <w:tc>
          <w:tcPr>
            <w:tcW w:w="3261" w:type="dxa"/>
            <w:tcMar>
              <w:top w:w="0" w:type="dxa"/>
              <w:left w:w="70" w:type="dxa"/>
              <w:bottom w:w="0" w:type="dxa"/>
              <w:right w:w="70" w:type="dxa"/>
            </w:tcMar>
          </w:tcPr>
          <w:p w14:paraId="7F3AD172" w14:textId="77777777" w:rsidR="00431EF0" w:rsidRPr="00431EF0" w:rsidRDefault="00431EF0" w:rsidP="00431EF0">
            <w:pPr>
              <w:spacing w:before="100" w:beforeAutospacing="1" w:after="100" w:afterAutospacing="1" w:line="240" w:lineRule="auto"/>
              <w:jc w:val="center"/>
              <w:rPr>
                <w:rFonts w:ascii="Trebuchet MS" w:hAnsi="Trebuchet MS"/>
                <w:b/>
                <w:color w:val="auto"/>
                <w:sz w:val="22"/>
                <w:szCs w:val="22"/>
                <w:lang w:val="en-US"/>
              </w:rPr>
            </w:pPr>
            <w:r w:rsidRPr="00431EF0">
              <w:rPr>
                <w:rFonts w:ascii="Trebuchet MS" w:hAnsi="Trebuchet MS"/>
                <w:b/>
                <w:color w:val="auto"/>
                <w:sz w:val="22"/>
                <w:szCs w:val="22"/>
                <w:lang w:val="en-US"/>
              </w:rPr>
              <w:t>95</w:t>
            </w:r>
          </w:p>
        </w:tc>
      </w:tr>
      <w:tr w:rsidR="00431EF0" w:rsidRPr="00431EF0" w14:paraId="1CB54675"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tcPr>
          <w:p w14:paraId="2C8B9A7F" w14:textId="77777777" w:rsidR="00431EF0" w:rsidRPr="00431EF0" w:rsidRDefault="00431EF0" w:rsidP="00431EF0">
            <w:pPr>
              <w:spacing w:before="100" w:beforeAutospacing="1" w:after="100" w:afterAutospacing="1" w:line="240" w:lineRule="auto"/>
              <w:rPr>
                <w:rFonts w:ascii="Trebuchet MS" w:hAnsi="Trebuchet MS"/>
                <w:color w:val="auto"/>
                <w:sz w:val="20"/>
                <w:szCs w:val="20"/>
                <w:lang w:val="en-US"/>
              </w:rPr>
            </w:pPr>
            <w:r w:rsidRPr="00431EF0">
              <w:rPr>
                <w:rFonts w:ascii="Trebuchet MS" w:hAnsi="Trebuchet MS"/>
                <w:color w:val="auto"/>
                <w:sz w:val="20"/>
                <w:szCs w:val="20"/>
                <w:lang w:val="en-US"/>
              </w:rPr>
              <w:t xml:space="preserve">8. </w:t>
            </w:r>
            <w:proofErr w:type="spellStart"/>
            <w:r w:rsidRPr="00431EF0">
              <w:rPr>
                <w:rFonts w:ascii="Trebuchet MS" w:hAnsi="Trebuchet MS"/>
                <w:color w:val="auto"/>
                <w:sz w:val="20"/>
                <w:szCs w:val="20"/>
                <w:lang w:val="en-US"/>
              </w:rPr>
              <w:t>Getallen</w:t>
            </w:r>
            <w:proofErr w:type="spellEnd"/>
          </w:p>
        </w:tc>
        <w:tc>
          <w:tcPr>
            <w:tcW w:w="3261" w:type="dxa"/>
            <w:tcMar>
              <w:top w:w="0" w:type="dxa"/>
              <w:left w:w="70" w:type="dxa"/>
              <w:bottom w:w="0" w:type="dxa"/>
              <w:right w:w="70" w:type="dxa"/>
            </w:tcMar>
          </w:tcPr>
          <w:p w14:paraId="02B2B423"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lang w:val="en-US"/>
              </w:rPr>
            </w:pPr>
            <w:r w:rsidRPr="00431EF0">
              <w:rPr>
                <w:rFonts w:ascii="Trebuchet MS" w:hAnsi="Trebuchet MS"/>
                <w:color w:val="auto"/>
                <w:sz w:val="20"/>
                <w:szCs w:val="20"/>
                <w:lang w:val="en-US"/>
              </w:rPr>
              <w:t>94</w:t>
            </w:r>
          </w:p>
        </w:tc>
      </w:tr>
      <w:tr w:rsidR="00431EF0" w:rsidRPr="00431EF0" w14:paraId="3649E06D"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tcPr>
          <w:p w14:paraId="715CC2A1" w14:textId="77777777" w:rsidR="00431EF0" w:rsidRPr="00431EF0" w:rsidRDefault="00431EF0" w:rsidP="00431EF0">
            <w:pPr>
              <w:spacing w:before="100" w:beforeAutospacing="1" w:after="100" w:afterAutospacing="1" w:line="240" w:lineRule="auto"/>
              <w:rPr>
                <w:rFonts w:ascii="Trebuchet MS" w:hAnsi="Trebuchet MS"/>
                <w:color w:val="auto"/>
                <w:sz w:val="20"/>
                <w:szCs w:val="20"/>
                <w:lang w:val="en-US"/>
              </w:rPr>
            </w:pPr>
            <w:r w:rsidRPr="00431EF0">
              <w:rPr>
                <w:rFonts w:ascii="Trebuchet MS" w:hAnsi="Trebuchet MS"/>
                <w:color w:val="auto"/>
                <w:sz w:val="20"/>
                <w:szCs w:val="20"/>
                <w:lang w:val="en-US"/>
              </w:rPr>
              <w:t xml:space="preserve">9. </w:t>
            </w:r>
            <w:proofErr w:type="spellStart"/>
            <w:r w:rsidRPr="00431EF0">
              <w:rPr>
                <w:rFonts w:ascii="Trebuchet MS" w:hAnsi="Trebuchet MS"/>
                <w:color w:val="auto"/>
                <w:sz w:val="20"/>
                <w:szCs w:val="20"/>
                <w:lang w:val="en-US"/>
              </w:rPr>
              <w:t>Verhoudingen</w:t>
            </w:r>
            <w:proofErr w:type="spellEnd"/>
          </w:p>
        </w:tc>
        <w:tc>
          <w:tcPr>
            <w:tcW w:w="3261" w:type="dxa"/>
            <w:tcMar>
              <w:top w:w="0" w:type="dxa"/>
              <w:left w:w="70" w:type="dxa"/>
              <w:bottom w:w="0" w:type="dxa"/>
              <w:right w:w="70" w:type="dxa"/>
            </w:tcMar>
          </w:tcPr>
          <w:p w14:paraId="0EA3A050"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lang w:val="en-US"/>
              </w:rPr>
            </w:pPr>
            <w:r w:rsidRPr="00431EF0">
              <w:rPr>
                <w:rFonts w:ascii="Trebuchet MS" w:hAnsi="Trebuchet MS"/>
                <w:color w:val="auto"/>
                <w:sz w:val="20"/>
                <w:szCs w:val="20"/>
                <w:lang w:val="en-US"/>
              </w:rPr>
              <w:t>95</w:t>
            </w:r>
          </w:p>
        </w:tc>
      </w:tr>
      <w:tr w:rsidR="00431EF0" w:rsidRPr="00431EF0" w14:paraId="257A8949"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tcPr>
          <w:p w14:paraId="4B337463" w14:textId="77777777" w:rsidR="00431EF0" w:rsidRPr="00431EF0" w:rsidRDefault="00431EF0" w:rsidP="00431EF0">
            <w:pPr>
              <w:spacing w:before="100" w:beforeAutospacing="1" w:after="100" w:afterAutospacing="1" w:line="240" w:lineRule="auto"/>
              <w:rPr>
                <w:rFonts w:ascii="Trebuchet MS" w:hAnsi="Trebuchet MS"/>
                <w:color w:val="auto"/>
                <w:sz w:val="20"/>
                <w:szCs w:val="20"/>
                <w:lang w:val="en-US"/>
              </w:rPr>
            </w:pPr>
            <w:r w:rsidRPr="00431EF0">
              <w:rPr>
                <w:rFonts w:ascii="Trebuchet MS" w:hAnsi="Trebuchet MS"/>
                <w:color w:val="auto"/>
                <w:sz w:val="20"/>
                <w:szCs w:val="20"/>
                <w:lang w:val="en-US"/>
              </w:rPr>
              <w:t xml:space="preserve">10. </w:t>
            </w:r>
            <w:proofErr w:type="spellStart"/>
            <w:r w:rsidRPr="00431EF0">
              <w:rPr>
                <w:rFonts w:ascii="Trebuchet MS" w:hAnsi="Trebuchet MS"/>
                <w:color w:val="auto"/>
                <w:sz w:val="20"/>
                <w:szCs w:val="20"/>
                <w:lang w:val="en-US"/>
              </w:rPr>
              <w:t>Meten</w:t>
            </w:r>
            <w:proofErr w:type="spellEnd"/>
            <w:r w:rsidRPr="00431EF0">
              <w:rPr>
                <w:rFonts w:ascii="Trebuchet MS" w:hAnsi="Trebuchet MS"/>
                <w:color w:val="auto"/>
                <w:sz w:val="20"/>
                <w:szCs w:val="20"/>
                <w:lang w:val="en-US"/>
              </w:rPr>
              <w:t xml:space="preserve"> </w:t>
            </w:r>
            <w:proofErr w:type="spellStart"/>
            <w:r w:rsidRPr="00431EF0">
              <w:rPr>
                <w:rFonts w:ascii="Trebuchet MS" w:hAnsi="Trebuchet MS"/>
                <w:color w:val="auto"/>
                <w:sz w:val="20"/>
                <w:szCs w:val="20"/>
                <w:lang w:val="en-US"/>
              </w:rPr>
              <w:t>en</w:t>
            </w:r>
            <w:proofErr w:type="spellEnd"/>
            <w:r w:rsidRPr="00431EF0">
              <w:rPr>
                <w:rFonts w:ascii="Trebuchet MS" w:hAnsi="Trebuchet MS"/>
                <w:color w:val="auto"/>
                <w:sz w:val="20"/>
                <w:szCs w:val="20"/>
                <w:lang w:val="en-US"/>
              </w:rPr>
              <w:t xml:space="preserve"> </w:t>
            </w:r>
            <w:proofErr w:type="spellStart"/>
            <w:r w:rsidRPr="00431EF0">
              <w:rPr>
                <w:rFonts w:ascii="Trebuchet MS" w:hAnsi="Trebuchet MS"/>
                <w:color w:val="auto"/>
                <w:sz w:val="20"/>
                <w:szCs w:val="20"/>
                <w:lang w:val="en-US"/>
              </w:rPr>
              <w:t>meetkunde</w:t>
            </w:r>
            <w:proofErr w:type="spellEnd"/>
            <w:r w:rsidRPr="00431EF0">
              <w:rPr>
                <w:rFonts w:ascii="Trebuchet MS" w:hAnsi="Trebuchet MS"/>
                <w:color w:val="auto"/>
                <w:sz w:val="20"/>
                <w:szCs w:val="20"/>
                <w:lang w:val="en-US"/>
              </w:rPr>
              <w:tab/>
            </w:r>
          </w:p>
        </w:tc>
        <w:tc>
          <w:tcPr>
            <w:tcW w:w="3261" w:type="dxa"/>
            <w:tcMar>
              <w:top w:w="0" w:type="dxa"/>
              <w:left w:w="70" w:type="dxa"/>
              <w:bottom w:w="0" w:type="dxa"/>
              <w:right w:w="70" w:type="dxa"/>
            </w:tcMar>
          </w:tcPr>
          <w:p w14:paraId="1004DC0D"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lang w:val="en-US"/>
              </w:rPr>
            </w:pPr>
            <w:r w:rsidRPr="00431EF0">
              <w:rPr>
                <w:rFonts w:ascii="Trebuchet MS" w:hAnsi="Trebuchet MS"/>
                <w:color w:val="auto"/>
                <w:sz w:val="20"/>
                <w:szCs w:val="20"/>
                <w:lang w:val="en-US"/>
              </w:rPr>
              <w:t>89</w:t>
            </w:r>
          </w:p>
        </w:tc>
      </w:tr>
      <w:tr w:rsidR="00431EF0" w:rsidRPr="00431EF0" w14:paraId="2F59A678"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tcPr>
          <w:p w14:paraId="68F16F96" w14:textId="77777777" w:rsidR="00431EF0" w:rsidRPr="00431EF0" w:rsidRDefault="00431EF0" w:rsidP="00431EF0">
            <w:pPr>
              <w:spacing w:before="100" w:beforeAutospacing="1" w:after="100" w:afterAutospacing="1" w:line="240" w:lineRule="auto"/>
              <w:rPr>
                <w:rFonts w:ascii="Trebuchet MS" w:hAnsi="Trebuchet MS"/>
                <w:color w:val="auto"/>
                <w:sz w:val="20"/>
                <w:szCs w:val="20"/>
                <w:lang w:val="en-US"/>
              </w:rPr>
            </w:pPr>
            <w:r w:rsidRPr="00431EF0">
              <w:rPr>
                <w:rFonts w:ascii="Trebuchet MS" w:hAnsi="Trebuchet MS"/>
                <w:color w:val="auto"/>
                <w:sz w:val="20"/>
                <w:szCs w:val="20"/>
                <w:lang w:val="en-US"/>
              </w:rPr>
              <w:t xml:space="preserve">11. </w:t>
            </w:r>
            <w:proofErr w:type="spellStart"/>
            <w:r w:rsidRPr="00431EF0">
              <w:rPr>
                <w:rFonts w:ascii="Trebuchet MS" w:hAnsi="Trebuchet MS"/>
                <w:color w:val="auto"/>
                <w:sz w:val="20"/>
                <w:szCs w:val="20"/>
                <w:lang w:val="en-US"/>
              </w:rPr>
              <w:t>Verbanden</w:t>
            </w:r>
            <w:proofErr w:type="spellEnd"/>
          </w:p>
        </w:tc>
        <w:tc>
          <w:tcPr>
            <w:tcW w:w="3261" w:type="dxa"/>
            <w:tcMar>
              <w:top w:w="0" w:type="dxa"/>
              <w:left w:w="70" w:type="dxa"/>
              <w:bottom w:w="0" w:type="dxa"/>
              <w:right w:w="70" w:type="dxa"/>
            </w:tcMar>
          </w:tcPr>
          <w:p w14:paraId="1152C4EE"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lang w:val="en-US"/>
              </w:rPr>
            </w:pPr>
            <w:r w:rsidRPr="00431EF0">
              <w:rPr>
                <w:rFonts w:ascii="Trebuchet MS" w:hAnsi="Trebuchet MS"/>
                <w:color w:val="auto"/>
                <w:sz w:val="20"/>
                <w:szCs w:val="20"/>
                <w:lang w:val="en-US"/>
              </w:rPr>
              <w:t>95</w:t>
            </w:r>
          </w:p>
        </w:tc>
      </w:tr>
      <w:tr w:rsidR="00431EF0" w:rsidRPr="00431EF0" w14:paraId="4D6E6CD8"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tcPr>
          <w:p w14:paraId="1D54126D" w14:textId="77777777" w:rsidR="00431EF0" w:rsidRPr="00431EF0" w:rsidRDefault="00431EF0" w:rsidP="00431EF0">
            <w:pPr>
              <w:spacing w:before="100" w:beforeAutospacing="1" w:after="100" w:afterAutospacing="1" w:line="240" w:lineRule="auto"/>
              <w:rPr>
                <w:rFonts w:ascii="Trebuchet MS" w:hAnsi="Trebuchet MS"/>
                <w:b/>
                <w:color w:val="auto"/>
                <w:sz w:val="22"/>
                <w:szCs w:val="22"/>
                <w:lang w:val="en-US"/>
              </w:rPr>
            </w:pPr>
            <w:proofErr w:type="spellStart"/>
            <w:r w:rsidRPr="00431EF0">
              <w:rPr>
                <w:rFonts w:ascii="Trebuchet MS" w:hAnsi="Trebuchet MS"/>
                <w:b/>
                <w:color w:val="auto"/>
                <w:sz w:val="22"/>
                <w:szCs w:val="22"/>
                <w:lang w:val="en-US"/>
              </w:rPr>
              <w:t>Wereldorientatie</w:t>
            </w:r>
            <w:proofErr w:type="spellEnd"/>
          </w:p>
        </w:tc>
        <w:tc>
          <w:tcPr>
            <w:tcW w:w="3261" w:type="dxa"/>
            <w:tcMar>
              <w:top w:w="0" w:type="dxa"/>
              <w:left w:w="70" w:type="dxa"/>
              <w:bottom w:w="0" w:type="dxa"/>
              <w:right w:w="70" w:type="dxa"/>
            </w:tcMar>
          </w:tcPr>
          <w:p w14:paraId="3D53A85B" w14:textId="77777777" w:rsidR="00431EF0" w:rsidRPr="00431EF0" w:rsidRDefault="00431EF0" w:rsidP="00431EF0">
            <w:pPr>
              <w:spacing w:before="100" w:beforeAutospacing="1" w:after="100" w:afterAutospacing="1" w:line="240" w:lineRule="auto"/>
              <w:jc w:val="center"/>
              <w:rPr>
                <w:rFonts w:ascii="Trebuchet MS" w:hAnsi="Trebuchet MS"/>
                <w:b/>
                <w:color w:val="auto"/>
                <w:sz w:val="22"/>
                <w:szCs w:val="22"/>
                <w:lang w:val="en-US"/>
              </w:rPr>
            </w:pPr>
            <w:r w:rsidRPr="00431EF0">
              <w:rPr>
                <w:rFonts w:ascii="Trebuchet MS" w:hAnsi="Trebuchet MS"/>
                <w:b/>
                <w:color w:val="auto"/>
                <w:sz w:val="22"/>
                <w:szCs w:val="22"/>
                <w:lang w:val="en-US"/>
              </w:rPr>
              <w:t>53</w:t>
            </w:r>
          </w:p>
        </w:tc>
      </w:tr>
      <w:tr w:rsidR="00431EF0" w:rsidRPr="00431EF0" w14:paraId="600AF301"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tcPr>
          <w:p w14:paraId="205286BE" w14:textId="77777777" w:rsidR="00431EF0" w:rsidRPr="00431EF0" w:rsidRDefault="00431EF0" w:rsidP="00431EF0">
            <w:pPr>
              <w:spacing w:before="100" w:beforeAutospacing="1" w:after="100" w:afterAutospacing="1" w:line="240" w:lineRule="auto"/>
              <w:rPr>
                <w:rFonts w:ascii="Trebuchet MS" w:hAnsi="Trebuchet MS"/>
                <w:color w:val="auto"/>
                <w:sz w:val="20"/>
                <w:szCs w:val="20"/>
                <w:lang w:val="en-US"/>
              </w:rPr>
            </w:pPr>
            <w:r w:rsidRPr="00431EF0">
              <w:rPr>
                <w:rFonts w:ascii="Trebuchet MS" w:hAnsi="Trebuchet MS"/>
                <w:color w:val="auto"/>
                <w:sz w:val="20"/>
                <w:szCs w:val="20"/>
                <w:lang w:val="en-US"/>
              </w:rPr>
              <w:t xml:space="preserve">12. </w:t>
            </w:r>
            <w:proofErr w:type="spellStart"/>
            <w:r w:rsidRPr="00431EF0">
              <w:rPr>
                <w:rFonts w:ascii="Trebuchet MS" w:hAnsi="Trebuchet MS"/>
                <w:color w:val="auto"/>
                <w:sz w:val="20"/>
                <w:szCs w:val="20"/>
                <w:lang w:val="en-US"/>
              </w:rPr>
              <w:t>Aardrijkskunde</w:t>
            </w:r>
            <w:proofErr w:type="spellEnd"/>
          </w:p>
        </w:tc>
        <w:tc>
          <w:tcPr>
            <w:tcW w:w="3261" w:type="dxa"/>
            <w:tcMar>
              <w:top w:w="0" w:type="dxa"/>
              <w:left w:w="70" w:type="dxa"/>
              <w:bottom w:w="0" w:type="dxa"/>
              <w:right w:w="70" w:type="dxa"/>
            </w:tcMar>
          </w:tcPr>
          <w:p w14:paraId="1907EC8F"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lang w:val="en-US"/>
              </w:rPr>
            </w:pPr>
            <w:r w:rsidRPr="00431EF0">
              <w:rPr>
                <w:rFonts w:ascii="Trebuchet MS" w:hAnsi="Trebuchet MS"/>
                <w:color w:val="auto"/>
                <w:sz w:val="20"/>
                <w:szCs w:val="20"/>
                <w:lang w:val="en-US"/>
              </w:rPr>
              <w:t>36</w:t>
            </w:r>
          </w:p>
        </w:tc>
      </w:tr>
      <w:tr w:rsidR="00431EF0" w:rsidRPr="00431EF0" w14:paraId="0611F121"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tcPr>
          <w:p w14:paraId="1F194B07" w14:textId="77777777" w:rsidR="00431EF0" w:rsidRPr="00431EF0" w:rsidRDefault="00431EF0" w:rsidP="00431EF0">
            <w:pPr>
              <w:spacing w:before="100" w:beforeAutospacing="1" w:after="100" w:afterAutospacing="1" w:line="240" w:lineRule="auto"/>
              <w:rPr>
                <w:rFonts w:ascii="Trebuchet MS" w:hAnsi="Trebuchet MS"/>
                <w:color w:val="auto"/>
                <w:sz w:val="20"/>
                <w:szCs w:val="20"/>
                <w:lang w:val="en-US"/>
              </w:rPr>
            </w:pPr>
            <w:r w:rsidRPr="00431EF0">
              <w:rPr>
                <w:rFonts w:ascii="Trebuchet MS" w:hAnsi="Trebuchet MS"/>
                <w:color w:val="auto"/>
                <w:sz w:val="20"/>
                <w:szCs w:val="20"/>
                <w:lang w:val="en-US"/>
              </w:rPr>
              <w:t xml:space="preserve">13. </w:t>
            </w:r>
            <w:proofErr w:type="spellStart"/>
            <w:r w:rsidRPr="00431EF0">
              <w:rPr>
                <w:rFonts w:ascii="Trebuchet MS" w:hAnsi="Trebuchet MS"/>
                <w:color w:val="auto"/>
                <w:sz w:val="20"/>
                <w:szCs w:val="20"/>
                <w:lang w:val="en-US"/>
              </w:rPr>
              <w:t>Geschiedenis</w:t>
            </w:r>
            <w:proofErr w:type="spellEnd"/>
          </w:p>
        </w:tc>
        <w:tc>
          <w:tcPr>
            <w:tcW w:w="3261" w:type="dxa"/>
            <w:tcMar>
              <w:top w:w="0" w:type="dxa"/>
              <w:left w:w="70" w:type="dxa"/>
              <w:bottom w:w="0" w:type="dxa"/>
              <w:right w:w="70" w:type="dxa"/>
            </w:tcMar>
          </w:tcPr>
          <w:p w14:paraId="286000F8"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lang w:val="en-US"/>
              </w:rPr>
            </w:pPr>
            <w:r w:rsidRPr="00431EF0">
              <w:rPr>
                <w:rFonts w:ascii="Trebuchet MS" w:hAnsi="Trebuchet MS"/>
                <w:color w:val="auto"/>
                <w:sz w:val="20"/>
                <w:szCs w:val="20"/>
                <w:lang w:val="en-US"/>
              </w:rPr>
              <w:t>66</w:t>
            </w:r>
          </w:p>
        </w:tc>
      </w:tr>
      <w:tr w:rsidR="00431EF0" w:rsidRPr="00431EF0" w14:paraId="3DC46486"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tcPr>
          <w:p w14:paraId="795C39F4" w14:textId="77777777" w:rsidR="00431EF0" w:rsidRPr="00431EF0" w:rsidRDefault="00431EF0" w:rsidP="00431EF0">
            <w:pPr>
              <w:spacing w:before="100" w:beforeAutospacing="1" w:after="100" w:afterAutospacing="1" w:line="240" w:lineRule="auto"/>
              <w:rPr>
                <w:rFonts w:ascii="Trebuchet MS" w:hAnsi="Trebuchet MS"/>
                <w:color w:val="auto"/>
                <w:sz w:val="20"/>
                <w:szCs w:val="20"/>
                <w:lang w:val="en-US"/>
              </w:rPr>
            </w:pPr>
            <w:r w:rsidRPr="00431EF0">
              <w:rPr>
                <w:rFonts w:ascii="Trebuchet MS" w:hAnsi="Trebuchet MS"/>
                <w:color w:val="auto"/>
                <w:sz w:val="20"/>
                <w:szCs w:val="20"/>
                <w:lang w:val="en-US"/>
              </w:rPr>
              <w:t xml:space="preserve">14. </w:t>
            </w:r>
            <w:proofErr w:type="spellStart"/>
            <w:r w:rsidRPr="00431EF0">
              <w:rPr>
                <w:rFonts w:ascii="Trebuchet MS" w:hAnsi="Trebuchet MS"/>
                <w:color w:val="auto"/>
                <w:sz w:val="20"/>
                <w:szCs w:val="20"/>
                <w:lang w:val="en-US"/>
              </w:rPr>
              <w:t>Natuur</w:t>
            </w:r>
            <w:proofErr w:type="spellEnd"/>
            <w:r w:rsidRPr="00431EF0">
              <w:rPr>
                <w:rFonts w:ascii="Trebuchet MS" w:hAnsi="Trebuchet MS"/>
                <w:color w:val="auto"/>
                <w:sz w:val="20"/>
                <w:szCs w:val="20"/>
                <w:lang w:val="en-US"/>
              </w:rPr>
              <w:t xml:space="preserve"> </w:t>
            </w:r>
            <w:proofErr w:type="spellStart"/>
            <w:r w:rsidRPr="00431EF0">
              <w:rPr>
                <w:rFonts w:ascii="Trebuchet MS" w:hAnsi="Trebuchet MS"/>
                <w:color w:val="auto"/>
                <w:sz w:val="20"/>
                <w:szCs w:val="20"/>
                <w:lang w:val="en-US"/>
              </w:rPr>
              <w:t>en</w:t>
            </w:r>
            <w:proofErr w:type="spellEnd"/>
            <w:r w:rsidRPr="00431EF0">
              <w:rPr>
                <w:rFonts w:ascii="Trebuchet MS" w:hAnsi="Trebuchet MS"/>
                <w:color w:val="auto"/>
                <w:sz w:val="20"/>
                <w:szCs w:val="20"/>
                <w:lang w:val="en-US"/>
              </w:rPr>
              <w:t xml:space="preserve"> </w:t>
            </w:r>
            <w:proofErr w:type="spellStart"/>
            <w:r w:rsidRPr="00431EF0">
              <w:rPr>
                <w:rFonts w:ascii="Trebuchet MS" w:hAnsi="Trebuchet MS"/>
                <w:color w:val="auto"/>
                <w:sz w:val="20"/>
                <w:szCs w:val="20"/>
                <w:lang w:val="en-US"/>
              </w:rPr>
              <w:t>techiek</w:t>
            </w:r>
            <w:proofErr w:type="spellEnd"/>
          </w:p>
        </w:tc>
        <w:tc>
          <w:tcPr>
            <w:tcW w:w="3261" w:type="dxa"/>
            <w:tcMar>
              <w:top w:w="0" w:type="dxa"/>
              <w:left w:w="70" w:type="dxa"/>
              <w:bottom w:w="0" w:type="dxa"/>
              <w:right w:w="70" w:type="dxa"/>
            </w:tcMar>
          </w:tcPr>
          <w:p w14:paraId="622843F8"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lang w:val="en-US"/>
              </w:rPr>
            </w:pPr>
            <w:r w:rsidRPr="00431EF0">
              <w:rPr>
                <w:rFonts w:ascii="Trebuchet MS" w:hAnsi="Trebuchet MS"/>
                <w:color w:val="auto"/>
                <w:sz w:val="20"/>
                <w:szCs w:val="20"/>
                <w:lang w:val="en-US"/>
              </w:rPr>
              <w:t>59</w:t>
            </w:r>
          </w:p>
        </w:tc>
      </w:tr>
      <w:tr w:rsidR="00431EF0" w:rsidRPr="00431EF0" w14:paraId="3F32D439"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tcPr>
          <w:p w14:paraId="325143F2" w14:textId="77777777" w:rsidR="00431EF0" w:rsidRPr="00431EF0" w:rsidRDefault="00431EF0" w:rsidP="00431EF0">
            <w:pPr>
              <w:spacing w:before="100" w:beforeAutospacing="1" w:after="100" w:afterAutospacing="1" w:line="240" w:lineRule="auto"/>
              <w:rPr>
                <w:rFonts w:ascii="Trebuchet MS" w:hAnsi="Trebuchet MS"/>
                <w:color w:val="auto"/>
                <w:sz w:val="20"/>
                <w:szCs w:val="20"/>
                <w:lang w:val="en-US"/>
              </w:rPr>
            </w:pPr>
          </w:p>
        </w:tc>
        <w:tc>
          <w:tcPr>
            <w:tcW w:w="3261" w:type="dxa"/>
            <w:tcMar>
              <w:top w:w="0" w:type="dxa"/>
              <w:left w:w="70" w:type="dxa"/>
              <w:bottom w:w="0" w:type="dxa"/>
              <w:right w:w="70" w:type="dxa"/>
            </w:tcMar>
          </w:tcPr>
          <w:p w14:paraId="72A85787" w14:textId="77777777" w:rsidR="00431EF0" w:rsidRPr="00431EF0" w:rsidRDefault="00431EF0" w:rsidP="00431EF0">
            <w:pPr>
              <w:spacing w:before="100" w:beforeAutospacing="1" w:after="100" w:afterAutospacing="1" w:line="240" w:lineRule="auto"/>
              <w:jc w:val="center"/>
              <w:rPr>
                <w:rFonts w:ascii="Trebuchet MS" w:hAnsi="Trebuchet MS"/>
                <w:color w:val="auto"/>
                <w:sz w:val="20"/>
                <w:szCs w:val="20"/>
                <w:lang w:val="en-US"/>
              </w:rPr>
            </w:pPr>
          </w:p>
        </w:tc>
      </w:tr>
      <w:tr w:rsidR="00431EF0" w:rsidRPr="00431EF0" w14:paraId="7A6D2D5A" w14:textId="77777777" w:rsidTr="00DB15A3">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093" w:type="dxa"/>
            <w:tcMar>
              <w:top w:w="0" w:type="dxa"/>
              <w:left w:w="70" w:type="dxa"/>
              <w:bottom w:w="0" w:type="dxa"/>
              <w:right w:w="70" w:type="dxa"/>
            </w:tcMar>
          </w:tcPr>
          <w:p w14:paraId="1C04640E" w14:textId="77777777" w:rsidR="00431EF0" w:rsidRPr="00431EF0" w:rsidRDefault="00431EF0" w:rsidP="00431EF0">
            <w:pPr>
              <w:spacing w:before="100" w:beforeAutospacing="1" w:after="100" w:afterAutospacing="1" w:line="240" w:lineRule="auto"/>
              <w:rPr>
                <w:rFonts w:ascii="Trebuchet MS" w:hAnsi="Trebuchet MS"/>
                <w:b/>
                <w:color w:val="auto"/>
                <w:sz w:val="22"/>
                <w:szCs w:val="22"/>
                <w:lang w:val="en-US"/>
              </w:rPr>
            </w:pPr>
            <w:proofErr w:type="spellStart"/>
            <w:r w:rsidRPr="00431EF0">
              <w:rPr>
                <w:rFonts w:ascii="Trebuchet MS" w:hAnsi="Trebuchet MS"/>
                <w:b/>
                <w:color w:val="auto"/>
                <w:sz w:val="22"/>
                <w:szCs w:val="22"/>
                <w:lang w:val="en-US"/>
              </w:rPr>
              <w:t>Totaal</w:t>
            </w:r>
            <w:proofErr w:type="spellEnd"/>
          </w:p>
        </w:tc>
        <w:tc>
          <w:tcPr>
            <w:tcW w:w="3261" w:type="dxa"/>
            <w:tcMar>
              <w:top w:w="0" w:type="dxa"/>
              <w:left w:w="70" w:type="dxa"/>
              <w:bottom w:w="0" w:type="dxa"/>
              <w:right w:w="70" w:type="dxa"/>
            </w:tcMar>
          </w:tcPr>
          <w:p w14:paraId="6F7F1C4A" w14:textId="77777777" w:rsidR="00431EF0" w:rsidRPr="00431EF0" w:rsidRDefault="00431EF0" w:rsidP="00431EF0">
            <w:pPr>
              <w:spacing w:before="100" w:beforeAutospacing="1" w:after="100" w:afterAutospacing="1" w:line="240" w:lineRule="auto"/>
              <w:jc w:val="center"/>
              <w:rPr>
                <w:rFonts w:ascii="Trebuchet MS" w:hAnsi="Trebuchet MS"/>
                <w:b/>
                <w:color w:val="auto"/>
                <w:sz w:val="22"/>
                <w:szCs w:val="22"/>
                <w:lang w:val="en-US"/>
              </w:rPr>
            </w:pPr>
            <w:r w:rsidRPr="00431EF0">
              <w:rPr>
                <w:rFonts w:ascii="Trebuchet MS" w:hAnsi="Trebuchet MS"/>
                <w:b/>
                <w:color w:val="auto"/>
                <w:sz w:val="22"/>
                <w:szCs w:val="22"/>
                <w:lang w:val="en-US"/>
              </w:rPr>
              <w:t>91</w:t>
            </w:r>
          </w:p>
        </w:tc>
      </w:tr>
    </w:tbl>
    <w:p w14:paraId="4971DA3E" w14:textId="77777777" w:rsidR="00BC03D6" w:rsidRDefault="00BC03D6" w:rsidP="002804AB">
      <w:pPr>
        <w:spacing w:line="240" w:lineRule="auto"/>
        <w:rPr>
          <w:rFonts w:ascii="Trebuchet MS" w:hAnsi="Trebuchet MS"/>
          <w:color w:val="auto"/>
          <w:sz w:val="20"/>
          <w:szCs w:val="20"/>
        </w:rPr>
      </w:pPr>
    </w:p>
    <w:p w14:paraId="2FCE62CD" w14:textId="77777777" w:rsidR="00EC60D3" w:rsidRPr="003936EB" w:rsidRDefault="00EC60D3" w:rsidP="00E803B5">
      <w:pPr>
        <w:rPr>
          <w:rFonts w:ascii="Trebuchet MS" w:hAnsi="Trebuchet MS"/>
          <w:sz w:val="20"/>
          <w:szCs w:val="20"/>
        </w:rPr>
      </w:pPr>
    </w:p>
    <w:p w14:paraId="1BB129FE" w14:textId="77777777" w:rsidR="002804AB" w:rsidRPr="003936EB" w:rsidRDefault="002804AB" w:rsidP="00D30DEF">
      <w:pPr>
        <w:rPr>
          <w:rFonts w:ascii="Trebuchet MS" w:hAnsi="Trebuchet MS"/>
          <w:iCs/>
          <w:sz w:val="20"/>
          <w:szCs w:val="20"/>
        </w:rPr>
      </w:pPr>
    </w:p>
    <w:p w14:paraId="76A4AEBE" w14:textId="77777777" w:rsidR="002804AB" w:rsidRPr="003936EB" w:rsidRDefault="002804AB" w:rsidP="006F1C47">
      <w:pPr>
        <w:pStyle w:val="Kop1"/>
        <w:ind w:left="0"/>
        <w:rPr>
          <w:rFonts w:ascii="Trebuchet MS" w:hAnsi="Trebuchet MS"/>
          <w:b/>
          <w:szCs w:val="20"/>
        </w:rPr>
      </w:pPr>
      <w:bookmarkStart w:id="5" w:name="_Toc391309350"/>
      <w:bookmarkStart w:id="6" w:name="_Toc428177719"/>
      <w:bookmarkStart w:id="7" w:name="_Toc448829787"/>
      <w:bookmarkStart w:id="8" w:name="_Toc449017980"/>
      <w:bookmarkStart w:id="9" w:name="_Toc455482009"/>
      <w:r w:rsidRPr="00431EF0">
        <w:rPr>
          <w:rFonts w:ascii="Trebuchet MS" w:hAnsi="Trebuchet MS"/>
          <w:b/>
          <w:szCs w:val="20"/>
          <w:highlight w:val="yellow"/>
        </w:rPr>
        <w:t>Resultaten CITO LVS to</w:t>
      </w:r>
      <w:r w:rsidR="00BC03D6" w:rsidRPr="00431EF0">
        <w:rPr>
          <w:rFonts w:ascii="Trebuchet MS" w:hAnsi="Trebuchet MS"/>
          <w:b/>
          <w:szCs w:val="20"/>
          <w:highlight w:val="yellow"/>
        </w:rPr>
        <w:t>etsen 2017-2018</w:t>
      </w:r>
    </w:p>
    <w:p w14:paraId="26D09514" w14:textId="77777777" w:rsidR="006F1C47" w:rsidRPr="003936EB" w:rsidRDefault="006F1C47" w:rsidP="006F1C47">
      <w:pPr>
        <w:rPr>
          <w:rFonts w:ascii="Trebuchet MS" w:hAnsi="Trebuchet MS"/>
          <w:sz w:val="20"/>
          <w:szCs w:val="20"/>
        </w:rPr>
      </w:pPr>
    </w:p>
    <w:p w14:paraId="2AF3E307" w14:textId="77777777" w:rsidR="006F1C47" w:rsidRPr="003936EB" w:rsidRDefault="002804AB" w:rsidP="006F1C47">
      <w:pPr>
        <w:pStyle w:val="Kop1"/>
        <w:ind w:left="0"/>
        <w:rPr>
          <w:rFonts w:ascii="Trebuchet MS" w:hAnsi="Trebuchet MS"/>
          <w:szCs w:val="20"/>
        </w:rPr>
      </w:pPr>
      <w:r w:rsidRPr="003936EB">
        <w:rPr>
          <w:rFonts w:ascii="Trebuchet MS" w:hAnsi="Trebuchet MS"/>
          <w:szCs w:val="20"/>
        </w:rPr>
        <w:t>PrimAH- en inspectienormen midden- en eindtoetsen</w:t>
      </w:r>
      <w:bookmarkEnd w:id="5"/>
      <w:bookmarkEnd w:id="6"/>
      <w:bookmarkEnd w:id="7"/>
      <w:bookmarkEnd w:id="8"/>
      <w:bookmarkEnd w:id="9"/>
      <w:r w:rsidRPr="003936EB">
        <w:rPr>
          <w:rFonts w:ascii="Trebuchet MS" w:hAnsi="Trebuchet MS"/>
          <w:szCs w:val="20"/>
        </w:rPr>
        <w:t xml:space="preserve"> </w:t>
      </w:r>
    </w:p>
    <w:p w14:paraId="69595750" w14:textId="77777777" w:rsidR="002804AB" w:rsidRPr="003936EB" w:rsidRDefault="002804AB" w:rsidP="002804AB">
      <w:pPr>
        <w:rPr>
          <w:rFonts w:ascii="Trebuchet MS" w:hAnsi="Trebuchet MS"/>
          <w:color w:val="auto"/>
          <w:sz w:val="20"/>
          <w:szCs w:val="20"/>
        </w:rPr>
      </w:pPr>
      <w:r w:rsidRPr="003936EB">
        <w:rPr>
          <w:rFonts w:ascii="Trebuchet MS" w:hAnsi="Trebuchet MS"/>
          <w:color w:val="auto"/>
          <w:sz w:val="20"/>
          <w:szCs w:val="20"/>
        </w:rPr>
        <w:t>De inspectie heeft de beoordeling van de tussenresultaten losgelaten. Wanneer we het eerdere inspectiekader ook voor dit schooljaar zouden volgen, zou het de volgende resultaten opleveren voor de toetsen:</w:t>
      </w:r>
    </w:p>
    <w:p w14:paraId="237774C0" w14:textId="77777777" w:rsidR="002804AB" w:rsidRPr="003936EB" w:rsidRDefault="002804AB" w:rsidP="002804AB">
      <w:pPr>
        <w:rPr>
          <w:rFonts w:ascii="Trebuchet MS" w:hAnsi="Trebuchet MS"/>
          <w:color w:val="auto"/>
          <w:sz w:val="20"/>
          <w:szCs w:val="20"/>
        </w:rPr>
      </w:pPr>
      <w:r w:rsidRPr="003936EB">
        <w:rPr>
          <w:rFonts w:ascii="Trebuchet MS" w:hAnsi="Trebuchet MS"/>
          <w:color w:val="auto"/>
          <w:sz w:val="20"/>
          <w:szCs w:val="20"/>
        </w:rPr>
        <w:t>• Technisch Lezen (DMT) in groep 3 en 4</w:t>
      </w:r>
    </w:p>
    <w:p w14:paraId="38C6B7AD" w14:textId="77777777" w:rsidR="002804AB" w:rsidRPr="003936EB" w:rsidRDefault="002804AB" w:rsidP="002804AB">
      <w:pPr>
        <w:rPr>
          <w:rFonts w:ascii="Trebuchet MS" w:hAnsi="Trebuchet MS"/>
          <w:color w:val="auto"/>
          <w:sz w:val="20"/>
          <w:szCs w:val="20"/>
        </w:rPr>
      </w:pPr>
      <w:r w:rsidRPr="003936EB">
        <w:rPr>
          <w:rFonts w:ascii="Trebuchet MS" w:hAnsi="Trebuchet MS"/>
          <w:color w:val="auto"/>
          <w:sz w:val="20"/>
          <w:szCs w:val="20"/>
        </w:rPr>
        <w:t>• Rekenen &amp; Wiskunde (RW) in groep 4 en 6</w:t>
      </w:r>
    </w:p>
    <w:p w14:paraId="3A813E17" w14:textId="77777777" w:rsidR="002804AB" w:rsidRDefault="002804AB" w:rsidP="002804AB">
      <w:pPr>
        <w:rPr>
          <w:rFonts w:ascii="Trebuchet MS" w:hAnsi="Trebuchet MS"/>
          <w:color w:val="auto"/>
          <w:sz w:val="20"/>
          <w:szCs w:val="20"/>
        </w:rPr>
      </w:pPr>
      <w:r w:rsidRPr="003936EB">
        <w:rPr>
          <w:rFonts w:ascii="Trebuchet MS" w:hAnsi="Trebuchet MS"/>
          <w:color w:val="auto"/>
          <w:sz w:val="20"/>
          <w:szCs w:val="20"/>
        </w:rPr>
        <w:t xml:space="preserve">• Begrijpend Lezen (BL) in groep 6 </w:t>
      </w:r>
    </w:p>
    <w:p w14:paraId="0B37D4D2" w14:textId="77777777" w:rsidR="00431EF0" w:rsidRDefault="00431EF0" w:rsidP="002804AB">
      <w:pPr>
        <w:rPr>
          <w:rFonts w:ascii="Trebuchet MS" w:hAnsi="Trebuchet MS"/>
          <w:color w:val="auto"/>
          <w:sz w:val="20"/>
          <w:szCs w:val="20"/>
        </w:rPr>
      </w:pPr>
    </w:p>
    <w:p w14:paraId="77EC354E" w14:textId="77777777" w:rsidR="00431EF0" w:rsidRDefault="00431EF0" w:rsidP="002804AB">
      <w:pPr>
        <w:rPr>
          <w:rFonts w:ascii="Trebuchet MS" w:hAnsi="Trebuchet MS"/>
          <w:color w:val="auto"/>
          <w:sz w:val="20"/>
          <w:szCs w:val="20"/>
        </w:rPr>
      </w:pPr>
    </w:p>
    <w:p w14:paraId="3BC5FA4E" w14:textId="77777777" w:rsidR="00431EF0" w:rsidRDefault="00431EF0" w:rsidP="002804AB">
      <w:pPr>
        <w:rPr>
          <w:rFonts w:ascii="Trebuchet MS" w:hAnsi="Trebuchet MS"/>
          <w:color w:val="auto"/>
          <w:sz w:val="20"/>
          <w:szCs w:val="20"/>
        </w:rPr>
      </w:pPr>
    </w:p>
    <w:p w14:paraId="35205DAD" w14:textId="77777777" w:rsidR="00431EF0" w:rsidRDefault="00431EF0" w:rsidP="002804AB">
      <w:pPr>
        <w:rPr>
          <w:rFonts w:ascii="Trebuchet MS" w:hAnsi="Trebuchet MS"/>
          <w:color w:val="auto"/>
          <w:sz w:val="20"/>
          <w:szCs w:val="20"/>
        </w:rPr>
      </w:pPr>
    </w:p>
    <w:p w14:paraId="35B6796F" w14:textId="77777777" w:rsidR="00431EF0" w:rsidRPr="003936EB" w:rsidRDefault="00431EF0" w:rsidP="002804AB">
      <w:pPr>
        <w:rPr>
          <w:rFonts w:ascii="Trebuchet MS" w:hAnsi="Trebuchet MS"/>
          <w:color w:val="auto"/>
          <w:sz w:val="20"/>
          <w:szCs w:val="20"/>
        </w:rPr>
      </w:pPr>
    </w:p>
    <w:p w14:paraId="345D6B05" w14:textId="77777777" w:rsidR="002804AB" w:rsidRPr="003936EB" w:rsidRDefault="002804AB" w:rsidP="002804AB">
      <w:pPr>
        <w:rPr>
          <w:rFonts w:ascii="Trebuchet MS" w:hAnsi="Trebuchet MS"/>
          <w:color w:val="auto"/>
          <w:sz w:val="20"/>
          <w:szCs w:val="20"/>
        </w:rPr>
      </w:pPr>
    </w:p>
    <w:p w14:paraId="7EDF7488" w14:textId="77777777" w:rsidR="002804AB" w:rsidRPr="003936EB" w:rsidRDefault="002804AB" w:rsidP="002804AB">
      <w:pPr>
        <w:rPr>
          <w:rFonts w:ascii="Trebuchet MS" w:hAnsi="Trebuchet MS"/>
          <w:color w:val="auto"/>
          <w:sz w:val="20"/>
          <w:szCs w:val="20"/>
        </w:rPr>
      </w:pPr>
      <w:r w:rsidRPr="003936EB">
        <w:rPr>
          <w:rFonts w:ascii="Trebuchet MS" w:hAnsi="Trebuchet MS"/>
          <w:color w:val="auto"/>
          <w:sz w:val="20"/>
          <w:szCs w:val="20"/>
        </w:rPr>
        <w:t xml:space="preserve">Groep 4 heeft de nieuwe CITO 3.0 toetsen gemaakt. Hiervoor is geen beoordeling. De vaardigheidsscore geeft de ontwikkeling van de groep weer. </w:t>
      </w:r>
    </w:p>
    <w:p w14:paraId="5D867DD1" w14:textId="77777777" w:rsidR="002804AB" w:rsidRPr="003936EB" w:rsidRDefault="002804AB" w:rsidP="002804AB">
      <w:pPr>
        <w:pStyle w:val="Koptekst"/>
        <w:tabs>
          <w:tab w:val="clear" w:pos="4536"/>
          <w:tab w:val="clear" w:pos="9072"/>
        </w:tabs>
        <w:rPr>
          <w:rFonts w:ascii="Trebuchet MS" w:hAnsi="Trebuchet MS"/>
          <w:color w:val="auto"/>
          <w:sz w:val="20"/>
          <w:szCs w:val="20"/>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252"/>
        <w:gridCol w:w="1252"/>
        <w:gridCol w:w="1252"/>
        <w:gridCol w:w="1252"/>
        <w:gridCol w:w="1252"/>
        <w:gridCol w:w="1252"/>
      </w:tblGrid>
      <w:tr w:rsidR="00BC03D6" w:rsidRPr="003936EB" w14:paraId="479B32E7" w14:textId="77777777" w:rsidTr="00BC03D6">
        <w:tc>
          <w:tcPr>
            <w:tcW w:w="2055" w:type="dxa"/>
            <w:shd w:val="clear" w:color="auto" w:fill="FBD4B4"/>
            <w:vAlign w:val="center"/>
          </w:tcPr>
          <w:p w14:paraId="0B9590DF" w14:textId="77777777" w:rsidR="00BC03D6" w:rsidRPr="003936EB" w:rsidRDefault="00BC03D6" w:rsidP="00BC03D6">
            <w:pPr>
              <w:pStyle w:val="Koptekst"/>
              <w:tabs>
                <w:tab w:val="clear" w:pos="4536"/>
                <w:tab w:val="clear" w:pos="9072"/>
              </w:tabs>
              <w:rPr>
                <w:rFonts w:ascii="Trebuchet MS" w:hAnsi="Trebuchet MS"/>
                <w:b/>
                <w:bCs/>
                <w:color w:val="auto"/>
                <w:sz w:val="20"/>
                <w:szCs w:val="20"/>
              </w:rPr>
            </w:pPr>
            <w:r w:rsidRPr="003936EB">
              <w:rPr>
                <w:rFonts w:ascii="Trebuchet MS" w:hAnsi="Trebuchet MS"/>
                <w:b/>
                <w:bCs/>
                <w:color w:val="auto"/>
                <w:sz w:val="20"/>
                <w:szCs w:val="20"/>
              </w:rPr>
              <w:t>Toets</w:t>
            </w:r>
          </w:p>
        </w:tc>
        <w:tc>
          <w:tcPr>
            <w:tcW w:w="1252" w:type="dxa"/>
            <w:shd w:val="clear" w:color="auto" w:fill="FBD4B4"/>
            <w:vAlign w:val="center"/>
          </w:tcPr>
          <w:p w14:paraId="03E37B9B" w14:textId="77777777" w:rsidR="00BC03D6" w:rsidRPr="003936EB" w:rsidRDefault="00BC03D6" w:rsidP="00BC03D6">
            <w:pPr>
              <w:pStyle w:val="Koptekst"/>
              <w:tabs>
                <w:tab w:val="clear" w:pos="4536"/>
                <w:tab w:val="clear" w:pos="9072"/>
              </w:tabs>
              <w:jc w:val="center"/>
              <w:rPr>
                <w:rFonts w:ascii="Trebuchet MS" w:hAnsi="Trebuchet MS"/>
                <w:b/>
                <w:bCs/>
                <w:color w:val="auto"/>
                <w:sz w:val="20"/>
                <w:szCs w:val="20"/>
                <w:lang w:val="nl-NL"/>
              </w:rPr>
            </w:pPr>
            <w:r w:rsidRPr="003936EB">
              <w:rPr>
                <w:rFonts w:ascii="Trebuchet MS" w:hAnsi="Trebuchet MS"/>
                <w:b/>
                <w:bCs/>
                <w:color w:val="auto"/>
                <w:sz w:val="20"/>
                <w:szCs w:val="20"/>
              </w:rPr>
              <w:t xml:space="preserve">norm </w:t>
            </w:r>
          </w:p>
          <w:p w14:paraId="49098C73"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b/>
                <w:bCs/>
                <w:color w:val="auto"/>
                <w:sz w:val="20"/>
                <w:szCs w:val="20"/>
              </w:rPr>
              <w:t>inspectie</w:t>
            </w:r>
            <w:r w:rsidRPr="003936EB">
              <w:rPr>
                <w:rFonts w:ascii="Trebuchet MS" w:hAnsi="Trebuchet MS"/>
                <w:b/>
                <w:bCs/>
                <w:color w:val="auto"/>
                <w:sz w:val="20"/>
                <w:szCs w:val="20"/>
                <w:lang w:val="nl-NL"/>
              </w:rPr>
              <w:t>/ PrimAH</w:t>
            </w:r>
          </w:p>
        </w:tc>
        <w:tc>
          <w:tcPr>
            <w:tcW w:w="1252" w:type="dxa"/>
            <w:shd w:val="clear" w:color="auto" w:fill="FBD4B4"/>
          </w:tcPr>
          <w:p w14:paraId="0E5DF8E3" w14:textId="77777777" w:rsidR="00BC03D6" w:rsidRPr="003936EB" w:rsidRDefault="00BC03D6" w:rsidP="00BC03D6">
            <w:pPr>
              <w:pStyle w:val="Koptekst"/>
              <w:tabs>
                <w:tab w:val="clear" w:pos="4536"/>
                <w:tab w:val="clear" w:pos="9072"/>
              </w:tabs>
              <w:jc w:val="center"/>
              <w:rPr>
                <w:rFonts w:ascii="Trebuchet MS" w:hAnsi="Trebuchet MS"/>
                <w:bCs/>
                <w:color w:val="auto"/>
                <w:sz w:val="20"/>
                <w:szCs w:val="20"/>
              </w:rPr>
            </w:pPr>
          </w:p>
          <w:p w14:paraId="4621DF87" w14:textId="77777777" w:rsidR="00BC03D6" w:rsidRPr="003936EB" w:rsidRDefault="00BC03D6" w:rsidP="00BC03D6">
            <w:pPr>
              <w:pStyle w:val="Koptekst"/>
              <w:tabs>
                <w:tab w:val="clear" w:pos="4536"/>
                <w:tab w:val="clear" w:pos="9072"/>
              </w:tabs>
              <w:jc w:val="center"/>
              <w:rPr>
                <w:rFonts w:ascii="Trebuchet MS" w:hAnsi="Trebuchet MS"/>
                <w:bCs/>
                <w:color w:val="auto"/>
                <w:sz w:val="20"/>
                <w:szCs w:val="20"/>
              </w:rPr>
            </w:pPr>
            <w:r w:rsidRPr="003936EB">
              <w:rPr>
                <w:rFonts w:ascii="Trebuchet MS" w:hAnsi="Trebuchet MS"/>
                <w:bCs/>
                <w:color w:val="auto"/>
                <w:sz w:val="20"/>
                <w:szCs w:val="20"/>
                <w:lang w:val="nl-NL"/>
              </w:rPr>
              <w:t>2013-2014</w:t>
            </w:r>
          </w:p>
        </w:tc>
        <w:tc>
          <w:tcPr>
            <w:tcW w:w="1252" w:type="dxa"/>
            <w:shd w:val="clear" w:color="auto" w:fill="FBD4B4"/>
          </w:tcPr>
          <w:p w14:paraId="1C890753" w14:textId="77777777" w:rsidR="00BC03D6" w:rsidRPr="003936EB" w:rsidRDefault="00BC03D6" w:rsidP="00BC03D6">
            <w:pPr>
              <w:pStyle w:val="Koptekst"/>
              <w:tabs>
                <w:tab w:val="clear" w:pos="4536"/>
                <w:tab w:val="clear" w:pos="9072"/>
              </w:tabs>
              <w:jc w:val="center"/>
              <w:rPr>
                <w:rFonts w:ascii="Trebuchet MS" w:hAnsi="Trebuchet MS"/>
                <w:bCs/>
                <w:color w:val="auto"/>
                <w:sz w:val="20"/>
                <w:szCs w:val="20"/>
                <w:lang w:val="nl-NL"/>
              </w:rPr>
            </w:pPr>
          </w:p>
          <w:p w14:paraId="4FEAC75B" w14:textId="77777777" w:rsidR="00BC03D6" w:rsidRPr="003936EB" w:rsidRDefault="00BC03D6" w:rsidP="00BC03D6">
            <w:pPr>
              <w:pStyle w:val="Koptekst"/>
              <w:tabs>
                <w:tab w:val="clear" w:pos="4536"/>
                <w:tab w:val="clear" w:pos="9072"/>
              </w:tabs>
              <w:jc w:val="center"/>
              <w:rPr>
                <w:rFonts w:ascii="Trebuchet MS" w:hAnsi="Trebuchet MS"/>
                <w:bCs/>
                <w:color w:val="auto"/>
                <w:sz w:val="20"/>
                <w:szCs w:val="20"/>
                <w:lang w:val="nl-NL"/>
              </w:rPr>
            </w:pPr>
            <w:r w:rsidRPr="003936EB">
              <w:rPr>
                <w:rFonts w:ascii="Trebuchet MS" w:hAnsi="Trebuchet MS"/>
                <w:bCs/>
                <w:color w:val="auto"/>
                <w:sz w:val="20"/>
                <w:szCs w:val="20"/>
                <w:lang w:val="nl-NL"/>
              </w:rPr>
              <w:t>2014-2015</w:t>
            </w:r>
          </w:p>
        </w:tc>
        <w:tc>
          <w:tcPr>
            <w:tcW w:w="1252" w:type="dxa"/>
            <w:shd w:val="clear" w:color="auto" w:fill="FBD4B4"/>
          </w:tcPr>
          <w:p w14:paraId="7CEEBD7B" w14:textId="77777777" w:rsidR="00BC03D6" w:rsidRPr="003936EB" w:rsidRDefault="00BC03D6" w:rsidP="00BC03D6">
            <w:pPr>
              <w:pStyle w:val="Koptekst"/>
              <w:tabs>
                <w:tab w:val="clear" w:pos="4536"/>
                <w:tab w:val="clear" w:pos="9072"/>
              </w:tabs>
              <w:jc w:val="center"/>
              <w:rPr>
                <w:rFonts w:ascii="Trebuchet MS" w:hAnsi="Trebuchet MS"/>
                <w:bCs/>
                <w:color w:val="auto"/>
                <w:sz w:val="20"/>
                <w:szCs w:val="20"/>
                <w:lang w:val="nl-NL"/>
              </w:rPr>
            </w:pPr>
          </w:p>
          <w:p w14:paraId="6DE80633" w14:textId="77777777" w:rsidR="00BC03D6" w:rsidRPr="003936EB" w:rsidRDefault="00BC03D6" w:rsidP="00BC03D6">
            <w:pPr>
              <w:pStyle w:val="Koptekst"/>
              <w:tabs>
                <w:tab w:val="clear" w:pos="4536"/>
                <w:tab w:val="clear" w:pos="9072"/>
              </w:tabs>
              <w:jc w:val="center"/>
              <w:rPr>
                <w:rFonts w:ascii="Trebuchet MS" w:hAnsi="Trebuchet MS"/>
                <w:bCs/>
                <w:color w:val="auto"/>
                <w:sz w:val="20"/>
                <w:szCs w:val="20"/>
                <w:lang w:val="nl-NL"/>
              </w:rPr>
            </w:pPr>
            <w:r w:rsidRPr="003936EB">
              <w:rPr>
                <w:rFonts w:ascii="Trebuchet MS" w:hAnsi="Trebuchet MS"/>
                <w:bCs/>
                <w:color w:val="auto"/>
                <w:sz w:val="20"/>
                <w:szCs w:val="20"/>
                <w:lang w:val="nl-NL"/>
              </w:rPr>
              <w:t>2015-2016</w:t>
            </w:r>
          </w:p>
        </w:tc>
        <w:tc>
          <w:tcPr>
            <w:tcW w:w="1252" w:type="dxa"/>
            <w:shd w:val="clear" w:color="auto" w:fill="FBD4B4"/>
          </w:tcPr>
          <w:p w14:paraId="7942CFBB" w14:textId="77777777" w:rsidR="00BC03D6" w:rsidRPr="003936EB" w:rsidRDefault="00BC03D6" w:rsidP="00BC03D6">
            <w:pPr>
              <w:pStyle w:val="Koptekst"/>
              <w:tabs>
                <w:tab w:val="clear" w:pos="4536"/>
                <w:tab w:val="clear" w:pos="9072"/>
              </w:tabs>
              <w:rPr>
                <w:rFonts w:ascii="Trebuchet MS" w:hAnsi="Trebuchet MS"/>
                <w:bCs/>
                <w:color w:val="auto"/>
                <w:sz w:val="20"/>
                <w:szCs w:val="20"/>
                <w:lang w:val="nl-NL"/>
              </w:rPr>
            </w:pPr>
          </w:p>
          <w:p w14:paraId="132826DB" w14:textId="77777777" w:rsidR="00BC03D6" w:rsidRPr="003936EB" w:rsidRDefault="00BC03D6" w:rsidP="00BC03D6">
            <w:pPr>
              <w:pStyle w:val="Koptekst"/>
              <w:tabs>
                <w:tab w:val="clear" w:pos="4536"/>
                <w:tab w:val="clear" w:pos="9072"/>
              </w:tabs>
              <w:rPr>
                <w:rFonts w:ascii="Trebuchet MS" w:hAnsi="Trebuchet MS"/>
                <w:bCs/>
                <w:color w:val="auto"/>
                <w:sz w:val="20"/>
                <w:szCs w:val="20"/>
                <w:lang w:val="nl-NL"/>
              </w:rPr>
            </w:pPr>
            <w:r w:rsidRPr="003936EB">
              <w:rPr>
                <w:rFonts w:ascii="Trebuchet MS" w:hAnsi="Trebuchet MS"/>
                <w:bCs/>
                <w:color w:val="auto"/>
                <w:sz w:val="20"/>
                <w:szCs w:val="20"/>
                <w:lang w:val="nl-NL"/>
              </w:rPr>
              <w:t>2016-2017</w:t>
            </w:r>
          </w:p>
        </w:tc>
        <w:tc>
          <w:tcPr>
            <w:tcW w:w="1252" w:type="dxa"/>
            <w:shd w:val="clear" w:color="auto" w:fill="FBD4B4"/>
            <w:vAlign w:val="center"/>
          </w:tcPr>
          <w:p w14:paraId="06676505" w14:textId="77777777" w:rsidR="00BC03D6" w:rsidRPr="003936EB" w:rsidRDefault="00BC03D6" w:rsidP="00BC03D6">
            <w:pPr>
              <w:pStyle w:val="Koptekst"/>
              <w:tabs>
                <w:tab w:val="clear" w:pos="4536"/>
                <w:tab w:val="clear" w:pos="9072"/>
              </w:tabs>
              <w:jc w:val="center"/>
              <w:rPr>
                <w:rFonts w:ascii="Trebuchet MS" w:hAnsi="Trebuchet MS"/>
                <w:bCs/>
                <w:color w:val="auto"/>
                <w:sz w:val="20"/>
                <w:szCs w:val="20"/>
                <w:lang w:val="nl-NL"/>
              </w:rPr>
            </w:pPr>
            <w:r>
              <w:rPr>
                <w:rFonts w:ascii="Trebuchet MS" w:hAnsi="Trebuchet MS"/>
                <w:bCs/>
                <w:color w:val="auto"/>
                <w:sz w:val="20"/>
                <w:szCs w:val="20"/>
                <w:lang w:val="nl-NL"/>
              </w:rPr>
              <w:t>2017-2018</w:t>
            </w:r>
          </w:p>
        </w:tc>
      </w:tr>
      <w:tr w:rsidR="00BC03D6" w:rsidRPr="003936EB" w14:paraId="1F11EA2C" w14:textId="77777777" w:rsidTr="00BC03D6">
        <w:trPr>
          <w:trHeight w:hRule="exact" w:val="227"/>
        </w:trPr>
        <w:tc>
          <w:tcPr>
            <w:tcW w:w="2055" w:type="dxa"/>
            <w:shd w:val="clear" w:color="auto" w:fill="FBD4B4"/>
            <w:vAlign w:val="center"/>
          </w:tcPr>
          <w:p w14:paraId="27FCA9B4" w14:textId="77777777" w:rsidR="00BC03D6" w:rsidRPr="003936EB" w:rsidRDefault="00BC03D6" w:rsidP="00BC03D6">
            <w:pPr>
              <w:pStyle w:val="Koptekst"/>
              <w:tabs>
                <w:tab w:val="clear" w:pos="4536"/>
                <w:tab w:val="clear" w:pos="9072"/>
              </w:tabs>
              <w:rPr>
                <w:rFonts w:ascii="Trebuchet MS" w:hAnsi="Trebuchet MS"/>
                <w:b/>
                <w:bCs/>
                <w:color w:val="auto"/>
                <w:sz w:val="20"/>
                <w:szCs w:val="20"/>
              </w:rPr>
            </w:pPr>
            <w:r w:rsidRPr="003936EB">
              <w:rPr>
                <w:rFonts w:ascii="Trebuchet MS" w:hAnsi="Trebuchet MS"/>
                <w:b/>
                <w:bCs/>
                <w:color w:val="auto"/>
                <w:sz w:val="20"/>
                <w:szCs w:val="20"/>
              </w:rPr>
              <w:t>Beoordeling*</w:t>
            </w:r>
          </w:p>
        </w:tc>
        <w:tc>
          <w:tcPr>
            <w:tcW w:w="1252" w:type="dxa"/>
            <w:vAlign w:val="center"/>
          </w:tcPr>
          <w:p w14:paraId="23071371" w14:textId="77777777" w:rsidR="00BC03D6" w:rsidRPr="003936EB" w:rsidRDefault="00BC03D6" w:rsidP="00BC03D6">
            <w:pPr>
              <w:pStyle w:val="Koptekst"/>
              <w:tabs>
                <w:tab w:val="clear" w:pos="4536"/>
                <w:tab w:val="clear" w:pos="9072"/>
              </w:tabs>
              <w:rPr>
                <w:rFonts w:ascii="Trebuchet MS" w:hAnsi="Trebuchet MS"/>
                <w:b/>
                <w:bCs/>
                <w:color w:val="auto"/>
                <w:sz w:val="20"/>
                <w:szCs w:val="20"/>
              </w:rPr>
            </w:pPr>
          </w:p>
        </w:tc>
        <w:tc>
          <w:tcPr>
            <w:tcW w:w="1252" w:type="dxa"/>
          </w:tcPr>
          <w:p w14:paraId="6181A09A" w14:textId="77777777" w:rsidR="00BC03D6" w:rsidRPr="003936EB" w:rsidRDefault="00BC03D6" w:rsidP="00BC03D6">
            <w:pPr>
              <w:pStyle w:val="Koptekst"/>
              <w:tabs>
                <w:tab w:val="clear" w:pos="4536"/>
                <w:tab w:val="clear" w:pos="9072"/>
              </w:tabs>
              <w:jc w:val="center"/>
              <w:rPr>
                <w:rFonts w:ascii="Trebuchet MS" w:hAnsi="Trebuchet MS"/>
                <w:bCs/>
                <w:color w:val="auto"/>
                <w:sz w:val="20"/>
                <w:szCs w:val="20"/>
              </w:rPr>
            </w:pPr>
          </w:p>
        </w:tc>
        <w:tc>
          <w:tcPr>
            <w:tcW w:w="1252" w:type="dxa"/>
          </w:tcPr>
          <w:p w14:paraId="44FB29E2" w14:textId="77777777" w:rsidR="00BC03D6" w:rsidRPr="003936EB" w:rsidRDefault="00BC03D6" w:rsidP="00BC03D6">
            <w:pPr>
              <w:pStyle w:val="Koptekst"/>
              <w:tabs>
                <w:tab w:val="clear" w:pos="4536"/>
                <w:tab w:val="clear" w:pos="9072"/>
              </w:tabs>
              <w:jc w:val="center"/>
              <w:rPr>
                <w:rFonts w:ascii="Trebuchet MS" w:hAnsi="Trebuchet MS"/>
                <w:bCs/>
                <w:color w:val="auto"/>
                <w:sz w:val="20"/>
                <w:szCs w:val="20"/>
              </w:rPr>
            </w:pPr>
          </w:p>
        </w:tc>
        <w:tc>
          <w:tcPr>
            <w:tcW w:w="1252" w:type="dxa"/>
          </w:tcPr>
          <w:p w14:paraId="72829931" w14:textId="77777777" w:rsidR="00BC03D6" w:rsidRPr="003936EB" w:rsidRDefault="00BC03D6" w:rsidP="00BC03D6">
            <w:pPr>
              <w:pStyle w:val="Koptekst"/>
              <w:tabs>
                <w:tab w:val="clear" w:pos="4536"/>
                <w:tab w:val="clear" w:pos="9072"/>
              </w:tabs>
              <w:jc w:val="center"/>
              <w:rPr>
                <w:rFonts w:ascii="Trebuchet MS" w:hAnsi="Trebuchet MS"/>
                <w:b/>
                <w:bCs/>
                <w:color w:val="auto"/>
                <w:sz w:val="20"/>
                <w:szCs w:val="20"/>
              </w:rPr>
            </w:pPr>
          </w:p>
        </w:tc>
        <w:tc>
          <w:tcPr>
            <w:tcW w:w="1252" w:type="dxa"/>
          </w:tcPr>
          <w:p w14:paraId="173BE1B1" w14:textId="77777777" w:rsidR="00BC03D6" w:rsidRPr="003936EB" w:rsidRDefault="00BC03D6" w:rsidP="00BC03D6">
            <w:pPr>
              <w:pStyle w:val="Koptekst"/>
              <w:tabs>
                <w:tab w:val="clear" w:pos="4536"/>
                <w:tab w:val="clear" w:pos="9072"/>
              </w:tabs>
              <w:jc w:val="center"/>
              <w:rPr>
                <w:rFonts w:ascii="Trebuchet MS" w:hAnsi="Trebuchet MS"/>
                <w:b/>
                <w:bCs/>
                <w:color w:val="auto"/>
                <w:sz w:val="20"/>
                <w:szCs w:val="20"/>
              </w:rPr>
            </w:pPr>
          </w:p>
        </w:tc>
        <w:tc>
          <w:tcPr>
            <w:tcW w:w="1252" w:type="dxa"/>
            <w:vAlign w:val="center"/>
          </w:tcPr>
          <w:p w14:paraId="6F4E0490" w14:textId="77777777" w:rsidR="00BC03D6" w:rsidRPr="003936EB" w:rsidRDefault="00BC03D6" w:rsidP="00BC03D6">
            <w:pPr>
              <w:pStyle w:val="Koptekst"/>
              <w:tabs>
                <w:tab w:val="clear" w:pos="4536"/>
                <w:tab w:val="clear" w:pos="9072"/>
              </w:tabs>
              <w:jc w:val="center"/>
              <w:rPr>
                <w:rFonts w:ascii="Trebuchet MS" w:hAnsi="Trebuchet MS"/>
                <w:bCs/>
                <w:color w:val="auto"/>
                <w:sz w:val="20"/>
                <w:szCs w:val="20"/>
              </w:rPr>
            </w:pPr>
          </w:p>
        </w:tc>
      </w:tr>
      <w:tr w:rsidR="00BC03D6" w:rsidRPr="003936EB" w14:paraId="1AE3B70F" w14:textId="77777777" w:rsidTr="00BC03D6">
        <w:trPr>
          <w:trHeight w:hRule="exact" w:val="227"/>
        </w:trPr>
        <w:tc>
          <w:tcPr>
            <w:tcW w:w="2055" w:type="dxa"/>
            <w:shd w:val="clear" w:color="auto" w:fill="FBD4B4"/>
            <w:vAlign w:val="center"/>
          </w:tcPr>
          <w:p w14:paraId="0D515628" w14:textId="77777777" w:rsidR="00BC03D6" w:rsidRPr="003936EB" w:rsidRDefault="00BC03D6" w:rsidP="00BC03D6">
            <w:pPr>
              <w:pStyle w:val="Koptekst"/>
              <w:tabs>
                <w:tab w:val="clear" w:pos="4536"/>
                <w:tab w:val="clear" w:pos="9072"/>
              </w:tabs>
              <w:rPr>
                <w:rFonts w:ascii="Trebuchet MS" w:hAnsi="Trebuchet MS"/>
                <w:b/>
                <w:bCs/>
                <w:color w:val="auto"/>
                <w:sz w:val="20"/>
                <w:szCs w:val="20"/>
              </w:rPr>
            </w:pPr>
            <w:r w:rsidRPr="003936EB">
              <w:rPr>
                <w:rFonts w:ascii="Trebuchet MS" w:hAnsi="Trebuchet MS"/>
                <w:b/>
                <w:bCs/>
                <w:color w:val="auto"/>
                <w:sz w:val="20"/>
                <w:szCs w:val="20"/>
                <w:lang w:val="nl-NL"/>
              </w:rPr>
              <w:t>DMT</w:t>
            </w:r>
            <w:r w:rsidRPr="003936EB">
              <w:rPr>
                <w:rFonts w:ascii="Trebuchet MS" w:hAnsi="Trebuchet MS"/>
                <w:b/>
                <w:bCs/>
                <w:color w:val="auto"/>
                <w:sz w:val="20"/>
                <w:szCs w:val="20"/>
              </w:rPr>
              <w:t xml:space="preserve"> </w:t>
            </w:r>
            <w:r w:rsidRPr="003936EB">
              <w:rPr>
                <w:rFonts w:ascii="Trebuchet MS" w:hAnsi="Trebuchet MS"/>
                <w:b/>
                <w:bCs/>
                <w:color w:val="auto"/>
                <w:sz w:val="20"/>
                <w:szCs w:val="20"/>
                <w:lang w:val="nl-NL"/>
              </w:rPr>
              <w:t xml:space="preserve">midden </w:t>
            </w:r>
            <w:r w:rsidRPr="003936EB">
              <w:rPr>
                <w:rFonts w:ascii="Trebuchet MS" w:hAnsi="Trebuchet MS"/>
                <w:b/>
                <w:bCs/>
                <w:color w:val="auto"/>
                <w:sz w:val="20"/>
                <w:szCs w:val="20"/>
              </w:rPr>
              <w:t>gr. 3</w:t>
            </w:r>
          </w:p>
        </w:tc>
        <w:tc>
          <w:tcPr>
            <w:tcW w:w="1252" w:type="dxa"/>
            <w:vAlign w:val="center"/>
          </w:tcPr>
          <w:p w14:paraId="0462EA8B"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rPr>
              <w:t>21</w:t>
            </w:r>
            <w:r w:rsidRPr="003936EB">
              <w:rPr>
                <w:rFonts w:ascii="Trebuchet MS" w:hAnsi="Trebuchet MS"/>
                <w:color w:val="auto"/>
                <w:sz w:val="20"/>
                <w:szCs w:val="20"/>
                <w:lang w:val="nl-NL"/>
              </w:rPr>
              <w:t xml:space="preserve">  /  22</w:t>
            </w:r>
          </w:p>
        </w:tc>
        <w:tc>
          <w:tcPr>
            <w:tcW w:w="1252" w:type="dxa"/>
          </w:tcPr>
          <w:p w14:paraId="61CC77D6"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31,77</w:t>
            </w:r>
          </w:p>
        </w:tc>
        <w:tc>
          <w:tcPr>
            <w:tcW w:w="1252" w:type="dxa"/>
          </w:tcPr>
          <w:p w14:paraId="7C1E466C"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25,90</w:t>
            </w:r>
          </w:p>
        </w:tc>
        <w:tc>
          <w:tcPr>
            <w:tcW w:w="1252" w:type="dxa"/>
          </w:tcPr>
          <w:p w14:paraId="30809CD7"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41,64</w:t>
            </w:r>
          </w:p>
        </w:tc>
        <w:tc>
          <w:tcPr>
            <w:tcW w:w="1252" w:type="dxa"/>
          </w:tcPr>
          <w:p w14:paraId="510DA478"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26,8</w:t>
            </w:r>
          </w:p>
        </w:tc>
        <w:tc>
          <w:tcPr>
            <w:tcW w:w="1252" w:type="dxa"/>
          </w:tcPr>
          <w:p w14:paraId="136B6A8F"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p>
        </w:tc>
      </w:tr>
      <w:tr w:rsidR="00BC03D6" w:rsidRPr="003936EB" w14:paraId="695261BE" w14:textId="77777777" w:rsidTr="00BC03D6">
        <w:trPr>
          <w:trHeight w:hRule="exact" w:val="227"/>
        </w:trPr>
        <w:tc>
          <w:tcPr>
            <w:tcW w:w="2055" w:type="dxa"/>
            <w:shd w:val="clear" w:color="auto" w:fill="FBD4B4"/>
            <w:vAlign w:val="center"/>
          </w:tcPr>
          <w:p w14:paraId="2CF27C63" w14:textId="77777777" w:rsidR="00BC03D6" w:rsidRPr="003936EB" w:rsidRDefault="00BC03D6" w:rsidP="00BC03D6">
            <w:pPr>
              <w:pStyle w:val="Koptekst"/>
              <w:tabs>
                <w:tab w:val="clear" w:pos="4536"/>
                <w:tab w:val="clear" w:pos="9072"/>
              </w:tabs>
              <w:rPr>
                <w:rFonts w:ascii="Trebuchet MS" w:hAnsi="Trebuchet MS"/>
                <w:b/>
                <w:bCs/>
                <w:color w:val="auto"/>
                <w:sz w:val="20"/>
                <w:szCs w:val="20"/>
              </w:rPr>
            </w:pPr>
            <w:proofErr w:type="gramStart"/>
            <w:r w:rsidRPr="003936EB">
              <w:rPr>
                <w:rFonts w:ascii="Trebuchet MS" w:hAnsi="Trebuchet MS"/>
                <w:b/>
                <w:bCs/>
                <w:color w:val="auto"/>
                <w:sz w:val="20"/>
                <w:szCs w:val="20"/>
                <w:lang w:val="nl-NL"/>
              </w:rPr>
              <w:t>DMT</w:t>
            </w:r>
            <w:r w:rsidRPr="003936EB">
              <w:rPr>
                <w:rFonts w:ascii="Trebuchet MS" w:hAnsi="Trebuchet MS"/>
                <w:b/>
                <w:bCs/>
                <w:color w:val="auto"/>
                <w:sz w:val="20"/>
                <w:szCs w:val="20"/>
              </w:rPr>
              <w:t xml:space="preserve"> </w:t>
            </w:r>
            <w:r w:rsidRPr="003936EB">
              <w:rPr>
                <w:rFonts w:ascii="Trebuchet MS" w:hAnsi="Trebuchet MS"/>
                <w:b/>
                <w:bCs/>
                <w:color w:val="auto"/>
                <w:sz w:val="20"/>
                <w:szCs w:val="20"/>
                <w:lang w:val="nl-NL"/>
              </w:rPr>
              <w:t>eind</w:t>
            </w:r>
            <w:proofErr w:type="gramEnd"/>
            <w:r w:rsidRPr="003936EB">
              <w:rPr>
                <w:rFonts w:ascii="Trebuchet MS" w:hAnsi="Trebuchet MS"/>
                <w:b/>
                <w:bCs/>
                <w:color w:val="auto"/>
                <w:sz w:val="20"/>
                <w:szCs w:val="20"/>
                <w:lang w:val="nl-NL"/>
              </w:rPr>
              <w:t xml:space="preserve"> </w:t>
            </w:r>
            <w:r w:rsidRPr="003936EB">
              <w:rPr>
                <w:rFonts w:ascii="Trebuchet MS" w:hAnsi="Trebuchet MS"/>
                <w:b/>
                <w:bCs/>
                <w:color w:val="auto"/>
                <w:sz w:val="20"/>
                <w:szCs w:val="20"/>
              </w:rPr>
              <w:t>gr. 3</w:t>
            </w:r>
          </w:p>
        </w:tc>
        <w:tc>
          <w:tcPr>
            <w:tcW w:w="1252" w:type="dxa"/>
            <w:vAlign w:val="center"/>
          </w:tcPr>
          <w:p w14:paraId="6D9AB5CF"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rPr>
            </w:pPr>
            <w:proofErr w:type="gramStart"/>
            <w:r w:rsidRPr="003936EB">
              <w:rPr>
                <w:rFonts w:ascii="Trebuchet MS" w:hAnsi="Trebuchet MS"/>
                <w:color w:val="auto"/>
                <w:sz w:val="20"/>
                <w:szCs w:val="20"/>
                <w:lang w:val="nl-NL"/>
              </w:rPr>
              <w:t>33  /</w:t>
            </w:r>
            <w:proofErr w:type="gramEnd"/>
            <w:r w:rsidRPr="003936EB">
              <w:rPr>
                <w:rFonts w:ascii="Trebuchet MS" w:hAnsi="Trebuchet MS"/>
                <w:color w:val="auto"/>
                <w:sz w:val="20"/>
                <w:szCs w:val="20"/>
                <w:lang w:val="nl-NL"/>
              </w:rPr>
              <w:t xml:space="preserve">  35</w:t>
            </w:r>
          </w:p>
        </w:tc>
        <w:tc>
          <w:tcPr>
            <w:tcW w:w="1252" w:type="dxa"/>
          </w:tcPr>
          <w:p w14:paraId="633DA9DA"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42,00</w:t>
            </w:r>
          </w:p>
        </w:tc>
        <w:tc>
          <w:tcPr>
            <w:tcW w:w="1252" w:type="dxa"/>
          </w:tcPr>
          <w:p w14:paraId="4FAA0083"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38,00</w:t>
            </w:r>
          </w:p>
        </w:tc>
        <w:tc>
          <w:tcPr>
            <w:tcW w:w="1252" w:type="dxa"/>
          </w:tcPr>
          <w:p w14:paraId="47E28625"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53,29</w:t>
            </w:r>
          </w:p>
        </w:tc>
        <w:tc>
          <w:tcPr>
            <w:tcW w:w="1252" w:type="dxa"/>
          </w:tcPr>
          <w:p w14:paraId="58410A23"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41,4</w:t>
            </w:r>
          </w:p>
        </w:tc>
        <w:tc>
          <w:tcPr>
            <w:tcW w:w="1252" w:type="dxa"/>
          </w:tcPr>
          <w:p w14:paraId="522ED29B"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p>
        </w:tc>
      </w:tr>
      <w:tr w:rsidR="00BC03D6" w:rsidRPr="003936EB" w14:paraId="09850FA5" w14:textId="77777777" w:rsidTr="00BC03D6">
        <w:trPr>
          <w:trHeight w:hRule="exact" w:val="227"/>
        </w:trPr>
        <w:tc>
          <w:tcPr>
            <w:tcW w:w="2055" w:type="dxa"/>
            <w:shd w:val="clear" w:color="auto" w:fill="FBD4B4"/>
            <w:vAlign w:val="center"/>
          </w:tcPr>
          <w:p w14:paraId="187CA346" w14:textId="77777777" w:rsidR="00BC03D6" w:rsidRPr="003936EB" w:rsidRDefault="00BC03D6" w:rsidP="00BC03D6">
            <w:pPr>
              <w:pStyle w:val="Koptekst"/>
              <w:tabs>
                <w:tab w:val="clear" w:pos="4536"/>
                <w:tab w:val="clear" w:pos="9072"/>
              </w:tabs>
              <w:rPr>
                <w:rFonts w:ascii="Trebuchet MS" w:hAnsi="Trebuchet MS"/>
                <w:b/>
                <w:bCs/>
                <w:color w:val="auto"/>
                <w:sz w:val="20"/>
                <w:szCs w:val="20"/>
              </w:rPr>
            </w:pPr>
            <w:r w:rsidRPr="003936EB">
              <w:rPr>
                <w:rFonts w:ascii="Trebuchet MS" w:hAnsi="Trebuchet MS"/>
                <w:b/>
                <w:bCs/>
                <w:color w:val="auto"/>
                <w:sz w:val="20"/>
                <w:szCs w:val="20"/>
                <w:lang w:val="nl-NL"/>
              </w:rPr>
              <w:t>DMT</w:t>
            </w:r>
            <w:r w:rsidRPr="003936EB">
              <w:rPr>
                <w:rFonts w:ascii="Trebuchet MS" w:hAnsi="Trebuchet MS"/>
                <w:b/>
                <w:bCs/>
                <w:color w:val="auto"/>
                <w:sz w:val="20"/>
                <w:szCs w:val="20"/>
              </w:rPr>
              <w:t xml:space="preserve"> </w:t>
            </w:r>
            <w:r w:rsidRPr="003936EB">
              <w:rPr>
                <w:rFonts w:ascii="Trebuchet MS" w:hAnsi="Trebuchet MS"/>
                <w:b/>
                <w:bCs/>
                <w:color w:val="auto"/>
                <w:sz w:val="20"/>
                <w:szCs w:val="20"/>
                <w:lang w:val="nl-NL"/>
              </w:rPr>
              <w:t xml:space="preserve">midden </w:t>
            </w:r>
            <w:r w:rsidRPr="003936EB">
              <w:rPr>
                <w:rFonts w:ascii="Trebuchet MS" w:hAnsi="Trebuchet MS"/>
                <w:b/>
                <w:bCs/>
                <w:color w:val="auto"/>
                <w:sz w:val="20"/>
                <w:szCs w:val="20"/>
              </w:rPr>
              <w:t>gr. 4</w:t>
            </w:r>
          </w:p>
        </w:tc>
        <w:tc>
          <w:tcPr>
            <w:tcW w:w="1252" w:type="dxa"/>
            <w:vAlign w:val="center"/>
          </w:tcPr>
          <w:p w14:paraId="00906177"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rPr>
              <w:t>4</w:t>
            </w:r>
            <w:r w:rsidRPr="003936EB">
              <w:rPr>
                <w:rFonts w:ascii="Trebuchet MS" w:hAnsi="Trebuchet MS"/>
                <w:color w:val="auto"/>
                <w:sz w:val="20"/>
                <w:szCs w:val="20"/>
                <w:lang w:val="nl-NL"/>
              </w:rPr>
              <w:t>8  /  50</w:t>
            </w:r>
          </w:p>
        </w:tc>
        <w:tc>
          <w:tcPr>
            <w:tcW w:w="1252" w:type="dxa"/>
          </w:tcPr>
          <w:p w14:paraId="3DF7CC13"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65,42</w:t>
            </w:r>
          </w:p>
        </w:tc>
        <w:tc>
          <w:tcPr>
            <w:tcW w:w="1252" w:type="dxa"/>
          </w:tcPr>
          <w:p w14:paraId="665CD76F"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57,23</w:t>
            </w:r>
          </w:p>
        </w:tc>
        <w:tc>
          <w:tcPr>
            <w:tcW w:w="1252" w:type="dxa"/>
          </w:tcPr>
          <w:p w14:paraId="12C19D29"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57,00</w:t>
            </w:r>
          </w:p>
        </w:tc>
        <w:tc>
          <w:tcPr>
            <w:tcW w:w="1252" w:type="dxa"/>
          </w:tcPr>
          <w:p w14:paraId="28B6ED96"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67,1</w:t>
            </w:r>
          </w:p>
        </w:tc>
        <w:tc>
          <w:tcPr>
            <w:tcW w:w="1252" w:type="dxa"/>
          </w:tcPr>
          <w:p w14:paraId="0CC5561B"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p>
        </w:tc>
      </w:tr>
      <w:tr w:rsidR="00BC03D6" w:rsidRPr="003936EB" w14:paraId="5D4D6B2C" w14:textId="77777777" w:rsidTr="00BC03D6">
        <w:trPr>
          <w:trHeight w:hRule="exact" w:val="227"/>
        </w:trPr>
        <w:tc>
          <w:tcPr>
            <w:tcW w:w="2055" w:type="dxa"/>
            <w:shd w:val="clear" w:color="auto" w:fill="FBD4B4"/>
            <w:vAlign w:val="center"/>
          </w:tcPr>
          <w:p w14:paraId="50B5EB81" w14:textId="77777777" w:rsidR="00BC03D6" w:rsidRPr="003936EB" w:rsidRDefault="00BC03D6" w:rsidP="00BC03D6">
            <w:pPr>
              <w:pStyle w:val="Koptekst"/>
              <w:tabs>
                <w:tab w:val="clear" w:pos="4536"/>
                <w:tab w:val="clear" w:pos="9072"/>
              </w:tabs>
              <w:rPr>
                <w:rFonts w:ascii="Trebuchet MS" w:hAnsi="Trebuchet MS"/>
                <w:b/>
                <w:bCs/>
                <w:color w:val="auto"/>
                <w:sz w:val="20"/>
                <w:szCs w:val="20"/>
              </w:rPr>
            </w:pPr>
            <w:proofErr w:type="gramStart"/>
            <w:r w:rsidRPr="003936EB">
              <w:rPr>
                <w:rFonts w:ascii="Trebuchet MS" w:hAnsi="Trebuchet MS"/>
                <w:b/>
                <w:bCs/>
                <w:color w:val="auto"/>
                <w:sz w:val="20"/>
                <w:szCs w:val="20"/>
                <w:lang w:val="nl-NL"/>
              </w:rPr>
              <w:lastRenderedPageBreak/>
              <w:t>DMT</w:t>
            </w:r>
            <w:r w:rsidRPr="003936EB">
              <w:rPr>
                <w:rFonts w:ascii="Trebuchet MS" w:hAnsi="Trebuchet MS"/>
                <w:b/>
                <w:bCs/>
                <w:color w:val="auto"/>
                <w:sz w:val="20"/>
                <w:szCs w:val="20"/>
              </w:rPr>
              <w:t xml:space="preserve"> </w:t>
            </w:r>
            <w:r w:rsidRPr="003936EB">
              <w:rPr>
                <w:rFonts w:ascii="Trebuchet MS" w:hAnsi="Trebuchet MS"/>
                <w:b/>
                <w:bCs/>
                <w:color w:val="auto"/>
                <w:sz w:val="20"/>
                <w:szCs w:val="20"/>
                <w:lang w:val="nl-NL"/>
              </w:rPr>
              <w:t>eind</w:t>
            </w:r>
            <w:proofErr w:type="gramEnd"/>
            <w:r w:rsidRPr="003936EB">
              <w:rPr>
                <w:rFonts w:ascii="Trebuchet MS" w:hAnsi="Trebuchet MS"/>
                <w:b/>
                <w:bCs/>
                <w:color w:val="auto"/>
                <w:sz w:val="20"/>
                <w:szCs w:val="20"/>
                <w:lang w:val="nl-NL"/>
              </w:rPr>
              <w:t xml:space="preserve"> </w:t>
            </w:r>
            <w:r w:rsidRPr="003936EB">
              <w:rPr>
                <w:rFonts w:ascii="Trebuchet MS" w:hAnsi="Trebuchet MS"/>
                <w:b/>
                <w:bCs/>
                <w:color w:val="auto"/>
                <w:sz w:val="20"/>
                <w:szCs w:val="20"/>
              </w:rPr>
              <w:t>gr. 4</w:t>
            </w:r>
          </w:p>
        </w:tc>
        <w:tc>
          <w:tcPr>
            <w:tcW w:w="1252" w:type="dxa"/>
            <w:vAlign w:val="center"/>
          </w:tcPr>
          <w:p w14:paraId="6E18A766"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rPr>
            </w:pPr>
            <w:proofErr w:type="gramStart"/>
            <w:r w:rsidRPr="003936EB">
              <w:rPr>
                <w:rFonts w:ascii="Trebuchet MS" w:hAnsi="Trebuchet MS"/>
                <w:color w:val="auto"/>
                <w:sz w:val="20"/>
                <w:szCs w:val="20"/>
                <w:lang w:val="nl-NL"/>
              </w:rPr>
              <w:t>56  /</w:t>
            </w:r>
            <w:proofErr w:type="gramEnd"/>
            <w:r w:rsidRPr="003936EB">
              <w:rPr>
                <w:rFonts w:ascii="Trebuchet MS" w:hAnsi="Trebuchet MS"/>
                <w:color w:val="auto"/>
                <w:sz w:val="20"/>
                <w:szCs w:val="20"/>
                <w:lang w:val="nl-NL"/>
              </w:rPr>
              <w:t xml:space="preserve">  59</w:t>
            </w:r>
          </w:p>
        </w:tc>
        <w:tc>
          <w:tcPr>
            <w:tcW w:w="1252" w:type="dxa"/>
          </w:tcPr>
          <w:p w14:paraId="42DAF7B4"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72,58</w:t>
            </w:r>
          </w:p>
        </w:tc>
        <w:tc>
          <w:tcPr>
            <w:tcW w:w="1252" w:type="dxa"/>
          </w:tcPr>
          <w:p w14:paraId="655D93C6"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63,69</w:t>
            </w:r>
          </w:p>
        </w:tc>
        <w:tc>
          <w:tcPr>
            <w:tcW w:w="1252" w:type="dxa"/>
          </w:tcPr>
          <w:p w14:paraId="51FAF589"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65,00</w:t>
            </w:r>
          </w:p>
        </w:tc>
        <w:tc>
          <w:tcPr>
            <w:tcW w:w="1252" w:type="dxa"/>
          </w:tcPr>
          <w:p w14:paraId="23AA641C"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69,5</w:t>
            </w:r>
          </w:p>
        </w:tc>
        <w:tc>
          <w:tcPr>
            <w:tcW w:w="1252" w:type="dxa"/>
          </w:tcPr>
          <w:p w14:paraId="5ACF49C2"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p>
        </w:tc>
      </w:tr>
      <w:tr w:rsidR="00BC03D6" w:rsidRPr="003936EB" w14:paraId="4DB680D7" w14:textId="77777777" w:rsidTr="00BC03D6">
        <w:trPr>
          <w:trHeight w:hRule="exact" w:val="535"/>
        </w:trPr>
        <w:tc>
          <w:tcPr>
            <w:tcW w:w="2055" w:type="dxa"/>
            <w:shd w:val="clear" w:color="auto" w:fill="FBD4B4"/>
            <w:vAlign w:val="center"/>
          </w:tcPr>
          <w:p w14:paraId="7E154CB3" w14:textId="77777777" w:rsidR="00BC03D6" w:rsidRPr="003936EB" w:rsidRDefault="00BC03D6" w:rsidP="00BC03D6">
            <w:pPr>
              <w:pStyle w:val="Koptekst"/>
              <w:tabs>
                <w:tab w:val="clear" w:pos="4536"/>
                <w:tab w:val="clear" w:pos="9072"/>
              </w:tabs>
              <w:rPr>
                <w:rFonts w:ascii="Trebuchet MS" w:hAnsi="Trebuchet MS"/>
                <w:b/>
                <w:bCs/>
                <w:color w:val="auto"/>
                <w:sz w:val="20"/>
                <w:szCs w:val="20"/>
              </w:rPr>
            </w:pPr>
            <w:r w:rsidRPr="003936EB">
              <w:rPr>
                <w:rFonts w:ascii="Trebuchet MS" w:hAnsi="Trebuchet MS"/>
                <w:b/>
                <w:bCs/>
                <w:color w:val="auto"/>
                <w:sz w:val="20"/>
                <w:szCs w:val="20"/>
              </w:rPr>
              <w:t xml:space="preserve">R&amp;W </w:t>
            </w:r>
            <w:r w:rsidRPr="003936EB">
              <w:rPr>
                <w:rFonts w:ascii="Trebuchet MS" w:hAnsi="Trebuchet MS"/>
                <w:b/>
                <w:bCs/>
                <w:color w:val="auto"/>
                <w:sz w:val="20"/>
                <w:szCs w:val="20"/>
                <w:lang w:val="nl-NL"/>
              </w:rPr>
              <w:t xml:space="preserve">midden </w:t>
            </w:r>
            <w:r w:rsidRPr="003936EB">
              <w:rPr>
                <w:rFonts w:ascii="Trebuchet MS" w:hAnsi="Trebuchet MS"/>
                <w:b/>
                <w:bCs/>
                <w:color w:val="auto"/>
                <w:sz w:val="20"/>
                <w:szCs w:val="20"/>
              </w:rPr>
              <w:t>gr.</w:t>
            </w:r>
            <w:r w:rsidRPr="003936EB">
              <w:rPr>
                <w:rFonts w:ascii="Trebuchet MS" w:hAnsi="Trebuchet MS"/>
                <w:b/>
                <w:bCs/>
                <w:color w:val="auto"/>
                <w:sz w:val="20"/>
                <w:szCs w:val="20"/>
                <w:lang w:val="nl-NL"/>
              </w:rPr>
              <w:t xml:space="preserve"> 4 </w:t>
            </w:r>
          </w:p>
        </w:tc>
        <w:tc>
          <w:tcPr>
            <w:tcW w:w="1252" w:type="dxa"/>
            <w:vAlign w:val="center"/>
          </w:tcPr>
          <w:p w14:paraId="122C6771"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proofErr w:type="gramStart"/>
            <w:r w:rsidRPr="003936EB">
              <w:rPr>
                <w:rFonts w:ascii="Trebuchet MS" w:hAnsi="Trebuchet MS"/>
                <w:color w:val="auto"/>
                <w:sz w:val="20"/>
                <w:szCs w:val="20"/>
                <w:lang w:val="nl-NL"/>
              </w:rPr>
              <w:t>50  /</w:t>
            </w:r>
            <w:proofErr w:type="gramEnd"/>
            <w:r w:rsidRPr="003936EB">
              <w:rPr>
                <w:rFonts w:ascii="Trebuchet MS" w:hAnsi="Trebuchet MS"/>
                <w:color w:val="auto"/>
                <w:sz w:val="20"/>
                <w:szCs w:val="20"/>
                <w:lang w:val="nl-NL"/>
              </w:rPr>
              <w:t xml:space="preserve">  53</w:t>
            </w:r>
          </w:p>
        </w:tc>
        <w:tc>
          <w:tcPr>
            <w:tcW w:w="1252" w:type="dxa"/>
          </w:tcPr>
          <w:p w14:paraId="4C8909A1"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61,83</w:t>
            </w:r>
          </w:p>
        </w:tc>
        <w:tc>
          <w:tcPr>
            <w:tcW w:w="1252" w:type="dxa"/>
          </w:tcPr>
          <w:p w14:paraId="40434C71"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57,23</w:t>
            </w:r>
          </w:p>
        </w:tc>
        <w:tc>
          <w:tcPr>
            <w:tcW w:w="1252" w:type="dxa"/>
          </w:tcPr>
          <w:p w14:paraId="70D8548E"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60,33</w:t>
            </w:r>
          </w:p>
        </w:tc>
        <w:tc>
          <w:tcPr>
            <w:tcW w:w="1252" w:type="dxa"/>
          </w:tcPr>
          <w:p w14:paraId="3630ACB2" w14:textId="77777777" w:rsidR="00BC03D6" w:rsidRPr="003936EB" w:rsidRDefault="00BC03D6" w:rsidP="00BC03D6">
            <w:pPr>
              <w:pStyle w:val="Koptekst"/>
              <w:tabs>
                <w:tab w:val="clear" w:pos="4536"/>
                <w:tab w:val="clear" w:pos="9072"/>
              </w:tabs>
              <w:jc w:val="center"/>
              <w:rPr>
                <w:rFonts w:ascii="Trebuchet MS" w:hAnsi="Trebuchet MS"/>
                <w:bCs/>
                <w:color w:val="auto"/>
                <w:sz w:val="20"/>
                <w:szCs w:val="20"/>
              </w:rPr>
            </w:pPr>
            <w:r w:rsidRPr="003936EB">
              <w:rPr>
                <w:rFonts w:ascii="Trebuchet MS" w:hAnsi="Trebuchet MS"/>
                <w:bCs/>
                <w:color w:val="auto"/>
                <w:sz w:val="20"/>
                <w:szCs w:val="20"/>
              </w:rPr>
              <w:t>CITO 3.0</w:t>
            </w:r>
          </w:p>
          <w:p w14:paraId="045DEBBB" w14:textId="77777777" w:rsidR="00BC03D6" w:rsidRPr="003936EB" w:rsidRDefault="00BC03D6" w:rsidP="00BC03D6">
            <w:pPr>
              <w:pStyle w:val="Koptekst"/>
              <w:tabs>
                <w:tab w:val="clear" w:pos="4536"/>
                <w:tab w:val="clear" w:pos="9072"/>
              </w:tabs>
              <w:jc w:val="center"/>
              <w:rPr>
                <w:rFonts w:ascii="Trebuchet MS" w:hAnsi="Trebuchet MS"/>
                <w:bCs/>
                <w:color w:val="auto"/>
                <w:sz w:val="20"/>
                <w:szCs w:val="20"/>
              </w:rPr>
            </w:pPr>
            <w:r w:rsidRPr="003936EB">
              <w:rPr>
                <w:rFonts w:ascii="Trebuchet MS" w:hAnsi="Trebuchet MS"/>
                <w:bCs/>
                <w:color w:val="auto"/>
                <w:sz w:val="20"/>
                <w:szCs w:val="20"/>
                <w:lang w:val="nl-NL"/>
              </w:rPr>
              <w:t>180,1</w:t>
            </w:r>
            <w:r w:rsidRPr="003936EB">
              <w:rPr>
                <w:rFonts w:ascii="Trebuchet MS" w:hAnsi="Trebuchet MS"/>
                <w:bCs/>
                <w:color w:val="auto"/>
                <w:sz w:val="20"/>
                <w:szCs w:val="20"/>
              </w:rPr>
              <w:t xml:space="preserve"> </w:t>
            </w:r>
          </w:p>
          <w:p w14:paraId="222907DA" w14:textId="77777777" w:rsidR="00BC03D6" w:rsidRPr="003936EB" w:rsidRDefault="00BC03D6" w:rsidP="00BC03D6">
            <w:pPr>
              <w:pStyle w:val="Koptekst"/>
              <w:tabs>
                <w:tab w:val="clear" w:pos="4536"/>
                <w:tab w:val="clear" w:pos="9072"/>
              </w:tabs>
              <w:jc w:val="center"/>
              <w:rPr>
                <w:rFonts w:ascii="Trebuchet MS" w:hAnsi="Trebuchet MS"/>
                <w:bCs/>
                <w:color w:val="auto"/>
                <w:sz w:val="20"/>
                <w:szCs w:val="20"/>
              </w:rPr>
            </w:pPr>
          </w:p>
          <w:p w14:paraId="1B1F0266"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180,1</w:t>
            </w:r>
          </w:p>
        </w:tc>
        <w:tc>
          <w:tcPr>
            <w:tcW w:w="1252" w:type="dxa"/>
          </w:tcPr>
          <w:p w14:paraId="0FABD27B"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p>
        </w:tc>
      </w:tr>
      <w:tr w:rsidR="00BC03D6" w:rsidRPr="003936EB" w14:paraId="4903AA35" w14:textId="77777777" w:rsidTr="00BC03D6">
        <w:trPr>
          <w:trHeight w:hRule="exact" w:val="535"/>
        </w:trPr>
        <w:tc>
          <w:tcPr>
            <w:tcW w:w="2055" w:type="dxa"/>
            <w:shd w:val="clear" w:color="auto" w:fill="FBD4B4"/>
            <w:vAlign w:val="center"/>
          </w:tcPr>
          <w:p w14:paraId="6D798EDF" w14:textId="77777777" w:rsidR="00BC03D6" w:rsidRPr="003936EB" w:rsidRDefault="00BC03D6" w:rsidP="00BC03D6">
            <w:pPr>
              <w:pStyle w:val="Koptekst"/>
              <w:tabs>
                <w:tab w:val="clear" w:pos="4536"/>
                <w:tab w:val="clear" w:pos="9072"/>
              </w:tabs>
              <w:rPr>
                <w:rFonts w:ascii="Trebuchet MS" w:hAnsi="Trebuchet MS"/>
                <w:b/>
                <w:bCs/>
                <w:color w:val="auto"/>
                <w:sz w:val="20"/>
                <w:szCs w:val="20"/>
              </w:rPr>
            </w:pPr>
            <w:r w:rsidRPr="003936EB">
              <w:rPr>
                <w:rFonts w:ascii="Trebuchet MS" w:hAnsi="Trebuchet MS"/>
                <w:b/>
                <w:bCs/>
                <w:color w:val="auto"/>
                <w:sz w:val="20"/>
                <w:szCs w:val="20"/>
              </w:rPr>
              <w:t xml:space="preserve">R&amp;W </w:t>
            </w:r>
            <w:r w:rsidRPr="003936EB">
              <w:rPr>
                <w:rFonts w:ascii="Trebuchet MS" w:hAnsi="Trebuchet MS"/>
                <w:b/>
                <w:bCs/>
                <w:color w:val="auto"/>
                <w:sz w:val="20"/>
                <w:szCs w:val="20"/>
                <w:lang w:val="nl-NL"/>
              </w:rPr>
              <w:t xml:space="preserve">eind </w:t>
            </w:r>
            <w:r w:rsidRPr="003936EB">
              <w:rPr>
                <w:rFonts w:ascii="Trebuchet MS" w:hAnsi="Trebuchet MS"/>
                <w:b/>
                <w:bCs/>
                <w:color w:val="auto"/>
                <w:sz w:val="20"/>
                <w:szCs w:val="20"/>
              </w:rPr>
              <w:t>gr. 4</w:t>
            </w:r>
          </w:p>
        </w:tc>
        <w:tc>
          <w:tcPr>
            <w:tcW w:w="1252" w:type="dxa"/>
            <w:vAlign w:val="center"/>
          </w:tcPr>
          <w:p w14:paraId="6B6AE7E3"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proofErr w:type="gramStart"/>
            <w:r w:rsidRPr="003936EB">
              <w:rPr>
                <w:rFonts w:ascii="Trebuchet MS" w:hAnsi="Trebuchet MS"/>
                <w:color w:val="auto"/>
                <w:sz w:val="20"/>
                <w:szCs w:val="20"/>
                <w:lang w:val="nl-NL"/>
              </w:rPr>
              <w:t>61  /</w:t>
            </w:r>
            <w:proofErr w:type="gramEnd"/>
            <w:r w:rsidRPr="003936EB">
              <w:rPr>
                <w:rFonts w:ascii="Trebuchet MS" w:hAnsi="Trebuchet MS"/>
                <w:color w:val="auto"/>
                <w:sz w:val="20"/>
                <w:szCs w:val="20"/>
                <w:lang w:val="nl-NL"/>
              </w:rPr>
              <w:t xml:space="preserve">  64</w:t>
            </w:r>
          </w:p>
        </w:tc>
        <w:tc>
          <w:tcPr>
            <w:tcW w:w="1252" w:type="dxa"/>
          </w:tcPr>
          <w:p w14:paraId="7F4ED870"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71,67</w:t>
            </w:r>
          </w:p>
        </w:tc>
        <w:tc>
          <w:tcPr>
            <w:tcW w:w="1252" w:type="dxa"/>
          </w:tcPr>
          <w:p w14:paraId="0ED22CF6"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67,77</w:t>
            </w:r>
          </w:p>
        </w:tc>
        <w:tc>
          <w:tcPr>
            <w:tcW w:w="1252" w:type="dxa"/>
          </w:tcPr>
          <w:p w14:paraId="30139EFA"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72,50</w:t>
            </w:r>
          </w:p>
        </w:tc>
        <w:tc>
          <w:tcPr>
            <w:tcW w:w="1252" w:type="dxa"/>
          </w:tcPr>
          <w:p w14:paraId="7BC6ACD7" w14:textId="77777777" w:rsidR="00BC03D6" w:rsidRPr="003936EB" w:rsidRDefault="00BC03D6" w:rsidP="00BC03D6">
            <w:pPr>
              <w:pStyle w:val="Koptekst"/>
              <w:tabs>
                <w:tab w:val="clear" w:pos="4536"/>
                <w:tab w:val="clear" w:pos="9072"/>
              </w:tabs>
              <w:jc w:val="center"/>
              <w:rPr>
                <w:rFonts w:ascii="Trebuchet MS" w:hAnsi="Trebuchet MS"/>
                <w:bCs/>
                <w:color w:val="auto"/>
                <w:sz w:val="20"/>
                <w:szCs w:val="20"/>
              </w:rPr>
            </w:pPr>
            <w:r w:rsidRPr="003936EB">
              <w:rPr>
                <w:rFonts w:ascii="Trebuchet MS" w:hAnsi="Trebuchet MS"/>
                <w:bCs/>
                <w:color w:val="auto"/>
                <w:sz w:val="20"/>
                <w:szCs w:val="20"/>
              </w:rPr>
              <w:t>CITO 3.0</w:t>
            </w:r>
          </w:p>
          <w:p w14:paraId="0FE1B403" w14:textId="77777777" w:rsidR="00BC03D6" w:rsidRPr="003936EB" w:rsidRDefault="00BC03D6" w:rsidP="00BC03D6">
            <w:pPr>
              <w:pStyle w:val="Koptekst"/>
              <w:tabs>
                <w:tab w:val="clear" w:pos="4536"/>
                <w:tab w:val="clear" w:pos="9072"/>
              </w:tabs>
              <w:jc w:val="center"/>
              <w:rPr>
                <w:rFonts w:ascii="Trebuchet MS" w:hAnsi="Trebuchet MS"/>
                <w:bCs/>
                <w:color w:val="auto"/>
                <w:sz w:val="20"/>
                <w:szCs w:val="20"/>
                <w:lang w:val="nl-NL"/>
              </w:rPr>
            </w:pPr>
            <w:r w:rsidRPr="003936EB">
              <w:rPr>
                <w:rFonts w:ascii="Trebuchet MS" w:hAnsi="Trebuchet MS"/>
                <w:bCs/>
                <w:color w:val="auto"/>
                <w:sz w:val="20"/>
                <w:szCs w:val="20"/>
                <w:lang w:val="nl-NL"/>
              </w:rPr>
              <w:t>330,0</w:t>
            </w:r>
          </w:p>
        </w:tc>
        <w:tc>
          <w:tcPr>
            <w:tcW w:w="1252" w:type="dxa"/>
          </w:tcPr>
          <w:p w14:paraId="60C38CF6"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p>
        </w:tc>
      </w:tr>
      <w:tr w:rsidR="00BC03D6" w:rsidRPr="003936EB" w14:paraId="2D53A4B1" w14:textId="77777777" w:rsidTr="00BC03D6">
        <w:trPr>
          <w:trHeight w:hRule="exact" w:val="227"/>
        </w:trPr>
        <w:tc>
          <w:tcPr>
            <w:tcW w:w="2055" w:type="dxa"/>
            <w:shd w:val="clear" w:color="auto" w:fill="FBD4B4"/>
            <w:vAlign w:val="center"/>
          </w:tcPr>
          <w:p w14:paraId="2CA5A239" w14:textId="77777777" w:rsidR="00BC03D6" w:rsidRPr="003936EB" w:rsidRDefault="00BC03D6" w:rsidP="00BC03D6">
            <w:pPr>
              <w:pStyle w:val="Koptekst"/>
              <w:tabs>
                <w:tab w:val="clear" w:pos="4536"/>
                <w:tab w:val="clear" w:pos="9072"/>
              </w:tabs>
              <w:rPr>
                <w:rFonts w:ascii="Trebuchet MS" w:hAnsi="Trebuchet MS"/>
                <w:b/>
                <w:bCs/>
                <w:color w:val="auto"/>
                <w:sz w:val="20"/>
                <w:szCs w:val="20"/>
              </w:rPr>
            </w:pPr>
            <w:r w:rsidRPr="003936EB">
              <w:rPr>
                <w:rFonts w:ascii="Trebuchet MS" w:hAnsi="Trebuchet MS"/>
                <w:b/>
                <w:bCs/>
                <w:color w:val="auto"/>
                <w:sz w:val="20"/>
                <w:szCs w:val="20"/>
              </w:rPr>
              <w:t xml:space="preserve">R&amp;W </w:t>
            </w:r>
            <w:r w:rsidRPr="003936EB">
              <w:rPr>
                <w:rFonts w:ascii="Trebuchet MS" w:hAnsi="Trebuchet MS"/>
                <w:b/>
                <w:bCs/>
                <w:color w:val="auto"/>
                <w:sz w:val="20"/>
                <w:szCs w:val="20"/>
                <w:lang w:val="nl-NL"/>
              </w:rPr>
              <w:t xml:space="preserve">midden </w:t>
            </w:r>
            <w:r w:rsidRPr="003936EB">
              <w:rPr>
                <w:rFonts w:ascii="Trebuchet MS" w:hAnsi="Trebuchet MS"/>
                <w:b/>
                <w:bCs/>
                <w:color w:val="auto"/>
                <w:sz w:val="20"/>
                <w:szCs w:val="20"/>
              </w:rPr>
              <w:t>gr. 6</w:t>
            </w:r>
          </w:p>
        </w:tc>
        <w:tc>
          <w:tcPr>
            <w:tcW w:w="1252" w:type="dxa"/>
            <w:vAlign w:val="center"/>
          </w:tcPr>
          <w:p w14:paraId="694D3EEB"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rPr>
              <w:t>8</w:t>
            </w:r>
            <w:r w:rsidRPr="003936EB">
              <w:rPr>
                <w:rFonts w:ascii="Trebuchet MS" w:hAnsi="Trebuchet MS"/>
                <w:color w:val="auto"/>
                <w:sz w:val="20"/>
                <w:szCs w:val="20"/>
                <w:lang w:val="nl-NL"/>
              </w:rPr>
              <w:t>4  /  88</w:t>
            </w:r>
          </w:p>
        </w:tc>
        <w:tc>
          <w:tcPr>
            <w:tcW w:w="1252" w:type="dxa"/>
          </w:tcPr>
          <w:p w14:paraId="5373B1E2"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90,40</w:t>
            </w:r>
          </w:p>
        </w:tc>
        <w:tc>
          <w:tcPr>
            <w:tcW w:w="1252" w:type="dxa"/>
          </w:tcPr>
          <w:p w14:paraId="187C1640"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90,36</w:t>
            </w:r>
          </w:p>
        </w:tc>
        <w:tc>
          <w:tcPr>
            <w:tcW w:w="1252" w:type="dxa"/>
          </w:tcPr>
          <w:p w14:paraId="6B6E6559"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98,55</w:t>
            </w:r>
          </w:p>
        </w:tc>
        <w:tc>
          <w:tcPr>
            <w:tcW w:w="1252" w:type="dxa"/>
          </w:tcPr>
          <w:p w14:paraId="0532E7D8" w14:textId="77777777" w:rsidR="00BC03D6" w:rsidRPr="003936EB" w:rsidRDefault="00BC03D6" w:rsidP="00BC03D6">
            <w:pPr>
              <w:pStyle w:val="Koptekst"/>
              <w:tabs>
                <w:tab w:val="clear" w:pos="4536"/>
                <w:tab w:val="clear" w:pos="9072"/>
              </w:tabs>
              <w:jc w:val="center"/>
              <w:rPr>
                <w:rFonts w:ascii="Trebuchet MS" w:hAnsi="Trebuchet MS"/>
                <w:color w:val="C45911"/>
                <w:sz w:val="20"/>
                <w:szCs w:val="20"/>
                <w:lang w:val="nl-NL"/>
              </w:rPr>
            </w:pPr>
            <w:r w:rsidRPr="003936EB">
              <w:rPr>
                <w:rFonts w:ascii="Trebuchet MS" w:hAnsi="Trebuchet MS"/>
                <w:color w:val="C45911"/>
                <w:sz w:val="20"/>
                <w:szCs w:val="20"/>
                <w:lang w:val="nl-NL"/>
              </w:rPr>
              <w:t>85,7</w:t>
            </w:r>
          </w:p>
        </w:tc>
        <w:tc>
          <w:tcPr>
            <w:tcW w:w="1252" w:type="dxa"/>
          </w:tcPr>
          <w:p w14:paraId="0CF4FB26"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p>
        </w:tc>
      </w:tr>
      <w:tr w:rsidR="00BC03D6" w:rsidRPr="003936EB" w14:paraId="0D209AA9" w14:textId="77777777" w:rsidTr="00BC03D6">
        <w:trPr>
          <w:trHeight w:hRule="exact" w:val="227"/>
        </w:trPr>
        <w:tc>
          <w:tcPr>
            <w:tcW w:w="2055" w:type="dxa"/>
            <w:shd w:val="clear" w:color="auto" w:fill="FBD4B4"/>
            <w:vAlign w:val="center"/>
          </w:tcPr>
          <w:p w14:paraId="7CE1E381" w14:textId="77777777" w:rsidR="00BC03D6" w:rsidRPr="003936EB" w:rsidRDefault="00BC03D6" w:rsidP="00BC03D6">
            <w:pPr>
              <w:pStyle w:val="Koptekst"/>
              <w:tabs>
                <w:tab w:val="clear" w:pos="4536"/>
                <w:tab w:val="clear" w:pos="9072"/>
              </w:tabs>
              <w:rPr>
                <w:rFonts w:ascii="Trebuchet MS" w:hAnsi="Trebuchet MS"/>
                <w:b/>
                <w:bCs/>
                <w:color w:val="auto"/>
                <w:sz w:val="20"/>
                <w:szCs w:val="20"/>
              </w:rPr>
            </w:pPr>
            <w:r w:rsidRPr="003936EB">
              <w:rPr>
                <w:rFonts w:ascii="Trebuchet MS" w:hAnsi="Trebuchet MS"/>
                <w:b/>
                <w:bCs/>
                <w:color w:val="auto"/>
                <w:sz w:val="20"/>
                <w:szCs w:val="20"/>
              </w:rPr>
              <w:t xml:space="preserve">BL </w:t>
            </w:r>
            <w:r w:rsidRPr="003936EB">
              <w:rPr>
                <w:rFonts w:ascii="Trebuchet MS" w:hAnsi="Trebuchet MS"/>
                <w:b/>
                <w:bCs/>
                <w:color w:val="auto"/>
                <w:sz w:val="20"/>
                <w:szCs w:val="20"/>
                <w:lang w:val="nl-NL"/>
              </w:rPr>
              <w:t xml:space="preserve">midden </w:t>
            </w:r>
            <w:r w:rsidRPr="003936EB">
              <w:rPr>
                <w:rFonts w:ascii="Trebuchet MS" w:hAnsi="Trebuchet MS"/>
                <w:b/>
                <w:bCs/>
                <w:color w:val="auto"/>
                <w:sz w:val="20"/>
                <w:szCs w:val="20"/>
              </w:rPr>
              <w:t>gr. 6</w:t>
            </w:r>
          </w:p>
        </w:tc>
        <w:tc>
          <w:tcPr>
            <w:tcW w:w="1252" w:type="dxa"/>
            <w:vAlign w:val="center"/>
          </w:tcPr>
          <w:p w14:paraId="00E1B777"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proofErr w:type="gramStart"/>
            <w:r w:rsidRPr="003936EB">
              <w:rPr>
                <w:rFonts w:ascii="Trebuchet MS" w:hAnsi="Trebuchet MS"/>
                <w:color w:val="auto"/>
                <w:sz w:val="20"/>
                <w:szCs w:val="20"/>
                <w:lang w:val="nl-NL"/>
              </w:rPr>
              <w:t>32  /</w:t>
            </w:r>
            <w:proofErr w:type="gramEnd"/>
            <w:r w:rsidRPr="003936EB">
              <w:rPr>
                <w:rFonts w:ascii="Trebuchet MS" w:hAnsi="Trebuchet MS"/>
                <w:color w:val="auto"/>
                <w:sz w:val="20"/>
                <w:szCs w:val="20"/>
                <w:lang w:val="nl-NL"/>
              </w:rPr>
              <w:t xml:space="preserve">  34</w:t>
            </w:r>
          </w:p>
        </w:tc>
        <w:tc>
          <w:tcPr>
            <w:tcW w:w="1252" w:type="dxa"/>
          </w:tcPr>
          <w:p w14:paraId="6E47FD69"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37,27</w:t>
            </w:r>
          </w:p>
        </w:tc>
        <w:tc>
          <w:tcPr>
            <w:tcW w:w="1252" w:type="dxa"/>
          </w:tcPr>
          <w:p w14:paraId="5AD1934A"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34,27</w:t>
            </w:r>
          </w:p>
        </w:tc>
        <w:tc>
          <w:tcPr>
            <w:tcW w:w="1252" w:type="dxa"/>
          </w:tcPr>
          <w:p w14:paraId="350C63B6"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auto"/>
                <w:sz w:val="20"/>
                <w:szCs w:val="20"/>
                <w:lang w:val="nl-NL"/>
              </w:rPr>
              <w:t>36,36</w:t>
            </w:r>
          </w:p>
        </w:tc>
        <w:tc>
          <w:tcPr>
            <w:tcW w:w="1252" w:type="dxa"/>
          </w:tcPr>
          <w:p w14:paraId="375A1130"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r w:rsidRPr="003936EB">
              <w:rPr>
                <w:rFonts w:ascii="Trebuchet MS" w:hAnsi="Trebuchet MS"/>
                <w:color w:val="FF0000"/>
                <w:sz w:val="20"/>
                <w:szCs w:val="20"/>
              </w:rPr>
              <w:t>27,3</w:t>
            </w:r>
          </w:p>
        </w:tc>
        <w:tc>
          <w:tcPr>
            <w:tcW w:w="1252" w:type="dxa"/>
          </w:tcPr>
          <w:p w14:paraId="155230A3" w14:textId="77777777" w:rsidR="00BC03D6" w:rsidRPr="003936EB" w:rsidRDefault="00BC03D6" w:rsidP="00BC03D6">
            <w:pPr>
              <w:pStyle w:val="Koptekst"/>
              <w:tabs>
                <w:tab w:val="clear" w:pos="4536"/>
                <w:tab w:val="clear" w:pos="9072"/>
              </w:tabs>
              <w:jc w:val="center"/>
              <w:rPr>
                <w:rFonts w:ascii="Trebuchet MS" w:hAnsi="Trebuchet MS"/>
                <w:color w:val="auto"/>
                <w:sz w:val="20"/>
                <w:szCs w:val="20"/>
                <w:lang w:val="nl-NL"/>
              </w:rPr>
            </w:pPr>
          </w:p>
        </w:tc>
      </w:tr>
    </w:tbl>
    <w:p w14:paraId="36D9F6C6" w14:textId="77777777" w:rsidR="002804AB" w:rsidRPr="003936EB" w:rsidRDefault="002804AB" w:rsidP="002804AB">
      <w:pPr>
        <w:pStyle w:val="Koptekst"/>
        <w:tabs>
          <w:tab w:val="clear" w:pos="4536"/>
          <w:tab w:val="clear" w:pos="9072"/>
        </w:tabs>
        <w:rPr>
          <w:rFonts w:ascii="Trebuchet MS" w:hAnsi="Trebuchet MS"/>
          <w:color w:val="auto"/>
          <w:sz w:val="20"/>
          <w:szCs w:val="20"/>
        </w:rPr>
      </w:pPr>
      <w:r w:rsidRPr="003936EB">
        <w:rPr>
          <w:rFonts w:ascii="Trebuchet MS" w:hAnsi="Trebuchet MS"/>
          <w:color w:val="auto"/>
          <w:sz w:val="20"/>
          <w:szCs w:val="20"/>
        </w:rPr>
        <w:t xml:space="preserve">* Beoordeling: de tussenresultaten zijn voldoende als meer dan de helft van de  </w:t>
      </w:r>
    </w:p>
    <w:p w14:paraId="62DCD84E" w14:textId="77777777" w:rsidR="002804AB" w:rsidRPr="003936EB" w:rsidRDefault="002804AB" w:rsidP="002804AB">
      <w:pPr>
        <w:pStyle w:val="Koptekst"/>
        <w:tabs>
          <w:tab w:val="clear" w:pos="4536"/>
          <w:tab w:val="clear" w:pos="9072"/>
        </w:tabs>
        <w:rPr>
          <w:rFonts w:ascii="Trebuchet MS" w:hAnsi="Trebuchet MS"/>
          <w:color w:val="auto"/>
          <w:sz w:val="20"/>
          <w:szCs w:val="20"/>
        </w:rPr>
      </w:pPr>
      <w:r w:rsidRPr="003936EB">
        <w:rPr>
          <w:rFonts w:ascii="Trebuchet MS" w:hAnsi="Trebuchet MS"/>
          <w:color w:val="auto"/>
          <w:sz w:val="20"/>
          <w:szCs w:val="20"/>
        </w:rPr>
        <w:t xml:space="preserve">   beoordeelde toetsen voldoende zijn.</w:t>
      </w:r>
    </w:p>
    <w:p w14:paraId="4D630206" w14:textId="77777777" w:rsidR="002804AB" w:rsidRPr="003936EB" w:rsidRDefault="002804AB" w:rsidP="002804AB">
      <w:pPr>
        <w:pStyle w:val="Koptekst"/>
        <w:tabs>
          <w:tab w:val="clear" w:pos="4536"/>
          <w:tab w:val="clear" w:pos="9072"/>
        </w:tabs>
        <w:rPr>
          <w:rFonts w:ascii="Trebuchet MS" w:hAnsi="Trebuchet MS"/>
          <w:color w:val="FF0000"/>
          <w:sz w:val="20"/>
          <w:szCs w:val="20"/>
          <w:lang w:val="nl-NL"/>
        </w:rPr>
      </w:pPr>
    </w:p>
    <w:p w14:paraId="6A518A47" w14:textId="77777777" w:rsidR="002804AB" w:rsidRPr="003936EB" w:rsidRDefault="002804AB" w:rsidP="006F1C47">
      <w:pPr>
        <w:pStyle w:val="Kop1"/>
        <w:ind w:left="0"/>
        <w:rPr>
          <w:rFonts w:ascii="Trebuchet MS" w:hAnsi="Trebuchet MS"/>
          <w:szCs w:val="20"/>
        </w:rPr>
      </w:pPr>
      <w:bookmarkStart w:id="10" w:name="_Toc391309351"/>
      <w:bookmarkStart w:id="11" w:name="_Toc428177720"/>
      <w:bookmarkStart w:id="12" w:name="_Toc448829788"/>
      <w:bookmarkStart w:id="13" w:name="_Toc449017981"/>
      <w:bookmarkStart w:id="14" w:name="_Toc455482010"/>
      <w:r w:rsidRPr="003936EB">
        <w:rPr>
          <w:rFonts w:ascii="Trebuchet MS" w:hAnsi="Trebuchet MS"/>
          <w:szCs w:val="20"/>
        </w:rPr>
        <w:t>Eindconclusie midden- en eindtoetsen</w:t>
      </w:r>
      <w:bookmarkEnd w:id="10"/>
      <w:bookmarkEnd w:id="11"/>
      <w:bookmarkEnd w:id="12"/>
      <w:bookmarkEnd w:id="13"/>
      <w:bookmarkEnd w:id="14"/>
      <w:r w:rsidRPr="003936EB">
        <w:rPr>
          <w:rFonts w:ascii="Trebuchet MS" w:hAnsi="Trebuchet MS"/>
          <w:szCs w:val="20"/>
        </w:rPr>
        <w:t xml:space="preserve"> </w:t>
      </w:r>
    </w:p>
    <w:p w14:paraId="5532A76C" w14:textId="77777777" w:rsidR="002804AB" w:rsidRPr="003936EB" w:rsidRDefault="002804AB" w:rsidP="002804AB">
      <w:pPr>
        <w:rPr>
          <w:rFonts w:ascii="Trebuchet MS" w:hAnsi="Trebuchet MS"/>
          <w:sz w:val="20"/>
          <w:szCs w:val="20"/>
        </w:rPr>
      </w:pPr>
    </w:p>
    <w:p w14:paraId="134DCE14" w14:textId="77777777" w:rsidR="002804AB" w:rsidRPr="003936EB" w:rsidRDefault="002804AB" w:rsidP="002804AB">
      <w:pPr>
        <w:pStyle w:val="Koptekst"/>
        <w:tabs>
          <w:tab w:val="clear" w:pos="4536"/>
          <w:tab w:val="clear" w:pos="9072"/>
        </w:tabs>
        <w:rPr>
          <w:rFonts w:ascii="Trebuchet MS" w:hAnsi="Trebuchet MS"/>
          <w:bCs/>
          <w:color w:val="auto"/>
          <w:sz w:val="20"/>
          <w:szCs w:val="20"/>
          <w:lang w:val="nl-NL"/>
        </w:rPr>
      </w:pPr>
      <w:r w:rsidRPr="003936EB">
        <w:rPr>
          <w:rFonts w:ascii="Trebuchet MS" w:hAnsi="Trebuchet MS"/>
          <w:bCs/>
          <w:color w:val="auto"/>
          <w:sz w:val="20"/>
          <w:szCs w:val="20"/>
          <w:lang w:val="nl-NL"/>
        </w:rPr>
        <w:t xml:space="preserve">Wanneer we de resultaten van de toetsen Technisch en Begrijpend lezen, Spelling en Rekenen/Wiskunde bekijken, kunnen we concluderen dat alle groepen, uitgezonderd groep 6, op alle toetsen voldoende scoren op zowel de normen van CITO, van de inspectie en van Stichting PrimAH. </w:t>
      </w:r>
    </w:p>
    <w:p w14:paraId="2AE781B3" w14:textId="77777777" w:rsidR="002804AB" w:rsidRPr="003936EB" w:rsidRDefault="002804AB" w:rsidP="002804AB">
      <w:pPr>
        <w:pStyle w:val="Koptekst"/>
        <w:tabs>
          <w:tab w:val="clear" w:pos="4536"/>
          <w:tab w:val="clear" w:pos="9072"/>
        </w:tabs>
        <w:rPr>
          <w:rFonts w:ascii="Trebuchet MS" w:hAnsi="Trebuchet MS"/>
          <w:bCs/>
          <w:color w:val="auto"/>
          <w:sz w:val="20"/>
          <w:szCs w:val="20"/>
          <w:lang w:val="nl-NL"/>
        </w:rPr>
      </w:pPr>
      <w:r w:rsidRPr="003936EB">
        <w:rPr>
          <w:rFonts w:ascii="Trebuchet MS" w:hAnsi="Trebuchet MS"/>
          <w:bCs/>
          <w:color w:val="auto"/>
          <w:sz w:val="20"/>
          <w:szCs w:val="20"/>
          <w:lang w:val="nl-NL"/>
        </w:rPr>
        <w:t xml:space="preserve">Groep 4 laat een goede toename zien in de vaardigheidsscore. </w:t>
      </w:r>
    </w:p>
    <w:p w14:paraId="0E677EDB" w14:textId="77777777" w:rsidR="002804AB" w:rsidRPr="003936EB" w:rsidRDefault="002804AB" w:rsidP="002804AB">
      <w:pPr>
        <w:pStyle w:val="Koptekst"/>
        <w:tabs>
          <w:tab w:val="clear" w:pos="4536"/>
          <w:tab w:val="clear" w:pos="9072"/>
        </w:tabs>
        <w:rPr>
          <w:rFonts w:ascii="Trebuchet MS" w:hAnsi="Trebuchet MS"/>
          <w:bCs/>
          <w:color w:val="auto"/>
          <w:sz w:val="20"/>
          <w:szCs w:val="20"/>
          <w:lang w:val="nl-NL"/>
        </w:rPr>
      </w:pPr>
    </w:p>
    <w:p w14:paraId="337A4E55" w14:textId="77777777" w:rsidR="00D30DEF" w:rsidRPr="003936EB" w:rsidRDefault="002804AB" w:rsidP="002804AB">
      <w:pPr>
        <w:pStyle w:val="Koptekst"/>
        <w:tabs>
          <w:tab w:val="clear" w:pos="4536"/>
          <w:tab w:val="clear" w:pos="9072"/>
        </w:tabs>
        <w:rPr>
          <w:rFonts w:ascii="Trebuchet MS" w:hAnsi="Trebuchet MS"/>
          <w:bCs/>
          <w:color w:val="auto"/>
          <w:sz w:val="20"/>
          <w:szCs w:val="20"/>
          <w:lang w:val="nl-NL"/>
        </w:rPr>
      </w:pPr>
      <w:r w:rsidRPr="003936EB">
        <w:rPr>
          <w:rFonts w:ascii="Trebuchet MS" w:hAnsi="Trebuchet MS"/>
          <w:bCs/>
          <w:color w:val="auto"/>
          <w:sz w:val="20"/>
          <w:szCs w:val="20"/>
          <w:lang w:val="nl-NL"/>
        </w:rPr>
        <w:t xml:space="preserve">Groep 6 scoort voor Begrijpend Lezen onder deze normen en voor Rekenen/Wiskunde onder de norm van CITO en PrimAH, maar boven de inspectienorm. Gezien de samenstelling van de groep zijn deze scores realistisch. </w:t>
      </w:r>
    </w:p>
    <w:p w14:paraId="761BE440" w14:textId="77777777" w:rsidR="002804AB" w:rsidRPr="003936EB" w:rsidRDefault="002804AB" w:rsidP="002804AB">
      <w:pPr>
        <w:pStyle w:val="Koptekst"/>
        <w:tabs>
          <w:tab w:val="clear" w:pos="4536"/>
          <w:tab w:val="clear" w:pos="9072"/>
        </w:tabs>
        <w:rPr>
          <w:rFonts w:ascii="Trebuchet MS" w:hAnsi="Trebuchet MS"/>
          <w:bCs/>
          <w:color w:val="FF0000"/>
          <w:sz w:val="20"/>
          <w:szCs w:val="20"/>
          <w:lang w:val="nl-NL"/>
        </w:rPr>
      </w:pPr>
    </w:p>
    <w:p w14:paraId="27104F22" w14:textId="77777777" w:rsidR="00D30DEF" w:rsidRPr="003936EB" w:rsidRDefault="00B46FC2" w:rsidP="00B46FC2">
      <w:pPr>
        <w:pBdr>
          <w:top w:val="single" w:sz="4" w:space="1" w:color="auto"/>
          <w:left w:val="single" w:sz="4" w:space="9" w:color="auto"/>
          <w:bottom w:val="single" w:sz="4" w:space="1" w:color="auto"/>
          <w:right w:val="single" w:sz="4" w:space="4" w:color="auto"/>
        </w:pBdr>
        <w:shd w:val="clear" w:color="auto" w:fill="CCCCCC"/>
        <w:spacing w:line="240" w:lineRule="auto"/>
        <w:rPr>
          <w:rFonts w:ascii="Trebuchet MS" w:hAnsi="Trebuchet MS" w:cs="Arial"/>
          <w:b/>
          <w:bCs/>
          <w:sz w:val="20"/>
          <w:szCs w:val="20"/>
        </w:rPr>
      </w:pPr>
      <w:r w:rsidRPr="003936EB">
        <w:rPr>
          <w:rFonts w:ascii="Trebuchet MS" w:hAnsi="Trebuchet MS" w:cs="Arial"/>
          <w:b/>
          <w:bCs/>
          <w:sz w:val="20"/>
          <w:szCs w:val="20"/>
        </w:rPr>
        <w:t>8.2</w:t>
      </w:r>
      <w:r w:rsidR="00D30DEF" w:rsidRPr="003936EB">
        <w:rPr>
          <w:rFonts w:ascii="Trebuchet MS" w:hAnsi="Trebuchet MS" w:cs="Arial"/>
          <w:b/>
          <w:bCs/>
          <w:sz w:val="20"/>
          <w:szCs w:val="20"/>
        </w:rPr>
        <w:t xml:space="preserve"> Kengetallen Leerlingen</w:t>
      </w:r>
    </w:p>
    <w:p w14:paraId="37B883C6" w14:textId="77777777" w:rsidR="00390311" w:rsidRPr="003936EB" w:rsidRDefault="00390311" w:rsidP="00D30DEF">
      <w:pPr>
        <w:spacing w:line="240" w:lineRule="auto"/>
        <w:rPr>
          <w:rFonts w:ascii="Trebuchet MS" w:hAnsi="Trebuchet MS" w:cs="Arial"/>
          <w:iCs/>
          <w:sz w:val="20"/>
          <w:szCs w:val="20"/>
        </w:rPr>
      </w:pPr>
    </w:p>
    <w:p w14:paraId="3CA41427" w14:textId="77777777" w:rsidR="001A3731" w:rsidRPr="003936EB" w:rsidRDefault="001A3731" w:rsidP="001A3731">
      <w:pPr>
        <w:rPr>
          <w:rFonts w:ascii="Trebuchet MS" w:hAnsi="Trebuchet MS"/>
          <w:b/>
          <w:bCs/>
          <w:color w:val="auto"/>
          <w:sz w:val="20"/>
          <w:szCs w:val="20"/>
        </w:rPr>
      </w:pPr>
      <w:r w:rsidRPr="003936EB">
        <w:rPr>
          <w:rFonts w:ascii="Trebuchet MS" w:hAnsi="Trebuchet MS"/>
          <w:b/>
          <w:bCs/>
          <w:color w:val="auto"/>
          <w:sz w:val="20"/>
          <w:szCs w:val="20"/>
        </w:rPr>
        <w:t>Kengetallen leerlingen, peildatum 01.10.1</w:t>
      </w:r>
      <w:r w:rsidR="00BC03D6">
        <w:rPr>
          <w:rFonts w:ascii="Trebuchet MS" w:hAnsi="Trebuchet MS"/>
          <w:b/>
          <w:bCs/>
          <w:color w:val="auto"/>
          <w:sz w:val="20"/>
          <w:szCs w:val="20"/>
        </w:rPr>
        <w:t>7</w:t>
      </w:r>
    </w:p>
    <w:p w14:paraId="7DA5F21B" w14:textId="77777777" w:rsidR="001A3731" w:rsidRPr="003936EB" w:rsidRDefault="001A3731" w:rsidP="001A3731">
      <w:pPr>
        <w:rPr>
          <w:rFonts w:ascii="Trebuchet MS" w:hAnsi="Trebuchet MS"/>
          <w:b/>
          <w:bCs/>
          <w:color w:val="auto"/>
          <w:sz w:val="20"/>
          <w:szCs w:val="20"/>
        </w:rPr>
      </w:pPr>
    </w:p>
    <w:tbl>
      <w:tblPr>
        <w:tblW w:w="0" w:type="auto"/>
        <w:tblCellMar>
          <w:left w:w="0" w:type="dxa"/>
          <w:right w:w="0" w:type="dxa"/>
        </w:tblCellMar>
        <w:tblLook w:val="04A0" w:firstRow="1" w:lastRow="0" w:firstColumn="1" w:lastColumn="0" w:noHBand="0" w:noVBand="1"/>
      </w:tblPr>
      <w:tblGrid>
        <w:gridCol w:w="3048"/>
        <w:gridCol w:w="2998"/>
      </w:tblGrid>
      <w:tr w:rsidR="001A3731" w:rsidRPr="003936EB" w14:paraId="22C80ED7" w14:textId="77777777" w:rsidTr="001A3731">
        <w:tc>
          <w:tcPr>
            <w:tcW w:w="3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46031F" w14:textId="77777777" w:rsidR="001A3731" w:rsidRPr="003936EB" w:rsidRDefault="001A3731">
            <w:pPr>
              <w:rPr>
                <w:rFonts w:ascii="Trebuchet MS" w:hAnsi="Trebuchet MS"/>
                <w:b/>
                <w:bCs/>
                <w:color w:val="auto"/>
                <w:sz w:val="20"/>
                <w:szCs w:val="20"/>
              </w:rPr>
            </w:pPr>
            <w:r w:rsidRPr="003936EB">
              <w:rPr>
                <w:rFonts w:ascii="Trebuchet MS" w:hAnsi="Trebuchet MS"/>
                <w:b/>
                <w:bCs/>
                <w:color w:val="auto"/>
                <w:sz w:val="20"/>
                <w:szCs w:val="20"/>
              </w:rPr>
              <w:t>Leerlingen gewicht</w:t>
            </w:r>
          </w:p>
        </w:tc>
        <w:tc>
          <w:tcPr>
            <w:tcW w:w="2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F2AC48" w14:textId="77777777" w:rsidR="001A3731" w:rsidRPr="003936EB" w:rsidRDefault="001A3731">
            <w:pPr>
              <w:rPr>
                <w:rFonts w:ascii="Trebuchet MS" w:hAnsi="Trebuchet MS"/>
                <w:b/>
                <w:bCs/>
                <w:color w:val="auto"/>
                <w:sz w:val="20"/>
                <w:szCs w:val="20"/>
              </w:rPr>
            </w:pPr>
            <w:r w:rsidRPr="003936EB">
              <w:rPr>
                <w:rFonts w:ascii="Trebuchet MS" w:hAnsi="Trebuchet MS"/>
                <w:b/>
                <w:bCs/>
                <w:color w:val="auto"/>
                <w:sz w:val="20"/>
                <w:szCs w:val="20"/>
              </w:rPr>
              <w:t>Totaal</w:t>
            </w:r>
          </w:p>
        </w:tc>
      </w:tr>
      <w:tr w:rsidR="001A3731" w:rsidRPr="003936EB" w14:paraId="3CFE5526" w14:textId="77777777" w:rsidTr="001A3731">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E08EC" w14:textId="77777777" w:rsidR="001A3731" w:rsidRPr="003936EB" w:rsidRDefault="001A3731">
            <w:pPr>
              <w:rPr>
                <w:rFonts w:ascii="Trebuchet MS" w:hAnsi="Trebuchet MS"/>
                <w:b/>
                <w:bCs/>
                <w:color w:val="auto"/>
                <w:sz w:val="20"/>
                <w:szCs w:val="20"/>
              </w:rPr>
            </w:pPr>
            <w:r w:rsidRPr="003936EB">
              <w:rPr>
                <w:rFonts w:ascii="Trebuchet MS" w:hAnsi="Trebuchet MS"/>
                <w:b/>
                <w:bCs/>
                <w:color w:val="auto"/>
                <w:sz w:val="20"/>
                <w:szCs w:val="20"/>
              </w:rPr>
              <w:t>0</w:t>
            </w:r>
          </w:p>
        </w:tc>
        <w:tc>
          <w:tcPr>
            <w:tcW w:w="2998" w:type="dxa"/>
            <w:tcBorders>
              <w:top w:val="nil"/>
              <w:left w:val="nil"/>
              <w:bottom w:val="single" w:sz="8" w:space="0" w:color="auto"/>
              <w:right w:val="single" w:sz="8" w:space="0" w:color="auto"/>
            </w:tcBorders>
            <w:tcMar>
              <w:top w:w="0" w:type="dxa"/>
              <w:left w:w="108" w:type="dxa"/>
              <w:bottom w:w="0" w:type="dxa"/>
              <w:right w:w="108" w:type="dxa"/>
            </w:tcMar>
            <w:hideMark/>
          </w:tcPr>
          <w:p w14:paraId="19D93621" w14:textId="77777777" w:rsidR="001A3731" w:rsidRPr="003936EB" w:rsidRDefault="001A3731">
            <w:pPr>
              <w:rPr>
                <w:rFonts w:ascii="Trebuchet MS" w:hAnsi="Trebuchet MS"/>
                <w:b/>
                <w:bCs/>
                <w:color w:val="auto"/>
                <w:sz w:val="20"/>
                <w:szCs w:val="20"/>
              </w:rPr>
            </w:pPr>
            <w:r w:rsidRPr="003936EB">
              <w:rPr>
                <w:rFonts w:ascii="Trebuchet MS" w:hAnsi="Trebuchet MS"/>
                <w:b/>
                <w:bCs/>
                <w:color w:val="auto"/>
                <w:sz w:val="20"/>
                <w:szCs w:val="20"/>
              </w:rPr>
              <w:t>8</w:t>
            </w:r>
            <w:r w:rsidR="00855F7C" w:rsidRPr="003936EB">
              <w:rPr>
                <w:rFonts w:ascii="Trebuchet MS" w:hAnsi="Trebuchet MS"/>
                <w:b/>
                <w:bCs/>
                <w:color w:val="auto"/>
                <w:sz w:val="20"/>
                <w:szCs w:val="20"/>
              </w:rPr>
              <w:t>6</w:t>
            </w:r>
          </w:p>
        </w:tc>
      </w:tr>
      <w:tr w:rsidR="001A3731" w:rsidRPr="003936EB" w14:paraId="654874C6" w14:textId="77777777" w:rsidTr="001A3731">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55F63" w14:textId="77777777" w:rsidR="001A3731" w:rsidRPr="003936EB" w:rsidRDefault="001A3731">
            <w:pPr>
              <w:rPr>
                <w:rFonts w:ascii="Trebuchet MS" w:hAnsi="Trebuchet MS"/>
                <w:b/>
                <w:bCs/>
                <w:color w:val="auto"/>
                <w:sz w:val="20"/>
                <w:szCs w:val="20"/>
              </w:rPr>
            </w:pPr>
            <w:r w:rsidRPr="003936EB">
              <w:rPr>
                <w:rFonts w:ascii="Trebuchet MS" w:hAnsi="Trebuchet MS"/>
                <w:b/>
                <w:bCs/>
                <w:color w:val="auto"/>
                <w:sz w:val="20"/>
                <w:szCs w:val="20"/>
              </w:rPr>
              <w:t>0.30</w:t>
            </w:r>
          </w:p>
        </w:tc>
        <w:tc>
          <w:tcPr>
            <w:tcW w:w="2998" w:type="dxa"/>
            <w:tcBorders>
              <w:top w:val="nil"/>
              <w:left w:val="nil"/>
              <w:bottom w:val="single" w:sz="8" w:space="0" w:color="auto"/>
              <w:right w:val="single" w:sz="8" w:space="0" w:color="auto"/>
            </w:tcBorders>
            <w:tcMar>
              <w:top w:w="0" w:type="dxa"/>
              <w:left w:w="108" w:type="dxa"/>
              <w:bottom w:w="0" w:type="dxa"/>
              <w:right w:w="108" w:type="dxa"/>
            </w:tcMar>
            <w:hideMark/>
          </w:tcPr>
          <w:p w14:paraId="42F8FE81" w14:textId="77777777" w:rsidR="001A3731" w:rsidRPr="003936EB" w:rsidRDefault="001A3731">
            <w:pPr>
              <w:rPr>
                <w:rFonts w:ascii="Trebuchet MS" w:hAnsi="Trebuchet MS"/>
                <w:b/>
                <w:bCs/>
                <w:color w:val="auto"/>
                <w:sz w:val="20"/>
                <w:szCs w:val="20"/>
              </w:rPr>
            </w:pPr>
            <w:r w:rsidRPr="003936EB">
              <w:rPr>
                <w:rFonts w:ascii="Trebuchet MS" w:hAnsi="Trebuchet MS"/>
                <w:b/>
                <w:bCs/>
                <w:color w:val="auto"/>
                <w:sz w:val="20"/>
                <w:szCs w:val="20"/>
              </w:rPr>
              <w:t>2</w:t>
            </w:r>
          </w:p>
        </w:tc>
      </w:tr>
      <w:tr w:rsidR="001A3731" w:rsidRPr="003936EB" w14:paraId="0F6C7352" w14:textId="77777777" w:rsidTr="001A3731">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4CEEF" w14:textId="77777777" w:rsidR="001A3731" w:rsidRPr="003936EB" w:rsidRDefault="001A3731">
            <w:pPr>
              <w:rPr>
                <w:rFonts w:ascii="Trebuchet MS" w:hAnsi="Trebuchet MS"/>
                <w:b/>
                <w:bCs/>
                <w:color w:val="auto"/>
                <w:sz w:val="20"/>
                <w:szCs w:val="20"/>
              </w:rPr>
            </w:pPr>
            <w:proofErr w:type="gramStart"/>
            <w:r w:rsidRPr="003936EB">
              <w:rPr>
                <w:rFonts w:ascii="Trebuchet MS" w:hAnsi="Trebuchet MS"/>
                <w:b/>
                <w:bCs/>
                <w:color w:val="auto"/>
                <w:sz w:val="20"/>
                <w:szCs w:val="20"/>
              </w:rPr>
              <w:t>totaal</w:t>
            </w:r>
            <w:proofErr w:type="gramEnd"/>
          </w:p>
        </w:tc>
        <w:tc>
          <w:tcPr>
            <w:tcW w:w="2998" w:type="dxa"/>
            <w:tcBorders>
              <w:top w:val="nil"/>
              <w:left w:val="nil"/>
              <w:bottom w:val="single" w:sz="8" w:space="0" w:color="auto"/>
              <w:right w:val="single" w:sz="8" w:space="0" w:color="auto"/>
            </w:tcBorders>
            <w:tcMar>
              <w:top w:w="0" w:type="dxa"/>
              <w:left w:w="108" w:type="dxa"/>
              <w:bottom w:w="0" w:type="dxa"/>
              <w:right w:w="108" w:type="dxa"/>
            </w:tcMar>
            <w:hideMark/>
          </w:tcPr>
          <w:p w14:paraId="5E737C17" w14:textId="77777777" w:rsidR="001A3731" w:rsidRPr="003936EB" w:rsidRDefault="001A3731">
            <w:pPr>
              <w:rPr>
                <w:rFonts w:ascii="Trebuchet MS" w:hAnsi="Trebuchet MS"/>
                <w:b/>
                <w:bCs/>
                <w:color w:val="auto"/>
                <w:sz w:val="20"/>
                <w:szCs w:val="20"/>
              </w:rPr>
            </w:pPr>
            <w:r w:rsidRPr="003936EB">
              <w:rPr>
                <w:rFonts w:ascii="Trebuchet MS" w:hAnsi="Trebuchet MS"/>
                <w:b/>
                <w:bCs/>
                <w:color w:val="auto"/>
                <w:sz w:val="20"/>
                <w:szCs w:val="20"/>
              </w:rPr>
              <w:t>8</w:t>
            </w:r>
            <w:r w:rsidR="00855F7C" w:rsidRPr="003936EB">
              <w:rPr>
                <w:rFonts w:ascii="Trebuchet MS" w:hAnsi="Trebuchet MS"/>
                <w:b/>
                <w:bCs/>
                <w:color w:val="auto"/>
                <w:sz w:val="20"/>
                <w:szCs w:val="20"/>
              </w:rPr>
              <w:t>6</w:t>
            </w:r>
          </w:p>
        </w:tc>
      </w:tr>
      <w:tr w:rsidR="001A3731" w:rsidRPr="003936EB" w14:paraId="7B516DFA" w14:textId="77777777" w:rsidTr="001A3731">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0D905" w14:textId="77777777" w:rsidR="001A3731" w:rsidRPr="003936EB" w:rsidRDefault="001A3731">
            <w:pPr>
              <w:rPr>
                <w:rFonts w:ascii="Trebuchet MS" w:hAnsi="Trebuchet MS"/>
                <w:b/>
                <w:bCs/>
                <w:color w:val="auto"/>
                <w:sz w:val="20"/>
                <w:szCs w:val="20"/>
              </w:rPr>
            </w:pPr>
            <w:r w:rsidRPr="003936EB">
              <w:rPr>
                <w:rFonts w:ascii="Trebuchet MS" w:hAnsi="Trebuchet MS"/>
                <w:b/>
                <w:bCs/>
                <w:color w:val="auto"/>
                <w:sz w:val="20"/>
                <w:szCs w:val="20"/>
              </w:rPr>
              <w:t>Totaal 11-06-15</w:t>
            </w:r>
          </w:p>
        </w:tc>
        <w:tc>
          <w:tcPr>
            <w:tcW w:w="2998" w:type="dxa"/>
            <w:tcBorders>
              <w:top w:val="nil"/>
              <w:left w:val="nil"/>
              <w:bottom w:val="single" w:sz="8" w:space="0" w:color="auto"/>
              <w:right w:val="single" w:sz="8" w:space="0" w:color="auto"/>
            </w:tcBorders>
            <w:tcMar>
              <w:top w:w="0" w:type="dxa"/>
              <w:left w:w="108" w:type="dxa"/>
              <w:bottom w:w="0" w:type="dxa"/>
              <w:right w:w="108" w:type="dxa"/>
            </w:tcMar>
            <w:hideMark/>
          </w:tcPr>
          <w:p w14:paraId="25E2728E" w14:textId="77777777" w:rsidR="001A3731" w:rsidRPr="003936EB" w:rsidRDefault="00855F7C">
            <w:pPr>
              <w:rPr>
                <w:rFonts w:ascii="Trebuchet MS" w:hAnsi="Trebuchet MS"/>
                <w:b/>
                <w:bCs/>
                <w:color w:val="auto"/>
                <w:sz w:val="20"/>
                <w:szCs w:val="20"/>
              </w:rPr>
            </w:pPr>
            <w:r w:rsidRPr="003936EB">
              <w:rPr>
                <w:rFonts w:ascii="Trebuchet MS" w:hAnsi="Trebuchet MS"/>
                <w:b/>
                <w:bCs/>
                <w:color w:val="auto"/>
                <w:sz w:val="20"/>
                <w:szCs w:val="20"/>
              </w:rPr>
              <w:t>86</w:t>
            </w:r>
          </w:p>
        </w:tc>
      </w:tr>
      <w:tr w:rsidR="001A3731" w:rsidRPr="003936EB" w14:paraId="6A64DCFC" w14:textId="77777777" w:rsidTr="001A3731">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4F917" w14:textId="77777777" w:rsidR="001A3731" w:rsidRPr="003936EB" w:rsidRDefault="001A3731">
            <w:pPr>
              <w:rPr>
                <w:rFonts w:ascii="Trebuchet MS" w:hAnsi="Trebuchet MS"/>
                <w:b/>
                <w:bCs/>
                <w:color w:val="auto"/>
                <w:sz w:val="20"/>
                <w:szCs w:val="20"/>
              </w:rPr>
            </w:pPr>
            <w:r w:rsidRPr="003936EB">
              <w:rPr>
                <w:rFonts w:ascii="Trebuchet MS" w:hAnsi="Trebuchet MS"/>
                <w:b/>
                <w:bCs/>
                <w:color w:val="auto"/>
                <w:sz w:val="20"/>
                <w:szCs w:val="20"/>
              </w:rPr>
              <w:t>Aantal 4-</w:t>
            </w:r>
            <w:proofErr w:type="gramStart"/>
            <w:r w:rsidRPr="003936EB">
              <w:rPr>
                <w:rFonts w:ascii="Trebuchet MS" w:hAnsi="Trebuchet MS"/>
                <w:b/>
                <w:bCs/>
                <w:color w:val="auto"/>
                <w:sz w:val="20"/>
                <w:szCs w:val="20"/>
              </w:rPr>
              <w:t>7 jarigen</w:t>
            </w:r>
            <w:proofErr w:type="gramEnd"/>
          </w:p>
        </w:tc>
        <w:tc>
          <w:tcPr>
            <w:tcW w:w="2998" w:type="dxa"/>
            <w:tcBorders>
              <w:top w:val="nil"/>
              <w:left w:val="nil"/>
              <w:bottom w:val="single" w:sz="8" w:space="0" w:color="auto"/>
              <w:right w:val="single" w:sz="8" w:space="0" w:color="auto"/>
            </w:tcBorders>
            <w:tcMar>
              <w:top w:w="0" w:type="dxa"/>
              <w:left w:w="108" w:type="dxa"/>
              <w:bottom w:w="0" w:type="dxa"/>
              <w:right w:w="108" w:type="dxa"/>
            </w:tcMar>
            <w:hideMark/>
          </w:tcPr>
          <w:p w14:paraId="3A04EF80" w14:textId="77777777" w:rsidR="001A3731" w:rsidRPr="003936EB" w:rsidRDefault="001A3731">
            <w:pPr>
              <w:rPr>
                <w:rFonts w:ascii="Trebuchet MS" w:hAnsi="Trebuchet MS"/>
                <w:b/>
                <w:bCs/>
                <w:color w:val="auto"/>
                <w:sz w:val="20"/>
                <w:szCs w:val="20"/>
              </w:rPr>
            </w:pPr>
            <w:r w:rsidRPr="003936EB">
              <w:rPr>
                <w:rFonts w:ascii="Trebuchet MS" w:hAnsi="Trebuchet MS"/>
                <w:b/>
                <w:bCs/>
                <w:color w:val="auto"/>
                <w:sz w:val="20"/>
                <w:szCs w:val="20"/>
              </w:rPr>
              <w:t>4</w:t>
            </w:r>
            <w:r w:rsidR="00855F7C" w:rsidRPr="003936EB">
              <w:rPr>
                <w:rFonts w:ascii="Trebuchet MS" w:hAnsi="Trebuchet MS"/>
                <w:b/>
                <w:bCs/>
                <w:color w:val="auto"/>
                <w:sz w:val="20"/>
                <w:szCs w:val="20"/>
              </w:rPr>
              <w:t>1</w:t>
            </w:r>
          </w:p>
        </w:tc>
      </w:tr>
      <w:tr w:rsidR="001A3731" w:rsidRPr="003936EB" w14:paraId="5AC560C2" w14:textId="77777777" w:rsidTr="001A3731">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EA76F" w14:textId="77777777" w:rsidR="001A3731" w:rsidRPr="003936EB" w:rsidRDefault="001A3731">
            <w:pPr>
              <w:rPr>
                <w:rFonts w:ascii="Trebuchet MS" w:hAnsi="Trebuchet MS"/>
                <w:b/>
                <w:bCs/>
                <w:color w:val="auto"/>
                <w:sz w:val="20"/>
                <w:szCs w:val="20"/>
              </w:rPr>
            </w:pPr>
            <w:r w:rsidRPr="003936EB">
              <w:rPr>
                <w:rFonts w:ascii="Trebuchet MS" w:hAnsi="Trebuchet MS"/>
                <w:b/>
                <w:bCs/>
                <w:color w:val="auto"/>
                <w:sz w:val="20"/>
                <w:szCs w:val="20"/>
              </w:rPr>
              <w:t>Aantal 8 jaar of ouder</w:t>
            </w:r>
          </w:p>
        </w:tc>
        <w:tc>
          <w:tcPr>
            <w:tcW w:w="2998" w:type="dxa"/>
            <w:tcBorders>
              <w:top w:val="nil"/>
              <w:left w:val="nil"/>
              <w:bottom w:val="single" w:sz="8" w:space="0" w:color="auto"/>
              <w:right w:val="single" w:sz="8" w:space="0" w:color="auto"/>
            </w:tcBorders>
            <w:tcMar>
              <w:top w:w="0" w:type="dxa"/>
              <w:left w:w="108" w:type="dxa"/>
              <w:bottom w:w="0" w:type="dxa"/>
              <w:right w:w="108" w:type="dxa"/>
            </w:tcMar>
            <w:hideMark/>
          </w:tcPr>
          <w:p w14:paraId="27EA18C7" w14:textId="77777777" w:rsidR="001A3731" w:rsidRPr="003936EB" w:rsidRDefault="001A3731">
            <w:pPr>
              <w:rPr>
                <w:rFonts w:ascii="Trebuchet MS" w:hAnsi="Trebuchet MS"/>
                <w:b/>
                <w:bCs/>
                <w:color w:val="auto"/>
                <w:sz w:val="20"/>
                <w:szCs w:val="20"/>
              </w:rPr>
            </w:pPr>
            <w:r w:rsidRPr="003936EB">
              <w:rPr>
                <w:rFonts w:ascii="Trebuchet MS" w:hAnsi="Trebuchet MS"/>
                <w:b/>
                <w:bCs/>
                <w:color w:val="auto"/>
                <w:sz w:val="20"/>
                <w:szCs w:val="20"/>
              </w:rPr>
              <w:t>4</w:t>
            </w:r>
            <w:r w:rsidR="00855F7C" w:rsidRPr="003936EB">
              <w:rPr>
                <w:rFonts w:ascii="Trebuchet MS" w:hAnsi="Trebuchet MS"/>
                <w:b/>
                <w:bCs/>
                <w:color w:val="auto"/>
                <w:sz w:val="20"/>
                <w:szCs w:val="20"/>
              </w:rPr>
              <w:t>5</w:t>
            </w:r>
          </w:p>
        </w:tc>
      </w:tr>
    </w:tbl>
    <w:p w14:paraId="611DE3D7" w14:textId="77777777" w:rsidR="00F4653F" w:rsidRPr="003936EB" w:rsidRDefault="00F4653F" w:rsidP="001A3731">
      <w:pPr>
        <w:rPr>
          <w:rFonts w:ascii="Trebuchet MS" w:hAnsi="Trebuchet MS"/>
          <w:color w:val="auto"/>
          <w:sz w:val="20"/>
          <w:szCs w:val="20"/>
        </w:rPr>
      </w:pPr>
    </w:p>
    <w:p w14:paraId="52BAA87D" w14:textId="77777777" w:rsidR="00EC60D3" w:rsidRPr="003936EB" w:rsidRDefault="00EC60D3" w:rsidP="001A3731">
      <w:pPr>
        <w:rPr>
          <w:rFonts w:ascii="Trebuchet MS" w:hAnsi="Trebuchet MS"/>
          <w:color w:val="auto"/>
          <w:sz w:val="20"/>
          <w:szCs w:val="20"/>
        </w:rPr>
      </w:pPr>
    </w:p>
    <w:p w14:paraId="5DDEA723" w14:textId="77777777" w:rsidR="005D1DEF" w:rsidRPr="003936EB" w:rsidRDefault="005D1DEF" w:rsidP="00D30DEF">
      <w:pPr>
        <w:spacing w:line="240" w:lineRule="auto"/>
        <w:rPr>
          <w:rFonts w:ascii="Trebuchet MS" w:hAnsi="Trebuchet MS" w:cs="Arial"/>
          <w:bCs/>
          <w:sz w:val="20"/>
          <w:szCs w:val="20"/>
        </w:rPr>
      </w:pPr>
    </w:p>
    <w:p w14:paraId="41BEE0DA" w14:textId="77777777" w:rsidR="00D30DEF" w:rsidRPr="003936EB" w:rsidRDefault="00D30DEF" w:rsidP="00D30DEF">
      <w:pPr>
        <w:spacing w:line="240" w:lineRule="auto"/>
        <w:rPr>
          <w:rFonts w:ascii="Trebuchet MS" w:hAnsi="Trebuchet MS" w:cs="Arial"/>
          <w:b/>
          <w:bCs/>
          <w:color w:val="auto"/>
          <w:sz w:val="20"/>
          <w:szCs w:val="20"/>
        </w:rPr>
      </w:pPr>
      <w:r w:rsidRPr="00431EF0">
        <w:rPr>
          <w:rFonts w:ascii="Trebuchet MS" w:hAnsi="Trebuchet MS" w:cs="Arial"/>
          <w:b/>
          <w:bCs/>
          <w:color w:val="auto"/>
          <w:sz w:val="20"/>
          <w:szCs w:val="20"/>
        </w:rPr>
        <w:t>Ke</w:t>
      </w:r>
      <w:r w:rsidR="00612AF1" w:rsidRPr="00431EF0">
        <w:rPr>
          <w:rFonts w:ascii="Trebuchet MS" w:hAnsi="Trebuchet MS" w:cs="Arial"/>
          <w:b/>
          <w:bCs/>
          <w:color w:val="auto"/>
          <w:sz w:val="20"/>
          <w:szCs w:val="20"/>
        </w:rPr>
        <w:t>ngetallen uitstroo</w:t>
      </w:r>
      <w:r w:rsidR="00BC03D6" w:rsidRPr="00431EF0">
        <w:rPr>
          <w:rFonts w:ascii="Trebuchet MS" w:hAnsi="Trebuchet MS" w:cs="Arial"/>
          <w:b/>
          <w:bCs/>
          <w:color w:val="auto"/>
          <w:sz w:val="20"/>
          <w:szCs w:val="20"/>
        </w:rPr>
        <w:t>m 2017-2018</w:t>
      </w:r>
    </w:p>
    <w:p w14:paraId="52C4DDB1" w14:textId="77777777" w:rsidR="00431EF0" w:rsidRPr="00431EF0" w:rsidRDefault="00431EF0" w:rsidP="00431EF0">
      <w:pPr>
        <w:pStyle w:val="Plattetekstinspringen"/>
        <w:rPr>
          <w:rFonts w:ascii="Trebuchet MS" w:hAnsi="Trebuchet MS" w:cs="Arial"/>
          <w:szCs w:val="20"/>
        </w:rPr>
      </w:pPr>
    </w:p>
    <w:tbl>
      <w:tblPr>
        <w:tblW w:w="0" w:type="auto"/>
        <w:tblBorders>
          <w:top w:val="single" w:sz="6" w:space="0" w:color="C6C6C6"/>
          <w:left w:val="single" w:sz="6" w:space="0" w:color="C6C6C6"/>
          <w:bottom w:val="single" w:sz="6" w:space="0" w:color="C6C6C6"/>
          <w:right w:val="single" w:sz="6" w:space="0" w:color="C6C6C6"/>
        </w:tblBorders>
        <w:tblLook w:val="04A0" w:firstRow="1" w:lastRow="0" w:firstColumn="1" w:lastColumn="0" w:noHBand="0" w:noVBand="1"/>
      </w:tblPr>
      <w:tblGrid>
        <w:gridCol w:w="1800"/>
        <w:gridCol w:w="1800"/>
      </w:tblGrid>
      <w:tr w:rsidR="00431EF0" w:rsidRPr="00431EF0" w14:paraId="362908E8" w14:textId="77777777" w:rsidTr="00DB15A3">
        <w:tc>
          <w:tcPr>
            <w:tcW w:w="180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6579A89D" w14:textId="77777777" w:rsidR="00431EF0" w:rsidRPr="00431EF0" w:rsidRDefault="00431EF0" w:rsidP="00431EF0">
            <w:pPr>
              <w:spacing w:line="240" w:lineRule="auto"/>
              <w:rPr>
                <w:rFonts w:ascii="Trebuchet MS" w:hAnsi="Trebuchet MS"/>
                <w:color w:val="auto"/>
                <w:sz w:val="20"/>
                <w:szCs w:val="20"/>
              </w:rPr>
            </w:pPr>
            <w:proofErr w:type="gramStart"/>
            <w:r w:rsidRPr="00431EF0">
              <w:rPr>
                <w:rFonts w:ascii="Trebuchet MS" w:hAnsi="Trebuchet MS"/>
                <w:color w:val="auto"/>
                <w:sz w:val="20"/>
                <w:szCs w:val="20"/>
              </w:rPr>
              <w:t>VWO</w:t>
            </w:r>
            <w:proofErr w:type="gramEnd"/>
          </w:p>
        </w:tc>
        <w:tc>
          <w:tcPr>
            <w:tcW w:w="180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07467CA9" w14:textId="77777777" w:rsidR="00431EF0" w:rsidRPr="00431EF0" w:rsidRDefault="00431EF0" w:rsidP="00431EF0">
            <w:pPr>
              <w:spacing w:line="240" w:lineRule="auto"/>
              <w:rPr>
                <w:rFonts w:ascii="Trebuchet MS" w:hAnsi="Trebuchet MS"/>
                <w:color w:val="auto"/>
                <w:sz w:val="20"/>
                <w:szCs w:val="20"/>
              </w:rPr>
            </w:pPr>
            <w:r w:rsidRPr="00431EF0">
              <w:rPr>
                <w:rFonts w:ascii="Trebuchet MS" w:hAnsi="Trebuchet MS"/>
                <w:color w:val="auto"/>
                <w:sz w:val="20"/>
                <w:szCs w:val="20"/>
              </w:rPr>
              <w:t>4</w:t>
            </w:r>
          </w:p>
        </w:tc>
      </w:tr>
      <w:tr w:rsidR="00431EF0" w:rsidRPr="00431EF0" w14:paraId="46E026FD" w14:textId="77777777" w:rsidTr="00DB15A3">
        <w:tc>
          <w:tcPr>
            <w:tcW w:w="180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5F4777E2" w14:textId="77777777" w:rsidR="00431EF0" w:rsidRPr="00431EF0" w:rsidRDefault="00431EF0" w:rsidP="00431EF0">
            <w:pPr>
              <w:spacing w:line="240" w:lineRule="auto"/>
              <w:rPr>
                <w:rFonts w:ascii="Trebuchet MS" w:hAnsi="Trebuchet MS"/>
                <w:color w:val="auto"/>
                <w:sz w:val="20"/>
                <w:szCs w:val="20"/>
              </w:rPr>
            </w:pPr>
            <w:r w:rsidRPr="00431EF0">
              <w:rPr>
                <w:rFonts w:ascii="Trebuchet MS" w:hAnsi="Trebuchet MS"/>
                <w:color w:val="auto"/>
                <w:sz w:val="20"/>
                <w:szCs w:val="20"/>
              </w:rPr>
              <w:t>HAVO/ VWO</w:t>
            </w:r>
          </w:p>
        </w:tc>
        <w:tc>
          <w:tcPr>
            <w:tcW w:w="180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53CEFD81" w14:textId="77777777" w:rsidR="00431EF0" w:rsidRPr="00431EF0" w:rsidRDefault="00431EF0" w:rsidP="00431EF0">
            <w:pPr>
              <w:spacing w:line="240" w:lineRule="auto"/>
              <w:rPr>
                <w:rFonts w:ascii="Trebuchet MS" w:hAnsi="Trebuchet MS"/>
                <w:color w:val="auto"/>
                <w:sz w:val="20"/>
                <w:szCs w:val="20"/>
              </w:rPr>
            </w:pPr>
            <w:r w:rsidRPr="00431EF0">
              <w:rPr>
                <w:rFonts w:ascii="Trebuchet MS" w:hAnsi="Trebuchet MS"/>
                <w:color w:val="auto"/>
                <w:sz w:val="20"/>
                <w:szCs w:val="20"/>
              </w:rPr>
              <w:t>1</w:t>
            </w:r>
          </w:p>
        </w:tc>
      </w:tr>
      <w:tr w:rsidR="00431EF0" w:rsidRPr="00431EF0" w14:paraId="653E3B7A" w14:textId="77777777" w:rsidTr="00DB15A3">
        <w:tc>
          <w:tcPr>
            <w:tcW w:w="180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20448BAF" w14:textId="77777777" w:rsidR="00431EF0" w:rsidRPr="00431EF0" w:rsidRDefault="00431EF0" w:rsidP="00431EF0">
            <w:pPr>
              <w:spacing w:line="240" w:lineRule="auto"/>
              <w:rPr>
                <w:rFonts w:ascii="Trebuchet MS" w:hAnsi="Trebuchet MS"/>
                <w:color w:val="auto"/>
                <w:sz w:val="20"/>
                <w:szCs w:val="20"/>
              </w:rPr>
            </w:pPr>
            <w:proofErr w:type="gramStart"/>
            <w:r w:rsidRPr="00431EF0">
              <w:rPr>
                <w:rFonts w:ascii="Trebuchet MS" w:hAnsi="Trebuchet MS"/>
                <w:color w:val="auto"/>
                <w:sz w:val="20"/>
                <w:szCs w:val="20"/>
              </w:rPr>
              <w:t>HAVO</w:t>
            </w:r>
            <w:proofErr w:type="gramEnd"/>
          </w:p>
        </w:tc>
        <w:tc>
          <w:tcPr>
            <w:tcW w:w="180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00AF6EE7" w14:textId="77777777" w:rsidR="00431EF0" w:rsidRPr="00431EF0" w:rsidRDefault="00431EF0" w:rsidP="00431EF0">
            <w:pPr>
              <w:spacing w:line="240" w:lineRule="auto"/>
              <w:rPr>
                <w:rFonts w:ascii="Trebuchet MS" w:hAnsi="Trebuchet MS"/>
                <w:color w:val="auto"/>
                <w:sz w:val="20"/>
                <w:szCs w:val="20"/>
              </w:rPr>
            </w:pPr>
            <w:r w:rsidRPr="00431EF0">
              <w:rPr>
                <w:rFonts w:ascii="Trebuchet MS" w:hAnsi="Trebuchet MS"/>
                <w:color w:val="auto"/>
                <w:sz w:val="20"/>
                <w:szCs w:val="20"/>
              </w:rPr>
              <w:t>2</w:t>
            </w:r>
          </w:p>
        </w:tc>
      </w:tr>
      <w:tr w:rsidR="00431EF0" w:rsidRPr="00431EF0" w14:paraId="01BC848D" w14:textId="77777777" w:rsidTr="00DB15A3">
        <w:tc>
          <w:tcPr>
            <w:tcW w:w="180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1F7CB3EE" w14:textId="77777777" w:rsidR="00431EF0" w:rsidRPr="00431EF0" w:rsidRDefault="00431EF0" w:rsidP="00431EF0">
            <w:pPr>
              <w:spacing w:line="240" w:lineRule="auto"/>
              <w:rPr>
                <w:rFonts w:ascii="Trebuchet MS" w:hAnsi="Trebuchet MS"/>
                <w:color w:val="auto"/>
                <w:sz w:val="20"/>
                <w:szCs w:val="20"/>
              </w:rPr>
            </w:pPr>
            <w:r w:rsidRPr="00431EF0">
              <w:rPr>
                <w:rFonts w:ascii="Trebuchet MS" w:hAnsi="Trebuchet MS"/>
                <w:color w:val="auto"/>
                <w:sz w:val="20"/>
                <w:szCs w:val="20"/>
              </w:rPr>
              <w:t>VMBO-TL/ HAVO (</w:t>
            </w:r>
            <w:proofErr w:type="gramStart"/>
            <w:r w:rsidRPr="00431EF0">
              <w:rPr>
                <w:rFonts w:ascii="Trebuchet MS" w:hAnsi="Trebuchet MS"/>
                <w:color w:val="auto"/>
                <w:sz w:val="20"/>
                <w:szCs w:val="20"/>
              </w:rPr>
              <w:t>MAVO</w:t>
            </w:r>
            <w:proofErr w:type="gramEnd"/>
            <w:r w:rsidRPr="00431EF0">
              <w:rPr>
                <w:rFonts w:ascii="Trebuchet MS" w:hAnsi="Trebuchet MS"/>
                <w:color w:val="auto"/>
                <w:sz w:val="20"/>
                <w:szCs w:val="20"/>
              </w:rPr>
              <w:t>+)</w:t>
            </w:r>
          </w:p>
        </w:tc>
        <w:tc>
          <w:tcPr>
            <w:tcW w:w="180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0E0F7307" w14:textId="77777777" w:rsidR="00431EF0" w:rsidRPr="00431EF0" w:rsidRDefault="00431EF0" w:rsidP="00431EF0">
            <w:pPr>
              <w:spacing w:line="240" w:lineRule="auto"/>
              <w:rPr>
                <w:rFonts w:ascii="Trebuchet MS" w:hAnsi="Trebuchet MS"/>
                <w:color w:val="auto"/>
                <w:sz w:val="20"/>
                <w:szCs w:val="20"/>
              </w:rPr>
            </w:pPr>
            <w:r w:rsidRPr="00431EF0">
              <w:rPr>
                <w:rFonts w:ascii="Trebuchet MS" w:hAnsi="Trebuchet MS"/>
                <w:color w:val="auto"/>
                <w:sz w:val="20"/>
                <w:szCs w:val="20"/>
              </w:rPr>
              <w:t>2</w:t>
            </w:r>
          </w:p>
        </w:tc>
      </w:tr>
      <w:tr w:rsidR="00431EF0" w:rsidRPr="00431EF0" w14:paraId="40A08703" w14:textId="77777777" w:rsidTr="00DB15A3">
        <w:tc>
          <w:tcPr>
            <w:tcW w:w="180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3835C0C2" w14:textId="77777777" w:rsidR="00431EF0" w:rsidRPr="00431EF0" w:rsidRDefault="00431EF0" w:rsidP="00431EF0">
            <w:pPr>
              <w:spacing w:line="240" w:lineRule="auto"/>
              <w:rPr>
                <w:rFonts w:ascii="Trebuchet MS" w:hAnsi="Trebuchet MS"/>
                <w:color w:val="auto"/>
                <w:sz w:val="20"/>
                <w:szCs w:val="20"/>
              </w:rPr>
            </w:pPr>
            <w:r w:rsidRPr="00431EF0">
              <w:rPr>
                <w:rFonts w:ascii="Trebuchet MS" w:hAnsi="Trebuchet MS"/>
                <w:color w:val="auto"/>
                <w:sz w:val="20"/>
                <w:szCs w:val="20"/>
              </w:rPr>
              <w:t>VMBO-TL (</w:t>
            </w:r>
            <w:proofErr w:type="gramStart"/>
            <w:r w:rsidRPr="00431EF0">
              <w:rPr>
                <w:rFonts w:ascii="Trebuchet MS" w:hAnsi="Trebuchet MS"/>
                <w:color w:val="auto"/>
                <w:sz w:val="20"/>
                <w:szCs w:val="20"/>
              </w:rPr>
              <w:t>MAVO</w:t>
            </w:r>
            <w:proofErr w:type="gramEnd"/>
            <w:r w:rsidRPr="00431EF0">
              <w:rPr>
                <w:rFonts w:ascii="Trebuchet MS" w:hAnsi="Trebuchet MS"/>
                <w:color w:val="auto"/>
                <w:sz w:val="20"/>
                <w:szCs w:val="20"/>
              </w:rPr>
              <w:t>)</w:t>
            </w:r>
          </w:p>
        </w:tc>
        <w:tc>
          <w:tcPr>
            <w:tcW w:w="180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01309A6A" w14:textId="77777777" w:rsidR="00431EF0" w:rsidRPr="00431EF0" w:rsidRDefault="00431EF0" w:rsidP="00431EF0">
            <w:pPr>
              <w:spacing w:line="240" w:lineRule="auto"/>
              <w:rPr>
                <w:rFonts w:ascii="Trebuchet MS" w:hAnsi="Trebuchet MS"/>
                <w:color w:val="auto"/>
                <w:sz w:val="20"/>
                <w:szCs w:val="20"/>
              </w:rPr>
            </w:pPr>
            <w:r w:rsidRPr="00431EF0">
              <w:rPr>
                <w:rFonts w:ascii="Trebuchet MS" w:hAnsi="Trebuchet MS"/>
                <w:color w:val="auto"/>
                <w:sz w:val="20"/>
                <w:szCs w:val="20"/>
              </w:rPr>
              <w:t>2</w:t>
            </w:r>
          </w:p>
        </w:tc>
      </w:tr>
      <w:tr w:rsidR="00431EF0" w:rsidRPr="00431EF0" w14:paraId="3F187D19" w14:textId="77777777" w:rsidTr="00DB15A3">
        <w:tc>
          <w:tcPr>
            <w:tcW w:w="180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696841E6" w14:textId="77777777" w:rsidR="00431EF0" w:rsidRPr="00431EF0" w:rsidRDefault="00431EF0" w:rsidP="00431EF0">
            <w:pPr>
              <w:spacing w:line="240" w:lineRule="auto"/>
              <w:rPr>
                <w:rFonts w:ascii="Trebuchet MS" w:hAnsi="Trebuchet MS"/>
                <w:color w:val="auto"/>
                <w:sz w:val="20"/>
                <w:szCs w:val="20"/>
              </w:rPr>
            </w:pPr>
            <w:proofErr w:type="gramStart"/>
            <w:r w:rsidRPr="00431EF0">
              <w:rPr>
                <w:rFonts w:ascii="Trebuchet MS" w:hAnsi="Trebuchet MS"/>
                <w:color w:val="auto"/>
                <w:sz w:val="20"/>
                <w:szCs w:val="20"/>
              </w:rPr>
              <w:t>VMBO-KB</w:t>
            </w:r>
            <w:proofErr w:type="gramEnd"/>
          </w:p>
        </w:tc>
        <w:tc>
          <w:tcPr>
            <w:tcW w:w="180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14:paraId="5FB5089E" w14:textId="77777777" w:rsidR="00431EF0" w:rsidRPr="00431EF0" w:rsidRDefault="00431EF0" w:rsidP="00431EF0">
            <w:pPr>
              <w:spacing w:line="240" w:lineRule="auto"/>
              <w:rPr>
                <w:rFonts w:ascii="Trebuchet MS" w:hAnsi="Trebuchet MS"/>
                <w:color w:val="auto"/>
                <w:sz w:val="20"/>
                <w:szCs w:val="20"/>
              </w:rPr>
            </w:pPr>
            <w:r w:rsidRPr="00431EF0">
              <w:rPr>
                <w:rFonts w:ascii="Trebuchet MS" w:hAnsi="Trebuchet MS"/>
                <w:color w:val="auto"/>
                <w:sz w:val="20"/>
                <w:szCs w:val="20"/>
              </w:rPr>
              <w:t>1</w:t>
            </w:r>
          </w:p>
        </w:tc>
      </w:tr>
    </w:tbl>
    <w:p w14:paraId="298410E9" w14:textId="77777777" w:rsidR="00431EF0" w:rsidRPr="00431EF0" w:rsidRDefault="00431EF0" w:rsidP="00431EF0">
      <w:pPr>
        <w:spacing w:line="240" w:lineRule="auto"/>
        <w:ind w:left="360"/>
        <w:rPr>
          <w:rFonts w:ascii="Trebuchet MS" w:hAnsi="Trebuchet MS"/>
          <w:color w:val="auto"/>
          <w:sz w:val="22"/>
          <w:szCs w:val="22"/>
        </w:rPr>
      </w:pPr>
    </w:p>
    <w:p w14:paraId="4A89728A" w14:textId="77777777" w:rsidR="00431EF0" w:rsidRPr="00431EF0" w:rsidRDefault="00431EF0" w:rsidP="00431EF0">
      <w:pPr>
        <w:spacing w:line="240" w:lineRule="auto"/>
        <w:ind w:left="360"/>
        <w:rPr>
          <w:rFonts w:ascii="Trebuchet MS" w:hAnsi="Trebuchet MS"/>
          <w:color w:val="auto"/>
          <w:sz w:val="22"/>
          <w:szCs w:val="22"/>
        </w:rPr>
      </w:pPr>
      <w:r w:rsidRPr="00431EF0">
        <w:rPr>
          <w:rFonts w:ascii="Trebuchet MS" w:hAnsi="Trebuchet MS"/>
          <w:color w:val="auto"/>
          <w:sz w:val="22"/>
          <w:szCs w:val="22"/>
        </w:rPr>
        <w:t xml:space="preserve">                                                                                            </w:t>
      </w:r>
    </w:p>
    <w:p w14:paraId="15FC054E" w14:textId="77777777" w:rsidR="002E27D6" w:rsidRPr="003936EB" w:rsidRDefault="002E27D6" w:rsidP="002E27D6">
      <w:pPr>
        <w:jc w:val="both"/>
        <w:rPr>
          <w:rFonts w:ascii="Trebuchet MS" w:hAnsi="Trebuchet MS" w:cs="Arial"/>
          <w:bCs/>
          <w:sz w:val="20"/>
          <w:szCs w:val="20"/>
        </w:rPr>
      </w:pPr>
    </w:p>
    <w:p w14:paraId="00644DC4" w14:textId="77777777" w:rsidR="00A91530" w:rsidRPr="003936EB" w:rsidRDefault="00A91530" w:rsidP="002E27D6">
      <w:pPr>
        <w:jc w:val="both"/>
        <w:rPr>
          <w:rFonts w:ascii="Trebuchet MS" w:hAnsi="Trebuchet MS" w:cs="Arial"/>
          <w:bCs/>
          <w:sz w:val="20"/>
          <w:szCs w:val="20"/>
        </w:rPr>
      </w:pPr>
    </w:p>
    <w:p w14:paraId="2308162C" w14:textId="77777777" w:rsidR="00855F7C" w:rsidRPr="003936EB" w:rsidRDefault="00855F7C" w:rsidP="002E27D6">
      <w:pPr>
        <w:jc w:val="both"/>
        <w:rPr>
          <w:rFonts w:ascii="Trebuchet MS" w:hAnsi="Trebuchet MS" w:cs="Arial"/>
          <w:bCs/>
          <w:sz w:val="20"/>
          <w:szCs w:val="20"/>
        </w:rPr>
      </w:pPr>
    </w:p>
    <w:p w14:paraId="084751C8" w14:textId="77777777" w:rsidR="00CC022E" w:rsidRPr="003936EB" w:rsidRDefault="00CC022E" w:rsidP="00F4653F">
      <w:pPr>
        <w:pBdr>
          <w:top w:val="single" w:sz="4" w:space="1" w:color="auto"/>
          <w:left w:val="single" w:sz="4" w:space="3" w:color="auto"/>
          <w:bottom w:val="single" w:sz="4" w:space="1" w:color="auto"/>
          <w:right w:val="single" w:sz="4" w:space="4" w:color="auto"/>
        </w:pBdr>
        <w:shd w:val="clear" w:color="auto" w:fill="CCCCCC"/>
        <w:spacing w:line="240" w:lineRule="auto"/>
        <w:rPr>
          <w:rFonts w:ascii="Trebuchet MS" w:hAnsi="Trebuchet MS" w:cs="Arial"/>
          <w:b/>
          <w:bCs/>
          <w:sz w:val="20"/>
          <w:szCs w:val="20"/>
        </w:rPr>
      </w:pPr>
      <w:bookmarkStart w:id="15" w:name="_Toc301436293"/>
      <w:r w:rsidRPr="003936EB">
        <w:rPr>
          <w:rFonts w:ascii="Trebuchet MS" w:hAnsi="Trebuchet MS" w:cs="Arial"/>
          <w:b/>
          <w:bCs/>
          <w:sz w:val="20"/>
          <w:szCs w:val="20"/>
        </w:rPr>
        <w:t xml:space="preserve">8.3 </w:t>
      </w:r>
      <w:r w:rsidRPr="003936EB">
        <w:rPr>
          <w:rFonts w:ascii="Trebuchet MS" w:hAnsi="Trebuchet MS"/>
          <w:b/>
          <w:sz w:val="20"/>
          <w:szCs w:val="20"/>
        </w:rPr>
        <w:t>Visie van de schoolleiding</w:t>
      </w:r>
    </w:p>
    <w:bookmarkEnd w:id="15"/>
    <w:p w14:paraId="33192592" w14:textId="77777777" w:rsidR="00E20B1F" w:rsidRPr="003936EB" w:rsidRDefault="00E20B1F" w:rsidP="00996C31">
      <w:pPr>
        <w:spacing w:line="240" w:lineRule="auto"/>
        <w:rPr>
          <w:rFonts w:ascii="Trebuchet MS" w:hAnsi="Trebuchet MS"/>
          <w:sz w:val="20"/>
          <w:szCs w:val="20"/>
        </w:rPr>
      </w:pPr>
    </w:p>
    <w:p w14:paraId="66C3298E" w14:textId="77777777" w:rsidR="00577495" w:rsidRPr="003936EB" w:rsidRDefault="00EC60D3" w:rsidP="00996C31">
      <w:pPr>
        <w:spacing w:line="240" w:lineRule="auto"/>
        <w:rPr>
          <w:rFonts w:ascii="Trebuchet MS" w:hAnsi="Trebuchet MS"/>
          <w:sz w:val="20"/>
          <w:szCs w:val="20"/>
        </w:rPr>
      </w:pPr>
      <w:r>
        <w:rPr>
          <w:rFonts w:ascii="Trebuchet MS" w:hAnsi="Trebuchet MS"/>
          <w:sz w:val="20"/>
          <w:szCs w:val="20"/>
        </w:rPr>
        <w:t>We blikken terug op een druk</w:t>
      </w:r>
      <w:r w:rsidR="007D2EE5" w:rsidRPr="003936EB">
        <w:rPr>
          <w:rFonts w:ascii="Trebuchet MS" w:hAnsi="Trebuchet MS"/>
          <w:sz w:val="20"/>
          <w:szCs w:val="20"/>
        </w:rPr>
        <w:t>,</w:t>
      </w:r>
      <w:r w:rsidR="00577495" w:rsidRPr="003936EB">
        <w:rPr>
          <w:rFonts w:ascii="Trebuchet MS" w:hAnsi="Trebuchet MS"/>
          <w:sz w:val="20"/>
          <w:szCs w:val="20"/>
        </w:rPr>
        <w:t xml:space="preserve"> inspirerend</w:t>
      </w:r>
      <w:r w:rsidR="007D2EE5" w:rsidRPr="003936EB">
        <w:rPr>
          <w:rFonts w:ascii="Trebuchet MS" w:hAnsi="Trebuchet MS"/>
          <w:sz w:val="20"/>
          <w:szCs w:val="20"/>
        </w:rPr>
        <w:t xml:space="preserve"> bovenal gezellig</w:t>
      </w:r>
      <w:r w:rsidR="00577495" w:rsidRPr="003936EB">
        <w:rPr>
          <w:rFonts w:ascii="Trebuchet MS" w:hAnsi="Trebuchet MS"/>
          <w:sz w:val="20"/>
          <w:szCs w:val="20"/>
        </w:rPr>
        <w:t xml:space="preserve"> schooljaar.</w:t>
      </w:r>
      <w:r w:rsidR="007D2EE5" w:rsidRPr="003936EB">
        <w:rPr>
          <w:rFonts w:ascii="Trebuchet MS" w:hAnsi="Trebuchet MS"/>
          <w:sz w:val="20"/>
          <w:szCs w:val="20"/>
        </w:rPr>
        <w:t xml:space="preserve"> Ook dit schooljaar werd er gewerkt met combinatieklassen.</w:t>
      </w:r>
      <w:r w:rsidR="00612AF1" w:rsidRPr="003936EB">
        <w:rPr>
          <w:rFonts w:ascii="Trebuchet MS" w:hAnsi="Trebuchet MS"/>
          <w:sz w:val="20"/>
          <w:szCs w:val="20"/>
        </w:rPr>
        <w:t xml:space="preserve"> Door groep 3 en 4</w:t>
      </w:r>
      <w:r w:rsidR="00577495" w:rsidRPr="003936EB">
        <w:rPr>
          <w:rFonts w:ascii="Trebuchet MS" w:hAnsi="Trebuchet MS"/>
          <w:sz w:val="20"/>
          <w:szCs w:val="20"/>
        </w:rPr>
        <w:t xml:space="preserve"> twee dagen per week te splitsen</w:t>
      </w:r>
      <w:r w:rsidR="00627C51" w:rsidRPr="003936EB">
        <w:rPr>
          <w:rFonts w:ascii="Trebuchet MS" w:hAnsi="Trebuchet MS"/>
          <w:sz w:val="20"/>
          <w:szCs w:val="20"/>
        </w:rPr>
        <w:t>,</w:t>
      </w:r>
      <w:r w:rsidR="00577495" w:rsidRPr="003936EB">
        <w:rPr>
          <w:rFonts w:ascii="Trebuchet MS" w:hAnsi="Trebuchet MS"/>
          <w:sz w:val="20"/>
          <w:szCs w:val="20"/>
        </w:rPr>
        <w:t xml:space="preserve"> hebben </w:t>
      </w:r>
      <w:r w:rsidR="00D93204" w:rsidRPr="003936EB">
        <w:rPr>
          <w:rFonts w:ascii="Trebuchet MS" w:hAnsi="Trebuchet MS"/>
          <w:sz w:val="20"/>
          <w:szCs w:val="20"/>
        </w:rPr>
        <w:t>w</w:t>
      </w:r>
      <w:r w:rsidR="00577495" w:rsidRPr="003936EB">
        <w:rPr>
          <w:rFonts w:ascii="Trebuchet MS" w:hAnsi="Trebuchet MS"/>
          <w:sz w:val="20"/>
          <w:szCs w:val="20"/>
        </w:rPr>
        <w:t xml:space="preserve">e kunnen inspelen op meer aandacht op maat. </w:t>
      </w:r>
      <w:r w:rsidR="00D93204" w:rsidRPr="003936EB">
        <w:rPr>
          <w:rFonts w:ascii="Trebuchet MS" w:hAnsi="Trebuchet MS"/>
          <w:sz w:val="20"/>
          <w:szCs w:val="20"/>
        </w:rPr>
        <w:t xml:space="preserve">Op deze manier hebben we optimaal gebruik kunnen maken van onze formatie. </w:t>
      </w:r>
    </w:p>
    <w:p w14:paraId="681E0C6B" w14:textId="77777777" w:rsidR="00D93204" w:rsidRPr="003936EB" w:rsidRDefault="00D93204" w:rsidP="00996C31">
      <w:pPr>
        <w:spacing w:line="240" w:lineRule="auto"/>
        <w:rPr>
          <w:rFonts w:ascii="Trebuchet MS" w:hAnsi="Trebuchet MS"/>
          <w:sz w:val="20"/>
          <w:szCs w:val="20"/>
        </w:rPr>
      </w:pPr>
    </w:p>
    <w:p w14:paraId="63CF4AEC" w14:textId="77777777" w:rsidR="00577495" w:rsidRPr="003936EB" w:rsidRDefault="007D2EE5" w:rsidP="00612AF1">
      <w:pPr>
        <w:spacing w:line="240" w:lineRule="auto"/>
        <w:rPr>
          <w:rFonts w:ascii="Trebuchet MS" w:hAnsi="Trebuchet MS"/>
          <w:sz w:val="20"/>
          <w:szCs w:val="20"/>
        </w:rPr>
      </w:pPr>
      <w:r w:rsidRPr="003936EB">
        <w:rPr>
          <w:rFonts w:ascii="Trebuchet MS" w:hAnsi="Trebuchet MS"/>
          <w:sz w:val="20"/>
          <w:szCs w:val="20"/>
        </w:rPr>
        <w:lastRenderedPageBreak/>
        <w:t>Wederom had groep 1 en 2 te maken met een beh</w:t>
      </w:r>
      <w:r w:rsidR="00612AF1" w:rsidRPr="003936EB">
        <w:rPr>
          <w:rFonts w:ascii="Trebuchet MS" w:hAnsi="Trebuchet MS"/>
          <w:sz w:val="20"/>
          <w:szCs w:val="20"/>
        </w:rPr>
        <w:t>oor</w:t>
      </w:r>
      <w:r w:rsidR="00EC60D3">
        <w:rPr>
          <w:rFonts w:ascii="Trebuchet MS" w:hAnsi="Trebuchet MS"/>
          <w:sz w:val="20"/>
          <w:szCs w:val="20"/>
        </w:rPr>
        <w:t>lijke groei. Een groep van meer dan</w:t>
      </w:r>
      <w:r w:rsidR="00612AF1" w:rsidRPr="003936EB">
        <w:rPr>
          <w:rFonts w:ascii="Trebuchet MS" w:hAnsi="Trebuchet MS"/>
          <w:sz w:val="20"/>
          <w:szCs w:val="20"/>
        </w:rPr>
        <w:t xml:space="preserve"> 30</w:t>
      </w:r>
      <w:r w:rsidR="00D93204" w:rsidRPr="003936EB">
        <w:rPr>
          <w:rFonts w:ascii="Trebuchet MS" w:hAnsi="Trebuchet MS"/>
          <w:sz w:val="20"/>
          <w:szCs w:val="20"/>
        </w:rPr>
        <w:t xml:space="preserve"> leerlingen is een hele kluif.</w:t>
      </w:r>
      <w:r w:rsidRPr="003936EB">
        <w:rPr>
          <w:rFonts w:ascii="Trebuchet MS" w:hAnsi="Trebuchet MS"/>
          <w:sz w:val="20"/>
          <w:szCs w:val="20"/>
        </w:rPr>
        <w:t xml:space="preserve"> </w:t>
      </w:r>
    </w:p>
    <w:p w14:paraId="227A28B6" w14:textId="77777777" w:rsidR="00D93204" w:rsidRPr="003936EB" w:rsidRDefault="00D93204" w:rsidP="00996C31">
      <w:pPr>
        <w:spacing w:line="240" w:lineRule="auto"/>
        <w:rPr>
          <w:rFonts w:ascii="Trebuchet MS" w:hAnsi="Trebuchet MS"/>
          <w:sz w:val="20"/>
          <w:szCs w:val="20"/>
        </w:rPr>
      </w:pPr>
    </w:p>
    <w:p w14:paraId="437893F3" w14:textId="77777777" w:rsidR="00E20B1F" w:rsidRPr="003936EB" w:rsidRDefault="00E20B1F" w:rsidP="00996C31">
      <w:pPr>
        <w:spacing w:line="240" w:lineRule="auto"/>
        <w:rPr>
          <w:rFonts w:ascii="Trebuchet MS" w:hAnsi="Trebuchet MS"/>
          <w:sz w:val="20"/>
          <w:szCs w:val="20"/>
        </w:rPr>
      </w:pPr>
      <w:r w:rsidRPr="003936EB">
        <w:rPr>
          <w:rFonts w:ascii="Trebuchet MS" w:hAnsi="Trebuchet MS"/>
          <w:sz w:val="20"/>
          <w:szCs w:val="20"/>
        </w:rPr>
        <w:t>In het on</w:t>
      </w:r>
      <w:r w:rsidR="00D93204" w:rsidRPr="003936EB">
        <w:rPr>
          <w:rFonts w:ascii="Trebuchet MS" w:hAnsi="Trebuchet MS"/>
          <w:sz w:val="20"/>
          <w:szCs w:val="20"/>
        </w:rPr>
        <w:t xml:space="preserve">derwijsland geven we elkaar </w:t>
      </w:r>
      <w:r w:rsidR="00627C51" w:rsidRPr="003936EB">
        <w:rPr>
          <w:rFonts w:ascii="Trebuchet MS" w:hAnsi="Trebuchet MS"/>
          <w:sz w:val="20"/>
          <w:szCs w:val="20"/>
        </w:rPr>
        <w:t xml:space="preserve">eigenlijk </w:t>
      </w:r>
      <w:r w:rsidRPr="003936EB">
        <w:rPr>
          <w:rFonts w:ascii="Trebuchet MS" w:hAnsi="Trebuchet MS"/>
          <w:sz w:val="20"/>
          <w:szCs w:val="20"/>
        </w:rPr>
        <w:t>weinig schouderklopjes. Voor het team van de Dobbe is dit zeker op zijn plaats. Er is de afgelopen sc</w:t>
      </w:r>
      <w:r w:rsidR="00D93204" w:rsidRPr="003936EB">
        <w:rPr>
          <w:rFonts w:ascii="Trebuchet MS" w:hAnsi="Trebuchet MS"/>
          <w:sz w:val="20"/>
          <w:szCs w:val="20"/>
        </w:rPr>
        <w:t xml:space="preserve">hooljaren </w:t>
      </w:r>
      <w:r w:rsidR="00BC6F1C" w:rsidRPr="003936EB">
        <w:rPr>
          <w:rFonts w:ascii="Trebuchet MS" w:hAnsi="Trebuchet MS"/>
          <w:sz w:val="20"/>
          <w:szCs w:val="20"/>
        </w:rPr>
        <w:t>"</w:t>
      </w:r>
      <w:proofErr w:type="spellStart"/>
      <w:r w:rsidR="001233F6" w:rsidRPr="003936EB">
        <w:rPr>
          <w:rFonts w:ascii="Trebuchet MS" w:hAnsi="Trebuchet MS"/>
          <w:sz w:val="20"/>
          <w:szCs w:val="20"/>
        </w:rPr>
        <w:t>K</w:t>
      </w:r>
      <w:r w:rsidR="00D93204" w:rsidRPr="003936EB">
        <w:rPr>
          <w:rFonts w:ascii="Trebuchet MS" w:hAnsi="Trebuchet MS"/>
          <w:sz w:val="20"/>
          <w:szCs w:val="20"/>
        </w:rPr>
        <w:t>lassewerk</w:t>
      </w:r>
      <w:proofErr w:type="spellEnd"/>
      <w:r w:rsidR="001233F6" w:rsidRPr="003936EB">
        <w:rPr>
          <w:rFonts w:ascii="Trebuchet MS" w:hAnsi="Trebuchet MS"/>
          <w:sz w:val="20"/>
          <w:szCs w:val="20"/>
        </w:rPr>
        <w:t>"</w:t>
      </w:r>
      <w:r w:rsidR="00D93204" w:rsidRPr="003936EB">
        <w:rPr>
          <w:rFonts w:ascii="Trebuchet MS" w:hAnsi="Trebuchet MS"/>
          <w:sz w:val="20"/>
          <w:szCs w:val="20"/>
        </w:rPr>
        <w:t xml:space="preserve"> g</w:t>
      </w:r>
      <w:r w:rsidR="00627C51" w:rsidRPr="003936EB">
        <w:rPr>
          <w:rFonts w:ascii="Trebuchet MS" w:hAnsi="Trebuchet MS"/>
          <w:sz w:val="20"/>
          <w:szCs w:val="20"/>
        </w:rPr>
        <w:t>eleverd in en buiten het klasse</w:t>
      </w:r>
      <w:r w:rsidR="00996C31" w:rsidRPr="003936EB">
        <w:rPr>
          <w:rFonts w:ascii="Trebuchet MS" w:hAnsi="Trebuchet MS"/>
          <w:sz w:val="20"/>
          <w:szCs w:val="20"/>
        </w:rPr>
        <w:t>n</w:t>
      </w:r>
      <w:r w:rsidR="00D93204" w:rsidRPr="003936EB">
        <w:rPr>
          <w:rFonts w:ascii="Trebuchet MS" w:hAnsi="Trebuchet MS"/>
          <w:sz w:val="20"/>
          <w:szCs w:val="20"/>
        </w:rPr>
        <w:t>gebeuren om. Ieder heeft naar zijn/haar kunnen de werkzaamheden</w:t>
      </w:r>
      <w:r w:rsidR="00612AF1" w:rsidRPr="003936EB">
        <w:rPr>
          <w:rFonts w:ascii="Trebuchet MS" w:hAnsi="Trebuchet MS"/>
          <w:sz w:val="20"/>
          <w:szCs w:val="20"/>
        </w:rPr>
        <w:t xml:space="preserve"> op uitstekende wijze</w:t>
      </w:r>
      <w:r w:rsidR="00D93204" w:rsidRPr="003936EB">
        <w:rPr>
          <w:rFonts w:ascii="Trebuchet MS" w:hAnsi="Trebuchet MS"/>
          <w:sz w:val="20"/>
          <w:szCs w:val="20"/>
        </w:rPr>
        <w:t xml:space="preserve"> uitgevoerd. </w:t>
      </w:r>
    </w:p>
    <w:p w14:paraId="03D0B636" w14:textId="77777777" w:rsidR="00E20B1F" w:rsidRPr="003936EB" w:rsidRDefault="00E20B1F" w:rsidP="00996C31">
      <w:pPr>
        <w:spacing w:line="240" w:lineRule="auto"/>
        <w:rPr>
          <w:rFonts w:ascii="Trebuchet MS" w:hAnsi="Trebuchet MS"/>
          <w:sz w:val="20"/>
          <w:szCs w:val="20"/>
        </w:rPr>
      </w:pPr>
    </w:p>
    <w:p w14:paraId="78EADC6D" w14:textId="77777777" w:rsidR="00E20B1F" w:rsidRPr="003936EB" w:rsidRDefault="00E20B1F" w:rsidP="00996C31">
      <w:pPr>
        <w:spacing w:line="240" w:lineRule="auto"/>
        <w:rPr>
          <w:rFonts w:ascii="Trebuchet MS" w:hAnsi="Trebuchet MS"/>
          <w:sz w:val="20"/>
          <w:szCs w:val="20"/>
        </w:rPr>
      </w:pPr>
      <w:r w:rsidRPr="003936EB">
        <w:rPr>
          <w:rFonts w:ascii="Trebuchet MS" w:hAnsi="Trebuchet MS"/>
          <w:sz w:val="20"/>
          <w:szCs w:val="20"/>
        </w:rPr>
        <w:t>Onderwijs is</w:t>
      </w:r>
      <w:r w:rsidR="00D93204" w:rsidRPr="003936EB">
        <w:rPr>
          <w:rFonts w:ascii="Trebuchet MS" w:hAnsi="Trebuchet MS"/>
          <w:sz w:val="20"/>
          <w:szCs w:val="20"/>
        </w:rPr>
        <w:t xml:space="preserve"> en blijft</w:t>
      </w:r>
      <w:r w:rsidRPr="003936EB">
        <w:rPr>
          <w:rFonts w:ascii="Trebuchet MS" w:hAnsi="Trebuchet MS"/>
          <w:sz w:val="20"/>
          <w:szCs w:val="20"/>
        </w:rPr>
        <w:t xml:space="preserve"> mensenwerk. Gelukkig maar. De focus zal ook de komende jaren niet veranderen.</w:t>
      </w:r>
    </w:p>
    <w:p w14:paraId="6517453F" w14:textId="77777777" w:rsidR="006F1C47" w:rsidRPr="003936EB" w:rsidRDefault="006F1C47" w:rsidP="00996C31">
      <w:pPr>
        <w:spacing w:line="240" w:lineRule="auto"/>
        <w:rPr>
          <w:rFonts w:ascii="Trebuchet MS" w:hAnsi="Trebuchet MS"/>
          <w:sz w:val="20"/>
          <w:szCs w:val="20"/>
        </w:rPr>
      </w:pPr>
    </w:p>
    <w:p w14:paraId="48C86145" w14:textId="77777777" w:rsidR="00996C31" w:rsidRPr="003936EB" w:rsidRDefault="00996C31" w:rsidP="00996C31">
      <w:pPr>
        <w:spacing w:line="240" w:lineRule="auto"/>
        <w:rPr>
          <w:rFonts w:ascii="Trebuchet MS" w:hAnsi="Trebuchet MS"/>
          <w:sz w:val="20"/>
          <w:szCs w:val="20"/>
        </w:rPr>
      </w:pPr>
    </w:p>
    <w:p w14:paraId="4A4876AC" w14:textId="77777777" w:rsidR="00627C51" w:rsidRPr="003936EB" w:rsidRDefault="00627C51" w:rsidP="00996C31">
      <w:pPr>
        <w:spacing w:line="240" w:lineRule="auto"/>
        <w:rPr>
          <w:rFonts w:ascii="Trebuchet MS" w:hAnsi="Trebuchet MS"/>
          <w:sz w:val="20"/>
          <w:szCs w:val="20"/>
        </w:rPr>
      </w:pPr>
      <w:r w:rsidRPr="003936EB">
        <w:rPr>
          <w:rFonts w:ascii="Trebuchet MS" w:hAnsi="Trebuchet MS"/>
          <w:sz w:val="20"/>
          <w:szCs w:val="20"/>
        </w:rPr>
        <w:t>Wat gaan we doen:</w:t>
      </w:r>
    </w:p>
    <w:p w14:paraId="58FD7FD2" w14:textId="77777777" w:rsidR="00627C51" w:rsidRPr="003936EB" w:rsidRDefault="00627C51" w:rsidP="00996C31">
      <w:pPr>
        <w:spacing w:line="240" w:lineRule="auto"/>
        <w:rPr>
          <w:rFonts w:ascii="Trebuchet MS" w:hAnsi="Trebuchet MS"/>
          <w:sz w:val="20"/>
          <w:szCs w:val="20"/>
        </w:rPr>
      </w:pPr>
    </w:p>
    <w:p w14:paraId="101D853E" w14:textId="77777777" w:rsidR="00996C31" w:rsidRPr="003936EB" w:rsidRDefault="00627C51" w:rsidP="00996C31">
      <w:pPr>
        <w:spacing w:line="240" w:lineRule="auto"/>
        <w:rPr>
          <w:rFonts w:ascii="Trebuchet MS" w:hAnsi="Trebuchet MS"/>
          <w:sz w:val="20"/>
          <w:szCs w:val="20"/>
        </w:rPr>
      </w:pPr>
      <w:r w:rsidRPr="003936EB">
        <w:rPr>
          <w:rFonts w:ascii="Trebuchet MS" w:hAnsi="Trebuchet MS"/>
          <w:sz w:val="20"/>
          <w:szCs w:val="20"/>
        </w:rPr>
        <w:t>●</w:t>
      </w:r>
      <w:r w:rsidR="001233F6" w:rsidRPr="003936EB">
        <w:rPr>
          <w:rFonts w:ascii="Trebuchet MS" w:hAnsi="Trebuchet MS"/>
          <w:sz w:val="20"/>
          <w:szCs w:val="20"/>
        </w:rPr>
        <w:t xml:space="preserve"> </w:t>
      </w:r>
      <w:r w:rsidR="00E20B1F" w:rsidRPr="003936EB">
        <w:rPr>
          <w:rFonts w:ascii="Trebuchet MS" w:hAnsi="Trebuchet MS"/>
          <w:sz w:val="20"/>
          <w:szCs w:val="20"/>
        </w:rPr>
        <w:t xml:space="preserve">Het borgen van wat we hebben opgepakt en toegepast. Dit met dezelfde spirit te blijven </w:t>
      </w:r>
    </w:p>
    <w:p w14:paraId="578D48DB" w14:textId="77777777" w:rsidR="00627C51" w:rsidRPr="003936EB" w:rsidRDefault="00996C31" w:rsidP="00996C31">
      <w:pPr>
        <w:spacing w:line="240" w:lineRule="auto"/>
        <w:rPr>
          <w:rFonts w:ascii="Trebuchet MS" w:hAnsi="Trebuchet MS"/>
          <w:sz w:val="20"/>
          <w:szCs w:val="20"/>
        </w:rPr>
      </w:pPr>
      <w:r w:rsidRPr="003936EB">
        <w:rPr>
          <w:rFonts w:ascii="Trebuchet MS" w:hAnsi="Trebuchet MS"/>
          <w:sz w:val="20"/>
          <w:szCs w:val="20"/>
        </w:rPr>
        <w:t xml:space="preserve">  </w:t>
      </w:r>
      <w:r w:rsidR="001233F6" w:rsidRPr="003936EB">
        <w:rPr>
          <w:rFonts w:ascii="Trebuchet MS" w:hAnsi="Trebuchet MS"/>
          <w:sz w:val="20"/>
          <w:szCs w:val="20"/>
        </w:rPr>
        <w:t xml:space="preserve"> </w:t>
      </w:r>
      <w:proofErr w:type="gramStart"/>
      <w:r w:rsidR="00E20B1F" w:rsidRPr="003936EB">
        <w:rPr>
          <w:rFonts w:ascii="Trebuchet MS" w:hAnsi="Trebuchet MS"/>
          <w:sz w:val="20"/>
          <w:szCs w:val="20"/>
        </w:rPr>
        <w:t>contin</w:t>
      </w:r>
      <w:bookmarkStart w:id="16" w:name="_GoBack"/>
      <w:bookmarkEnd w:id="16"/>
      <w:r w:rsidR="00E20B1F" w:rsidRPr="003936EB">
        <w:rPr>
          <w:rFonts w:ascii="Trebuchet MS" w:hAnsi="Trebuchet MS"/>
          <w:sz w:val="20"/>
          <w:szCs w:val="20"/>
        </w:rPr>
        <w:t>ueren</w:t>
      </w:r>
      <w:proofErr w:type="gramEnd"/>
      <w:r w:rsidR="00E20B1F" w:rsidRPr="003936EB">
        <w:rPr>
          <w:rFonts w:ascii="Trebuchet MS" w:hAnsi="Trebuchet MS"/>
          <w:sz w:val="20"/>
          <w:szCs w:val="20"/>
        </w:rPr>
        <w:t xml:space="preserve">. </w:t>
      </w:r>
    </w:p>
    <w:p w14:paraId="6230CF46" w14:textId="77777777" w:rsidR="00627C51" w:rsidRPr="003936EB" w:rsidRDefault="00627C51" w:rsidP="00996C31">
      <w:pPr>
        <w:spacing w:line="240" w:lineRule="auto"/>
        <w:rPr>
          <w:rFonts w:ascii="Trebuchet MS" w:hAnsi="Trebuchet MS"/>
          <w:sz w:val="20"/>
          <w:szCs w:val="20"/>
        </w:rPr>
      </w:pPr>
      <w:r w:rsidRPr="003936EB">
        <w:rPr>
          <w:rFonts w:ascii="Trebuchet MS" w:hAnsi="Trebuchet MS"/>
          <w:sz w:val="20"/>
          <w:szCs w:val="20"/>
        </w:rPr>
        <w:t>●</w:t>
      </w:r>
      <w:r w:rsidR="001233F6" w:rsidRPr="003936EB">
        <w:rPr>
          <w:rFonts w:ascii="Trebuchet MS" w:hAnsi="Trebuchet MS"/>
          <w:sz w:val="20"/>
          <w:szCs w:val="20"/>
        </w:rPr>
        <w:t xml:space="preserve"> </w:t>
      </w:r>
      <w:r w:rsidR="00E20B1F" w:rsidRPr="003936EB">
        <w:rPr>
          <w:rFonts w:ascii="Trebuchet MS" w:hAnsi="Trebuchet MS"/>
          <w:sz w:val="20"/>
          <w:szCs w:val="20"/>
        </w:rPr>
        <w:t>Hoofd- en bijz</w:t>
      </w:r>
      <w:r w:rsidRPr="003936EB">
        <w:rPr>
          <w:rFonts w:ascii="Trebuchet MS" w:hAnsi="Trebuchet MS"/>
          <w:sz w:val="20"/>
          <w:szCs w:val="20"/>
        </w:rPr>
        <w:t>aken in de gaten blijven houden.</w:t>
      </w:r>
    </w:p>
    <w:p w14:paraId="058CA8D8" w14:textId="77777777" w:rsidR="00627C51" w:rsidRPr="003936EB" w:rsidRDefault="00627C51" w:rsidP="00996C31">
      <w:pPr>
        <w:spacing w:line="240" w:lineRule="auto"/>
        <w:rPr>
          <w:rFonts w:ascii="Trebuchet MS" w:hAnsi="Trebuchet MS"/>
          <w:sz w:val="20"/>
          <w:szCs w:val="20"/>
        </w:rPr>
      </w:pPr>
      <w:r w:rsidRPr="003936EB">
        <w:rPr>
          <w:rFonts w:ascii="Trebuchet MS" w:hAnsi="Trebuchet MS"/>
          <w:sz w:val="20"/>
          <w:szCs w:val="20"/>
        </w:rPr>
        <w:t>● Z</w:t>
      </w:r>
      <w:r w:rsidR="00E20B1F" w:rsidRPr="003936EB">
        <w:rPr>
          <w:rFonts w:ascii="Trebuchet MS" w:hAnsi="Trebuchet MS"/>
          <w:sz w:val="20"/>
          <w:szCs w:val="20"/>
        </w:rPr>
        <w:t xml:space="preserve">orgen voor rust op de werkvloer. </w:t>
      </w:r>
    </w:p>
    <w:p w14:paraId="003615FA" w14:textId="77777777" w:rsidR="00627C51" w:rsidRPr="003936EB" w:rsidRDefault="00627C51" w:rsidP="00996C31">
      <w:pPr>
        <w:spacing w:line="240" w:lineRule="auto"/>
        <w:rPr>
          <w:rFonts w:ascii="Trebuchet MS" w:hAnsi="Trebuchet MS"/>
          <w:sz w:val="20"/>
          <w:szCs w:val="20"/>
        </w:rPr>
      </w:pPr>
      <w:r w:rsidRPr="003936EB">
        <w:rPr>
          <w:rFonts w:ascii="Trebuchet MS" w:hAnsi="Trebuchet MS"/>
          <w:sz w:val="20"/>
          <w:szCs w:val="20"/>
        </w:rPr>
        <w:t>●</w:t>
      </w:r>
      <w:r w:rsidR="001233F6" w:rsidRPr="003936EB">
        <w:rPr>
          <w:rFonts w:ascii="Trebuchet MS" w:hAnsi="Trebuchet MS"/>
          <w:sz w:val="20"/>
          <w:szCs w:val="20"/>
        </w:rPr>
        <w:t xml:space="preserve"> </w:t>
      </w:r>
      <w:r w:rsidR="00E20B1F" w:rsidRPr="003936EB">
        <w:rPr>
          <w:rFonts w:ascii="Trebuchet MS" w:hAnsi="Trebuchet MS"/>
          <w:sz w:val="20"/>
          <w:szCs w:val="20"/>
        </w:rPr>
        <w:t xml:space="preserve">Blijven concentreren op processen die </w:t>
      </w:r>
      <w:r w:rsidR="002328EE" w:rsidRPr="003936EB">
        <w:rPr>
          <w:rFonts w:ascii="Trebuchet MS" w:hAnsi="Trebuchet MS"/>
          <w:sz w:val="20"/>
          <w:szCs w:val="20"/>
        </w:rPr>
        <w:t>ertoe</w:t>
      </w:r>
      <w:r w:rsidR="00E20B1F" w:rsidRPr="003936EB">
        <w:rPr>
          <w:rFonts w:ascii="Trebuchet MS" w:hAnsi="Trebuchet MS"/>
          <w:sz w:val="20"/>
          <w:szCs w:val="20"/>
        </w:rPr>
        <w:t xml:space="preserve"> doen. Niet </w:t>
      </w:r>
      <w:r w:rsidR="002328EE" w:rsidRPr="003936EB">
        <w:rPr>
          <w:rFonts w:ascii="Trebuchet MS" w:hAnsi="Trebuchet MS"/>
          <w:sz w:val="20"/>
          <w:szCs w:val="20"/>
        </w:rPr>
        <w:t>te veel</w:t>
      </w:r>
      <w:r w:rsidR="00E20B1F" w:rsidRPr="003936EB">
        <w:rPr>
          <w:rFonts w:ascii="Trebuchet MS" w:hAnsi="Trebuchet MS"/>
          <w:sz w:val="20"/>
          <w:szCs w:val="20"/>
        </w:rPr>
        <w:t xml:space="preserve"> willen oppakken.</w:t>
      </w:r>
    </w:p>
    <w:p w14:paraId="35F5D171" w14:textId="77777777" w:rsidR="00996C31" w:rsidRPr="003936EB" w:rsidRDefault="00627C51" w:rsidP="00996C31">
      <w:pPr>
        <w:spacing w:line="240" w:lineRule="auto"/>
        <w:rPr>
          <w:rFonts w:ascii="Trebuchet MS" w:hAnsi="Trebuchet MS"/>
          <w:sz w:val="20"/>
          <w:szCs w:val="20"/>
        </w:rPr>
      </w:pPr>
      <w:r w:rsidRPr="003936EB">
        <w:rPr>
          <w:rFonts w:ascii="Trebuchet MS" w:hAnsi="Trebuchet MS"/>
          <w:sz w:val="20"/>
          <w:szCs w:val="20"/>
        </w:rPr>
        <w:t>●</w:t>
      </w:r>
      <w:r w:rsidR="001233F6" w:rsidRPr="003936EB">
        <w:rPr>
          <w:rFonts w:ascii="Trebuchet MS" w:hAnsi="Trebuchet MS"/>
          <w:sz w:val="20"/>
          <w:szCs w:val="20"/>
        </w:rPr>
        <w:t xml:space="preserve"> </w:t>
      </w:r>
      <w:r w:rsidR="00E20B1F" w:rsidRPr="003936EB">
        <w:rPr>
          <w:rFonts w:ascii="Trebuchet MS" w:hAnsi="Trebuchet MS"/>
          <w:sz w:val="20"/>
          <w:szCs w:val="20"/>
        </w:rPr>
        <w:t>Blijven voortborduren op de verbetering van ons onde</w:t>
      </w:r>
      <w:r w:rsidR="00996C31" w:rsidRPr="003936EB">
        <w:rPr>
          <w:rFonts w:ascii="Trebuchet MS" w:hAnsi="Trebuchet MS"/>
          <w:sz w:val="20"/>
          <w:szCs w:val="20"/>
        </w:rPr>
        <w:t xml:space="preserve">rwijsaanbod. En dan niet alleen </w:t>
      </w:r>
      <w:r w:rsidR="00E20B1F" w:rsidRPr="003936EB">
        <w:rPr>
          <w:rFonts w:ascii="Trebuchet MS" w:hAnsi="Trebuchet MS"/>
          <w:sz w:val="20"/>
          <w:szCs w:val="20"/>
        </w:rPr>
        <w:t>de</w:t>
      </w:r>
    </w:p>
    <w:p w14:paraId="3270A9AE" w14:textId="77777777" w:rsidR="00996C31" w:rsidRPr="003936EB" w:rsidRDefault="00E20B1F" w:rsidP="00996C31">
      <w:pPr>
        <w:spacing w:line="240" w:lineRule="auto"/>
        <w:rPr>
          <w:rFonts w:ascii="Trebuchet MS" w:hAnsi="Trebuchet MS"/>
          <w:sz w:val="20"/>
          <w:szCs w:val="20"/>
        </w:rPr>
      </w:pPr>
      <w:r w:rsidRPr="003936EB">
        <w:rPr>
          <w:rFonts w:ascii="Trebuchet MS" w:hAnsi="Trebuchet MS"/>
          <w:sz w:val="20"/>
          <w:szCs w:val="20"/>
        </w:rPr>
        <w:t xml:space="preserve"> </w:t>
      </w:r>
      <w:r w:rsidR="00996C31" w:rsidRPr="003936EB">
        <w:rPr>
          <w:rFonts w:ascii="Trebuchet MS" w:hAnsi="Trebuchet MS"/>
          <w:sz w:val="20"/>
          <w:szCs w:val="20"/>
        </w:rPr>
        <w:t xml:space="preserve"> </w:t>
      </w:r>
      <w:proofErr w:type="gramStart"/>
      <w:r w:rsidRPr="003936EB">
        <w:rPr>
          <w:rFonts w:ascii="Trebuchet MS" w:hAnsi="Trebuchet MS"/>
          <w:sz w:val="20"/>
          <w:szCs w:val="20"/>
        </w:rPr>
        <w:t>focus</w:t>
      </w:r>
      <w:proofErr w:type="gramEnd"/>
      <w:r w:rsidRPr="003936EB">
        <w:rPr>
          <w:rFonts w:ascii="Trebuchet MS" w:hAnsi="Trebuchet MS"/>
          <w:sz w:val="20"/>
          <w:szCs w:val="20"/>
        </w:rPr>
        <w:t xml:space="preserve"> op het gebied van rekenen, taal en lezen. Ook de andere vak- en vormingsgebieden </w:t>
      </w:r>
    </w:p>
    <w:p w14:paraId="272A40F8" w14:textId="77777777" w:rsidR="00627C51" w:rsidRPr="003936EB" w:rsidRDefault="00996C31" w:rsidP="00996C31">
      <w:pPr>
        <w:spacing w:line="240" w:lineRule="auto"/>
        <w:rPr>
          <w:rFonts w:ascii="Trebuchet MS" w:hAnsi="Trebuchet MS"/>
          <w:sz w:val="20"/>
          <w:szCs w:val="20"/>
        </w:rPr>
      </w:pPr>
      <w:r w:rsidRPr="003936EB">
        <w:rPr>
          <w:rFonts w:ascii="Trebuchet MS" w:hAnsi="Trebuchet MS"/>
          <w:sz w:val="20"/>
          <w:szCs w:val="20"/>
        </w:rPr>
        <w:t xml:space="preserve">  </w:t>
      </w:r>
      <w:proofErr w:type="gramStart"/>
      <w:r w:rsidR="00E20B1F" w:rsidRPr="003936EB">
        <w:rPr>
          <w:rFonts w:ascii="Trebuchet MS" w:hAnsi="Trebuchet MS"/>
          <w:sz w:val="20"/>
          <w:szCs w:val="20"/>
        </w:rPr>
        <w:t>moeten</w:t>
      </w:r>
      <w:proofErr w:type="gramEnd"/>
      <w:r w:rsidR="00E20B1F" w:rsidRPr="003936EB">
        <w:rPr>
          <w:rFonts w:ascii="Trebuchet MS" w:hAnsi="Trebuchet MS"/>
          <w:sz w:val="20"/>
          <w:szCs w:val="20"/>
        </w:rPr>
        <w:t xml:space="preserve"> worden geëvalueerd en daar waar nodig worden bijgestuurd. </w:t>
      </w:r>
    </w:p>
    <w:p w14:paraId="1B0B2BE2" w14:textId="77777777" w:rsidR="00E20B1F" w:rsidRPr="003936EB" w:rsidRDefault="00627C51" w:rsidP="00281370">
      <w:pPr>
        <w:spacing w:line="240" w:lineRule="auto"/>
        <w:rPr>
          <w:rFonts w:ascii="Trebuchet MS" w:hAnsi="Trebuchet MS"/>
          <w:sz w:val="20"/>
          <w:szCs w:val="20"/>
        </w:rPr>
      </w:pPr>
      <w:r w:rsidRPr="003936EB">
        <w:rPr>
          <w:rFonts w:ascii="Trebuchet MS" w:hAnsi="Trebuchet MS"/>
          <w:sz w:val="20"/>
          <w:szCs w:val="20"/>
        </w:rPr>
        <w:t>●</w:t>
      </w:r>
      <w:r w:rsidR="001233F6" w:rsidRPr="003936EB">
        <w:rPr>
          <w:rFonts w:ascii="Trebuchet MS" w:hAnsi="Trebuchet MS"/>
          <w:sz w:val="20"/>
          <w:szCs w:val="20"/>
        </w:rPr>
        <w:t xml:space="preserve"> </w:t>
      </w:r>
      <w:r w:rsidR="00D93204" w:rsidRPr="003936EB">
        <w:rPr>
          <w:rFonts w:ascii="Trebuchet MS" w:hAnsi="Trebuchet MS"/>
          <w:sz w:val="20"/>
          <w:szCs w:val="20"/>
        </w:rPr>
        <w:t xml:space="preserve">De focus op het kind met al zijn/haar talenten. </w:t>
      </w:r>
    </w:p>
    <w:p w14:paraId="169F4303" w14:textId="77777777" w:rsidR="00281370" w:rsidRPr="003936EB" w:rsidRDefault="00281370" w:rsidP="00996C31">
      <w:pPr>
        <w:spacing w:line="240" w:lineRule="auto"/>
        <w:rPr>
          <w:rFonts w:ascii="Trebuchet MS" w:hAnsi="Trebuchet MS"/>
          <w:sz w:val="20"/>
          <w:szCs w:val="20"/>
        </w:rPr>
      </w:pPr>
      <w:r w:rsidRPr="003936EB">
        <w:rPr>
          <w:rFonts w:ascii="Trebuchet MS" w:hAnsi="Trebuchet MS"/>
          <w:sz w:val="20"/>
          <w:szCs w:val="20"/>
        </w:rPr>
        <w:t>● Het goed blijven communiceren met alle geledingen.</w:t>
      </w:r>
    </w:p>
    <w:p w14:paraId="76DA8F9F" w14:textId="77777777" w:rsidR="006F1C47" w:rsidRPr="003936EB" w:rsidRDefault="006F1C47" w:rsidP="00996C31">
      <w:pPr>
        <w:spacing w:line="240" w:lineRule="auto"/>
        <w:rPr>
          <w:rFonts w:ascii="Trebuchet MS" w:hAnsi="Trebuchet MS"/>
          <w:sz w:val="20"/>
          <w:szCs w:val="20"/>
        </w:rPr>
      </w:pPr>
    </w:p>
    <w:p w14:paraId="39C4B62E" w14:textId="77777777" w:rsidR="006F1C47" w:rsidRPr="003936EB" w:rsidRDefault="006F1C47" w:rsidP="00996C31">
      <w:pPr>
        <w:spacing w:line="240" w:lineRule="auto"/>
        <w:rPr>
          <w:rFonts w:ascii="Trebuchet MS" w:hAnsi="Trebuchet MS"/>
          <w:sz w:val="20"/>
          <w:szCs w:val="20"/>
        </w:rPr>
      </w:pPr>
    </w:p>
    <w:p w14:paraId="4A8DE072" w14:textId="77777777" w:rsidR="00E20B1F" w:rsidRPr="003936EB" w:rsidRDefault="00E20B1F" w:rsidP="00996C31">
      <w:pPr>
        <w:spacing w:line="240" w:lineRule="auto"/>
        <w:rPr>
          <w:rFonts w:ascii="Trebuchet MS" w:hAnsi="Trebuchet MS"/>
          <w:sz w:val="20"/>
          <w:szCs w:val="20"/>
        </w:rPr>
      </w:pPr>
    </w:p>
    <w:p w14:paraId="3FE8582B" w14:textId="77777777" w:rsidR="00C40F14" w:rsidRPr="003936EB" w:rsidRDefault="002804AB" w:rsidP="008A4977">
      <w:pPr>
        <w:spacing w:line="240" w:lineRule="auto"/>
        <w:rPr>
          <w:rFonts w:ascii="Trebuchet MS" w:hAnsi="Trebuchet MS" w:cs="Arial"/>
          <w:bCs/>
          <w:sz w:val="20"/>
          <w:szCs w:val="20"/>
        </w:rPr>
      </w:pPr>
      <w:r w:rsidRPr="003936EB">
        <w:rPr>
          <w:rFonts w:ascii="Trebuchet MS" w:hAnsi="Trebuchet MS"/>
          <w:color w:val="002060"/>
          <w:sz w:val="20"/>
          <w:szCs w:val="20"/>
        </w:rPr>
        <w:t xml:space="preserve">                                    </w:t>
      </w:r>
      <w:r w:rsidR="00C40F14" w:rsidRPr="003936EB">
        <w:rPr>
          <w:rFonts w:ascii="Trebuchet MS" w:hAnsi="Trebuchet MS"/>
          <w:color w:val="002060"/>
          <w:sz w:val="20"/>
          <w:szCs w:val="20"/>
        </w:rPr>
        <w:t>Het team bedankt u voor uw vertrouwen in ons.</w:t>
      </w:r>
    </w:p>
    <w:p w14:paraId="4F8B52E5" w14:textId="77777777" w:rsidR="00BB378C" w:rsidRPr="003936EB" w:rsidRDefault="00BB378C" w:rsidP="00996C31">
      <w:pPr>
        <w:pStyle w:val="Titel"/>
        <w:jc w:val="left"/>
        <w:rPr>
          <w:rFonts w:ascii="Trebuchet MS" w:hAnsi="Trebuchet MS"/>
          <w:color w:val="002060"/>
          <w:sz w:val="20"/>
        </w:rPr>
      </w:pPr>
    </w:p>
    <w:p w14:paraId="2EF7FCE6" w14:textId="77777777" w:rsidR="008A4977" w:rsidRPr="003936EB" w:rsidRDefault="00BC6F1C" w:rsidP="00996C31">
      <w:pPr>
        <w:pStyle w:val="Titel"/>
        <w:jc w:val="left"/>
        <w:rPr>
          <w:rFonts w:ascii="Trebuchet MS" w:hAnsi="Trebuchet MS"/>
          <w:color w:val="002060"/>
          <w:sz w:val="20"/>
        </w:rPr>
      </w:pPr>
      <w:r w:rsidRPr="003936EB">
        <w:rPr>
          <w:rFonts w:ascii="Trebuchet MS" w:hAnsi="Trebuchet MS"/>
          <w:noProof/>
          <w:color w:val="002060"/>
          <w:sz w:val="20"/>
          <w:lang w:val="nl-NL" w:eastAsia="nl-NL"/>
        </w:rPr>
        <w:drawing>
          <wp:anchor distT="0" distB="0" distL="114300" distR="114300" simplePos="0" relativeHeight="251668480" behindDoc="0" locked="0" layoutInCell="1" allowOverlap="1" wp14:anchorId="1D11CBC4" wp14:editId="4EC2D679">
            <wp:simplePos x="0" y="0"/>
            <wp:positionH relativeFrom="column">
              <wp:posOffset>1776730</wp:posOffset>
            </wp:positionH>
            <wp:positionV relativeFrom="paragraph">
              <wp:posOffset>79375</wp:posOffset>
            </wp:positionV>
            <wp:extent cx="2059200" cy="1368000"/>
            <wp:effectExtent l="0" t="0" r="0" b="381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_30books[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59200" cy="1368000"/>
                    </a:xfrm>
                    <a:prstGeom prst="rect">
                      <a:avLst/>
                    </a:prstGeom>
                  </pic:spPr>
                </pic:pic>
              </a:graphicData>
            </a:graphic>
            <wp14:sizeRelH relativeFrom="margin">
              <wp14:pctWidth>0</wp14:pctWidth>
            </wp14:sizeRelH>
            <wp14:sizeRelV relativeFrom="margin">
              <wp14:pctHeight>0</wp14:pctHeight>
            </wp14:sizeRelV>
          </wp:anchor>
        </w:drawing>
      </w:r>
    </w:p>
    <w:p w14:paraId="7AADD7FF" w14:textId="77777777" w:rsidR="008A4977" w:rsidRPr="003936EB" w:rsidRDefault="008A4977" w:rsidP="00996C31">
      <w:pPr>
        <w:pStyle w:val="Titel"/>
        <w:jc w:val="left"/>
        <w:rPr>
          <w:rFonts w:ascii="Trebuchet MS" w:hAnsi="Trebuchet MS"/>
          <w:color w:val="002060"/>
          <w:sz w:val="20"/>
        </w:rPr>
      </w:pPr>
    </w:p>
    <w:p w14:paraId="7A4446AC" w14:textId="77777777" w:rsidR="008A4977" w:rsidRPr="003936EB" w:rsidRDefault="008A4977" w:rsidP="00996C31">
      <w:pPr>
        <w:pStyle w:val="Titel"/>
        <w:jc w:val="left"/>
        <w:rPr>
          <w:rFonts w:ascii="Trebuchet MS" w:hAnsi="Trebuchet MS"/>
          <w:color w:val="002060"/>
          <w:sz w:val="20"/>
        </w:rPr>
      </w:pPr>
    </w:p>
    <w:p w14:paraId="28582A33" w14:textId="77777777" w:rsidR="008A4977" w:rsidRPr="003936EB" w:rsidRDefault="008A4977" w:rsidP="00996C31">
      <w:pPr>
        <w:pStyle w:val="Titel"/>
        <w:jc w:val="left"/>
        <w:rPr>
          <w:rFonts w:ascii="Trebuchet MS" w:hAnsi="Trebuchet MS"/>
          <w:color w:val="002060"/>
          <w:sz w:val="20"/>
        </w:rPr>
      </w:pPr>
    </w:p>
    <w:p w14:paraId="5957A7CA" w14:textId="77777777" w:rsidR="008A4977" w:rsidRPr="003936EB" w:rsidRDefault="008A4977" w:rsidP="00996C31">
      <w:pPr>
        <w:pStyle w:val="Titel"/>
        <w:jc w:val="left"/>
        <w:rPr>
          <w:rFonts w:ascii="Trebuchet MS" w:hAnsi="Trebuchet MS"/>
          <w:color w:val="002060"/>
          <w:sz w:val="20"/>
        </w:rPr>
      </w:pPr>
    </w:p>
    <w:p w14:paraId="12CCD23E" w14:textId="77777777" w:rsidR="00BC6F1C" w:rsidRPr="003936EB" w:rsidRDefault="00BC6F1C" w:rsidP="00BC6F1C">
      <w:pPr>
        <w:pStyle w:val="Titel"/>
        <w:rPr>
          <w:rFonts w:ascii="Trebuchet MS" w:hAnsi="Trebuchet MS" w:cs="Arial"/>
          <w:noProof/>
          <w:color w:val="0000FF"/>
          <w:sz w:val="20"/>
          <w:lang w:val="nl-NL" w:eastAsia="nl-NL"/>
        </w:rPr>
      </w:pPr>
    </w:p>
    <w:p w14:paraId="56AA508A" w14:textId="77777777" w:rsidR="00BC6F1C" w:rsidRPr="003936EB" w:rsidRDefault="00BC6F1C" w:rsidP="00BC6F1C">
      <w:pPr>
        <w:pStyle w:val="Titel"/>
        <w:rPr>
          <w:rFonts w:ascii="Trebuchet MS" w:hAnsi="Trebuchet MS" w:cs="Arial"/>
          <w:noProof/>
          <w:color w:val="0000FF"/>
          <w:sz w:val="20"/>
          <w:lang w:val="nl-NL" w:eastAsia="nl-NL"/>
        </w:rPr>
      </w:pPr>
    </w:p>
    <w:p w14:paraId="5EE0AAED" w14:textId="77777777" w:rsidR="00BC6F1C" w:rsidRPr="003936EB" w:rsidRDefault="00BC6F1C" w:rsidP="00BC6F1C">
      <w:pPr>
        <w:pStyle w:val="Titel"/>
        <w:rPr>
          <w:rFonts w:ascii="Trebuchet MS" w:hAnsi="Trebuchet MS" w:cs="Arial"/>
          <w:noProof/>
          <w:color w:val="0000FF"/>
          <w:sz w:val="20"/>
          <w:lang w:val="nl-NL" w:eastAsia="nl-NL"/>
        </w:rPr>
      </w:pPr>
    </w:p>
    <w:p w14:paraId="6C0A3C68" w14:textId="77777777" w:rsidR="00BC6F1C" w:rsidRPr="003936EB" w:rsidRDefault="00BC6F1C" w:rsidP="00BC6F1C">
      <w:pPr>
        <w:pStyle w:val="Titel"/>
        <w:rPr>
          <w:rFonts w:ascii="Trebuchet MS" w:hAnsi="Trebuchet MS" w:cs="Arial"/>
          <w:noProof/>
          <w:color w:val="0000FF"/>
          <w:sz w:val="20"/>
          <w:lang w:val="nl-NL" w:eastAsia="nl-NL"/>
        </w:rPr>
      </w:pPr>
    </w:p>
    <w:p w14:paraId="5FBC5AB7" w14:textId="77777777" w:rsidR="00BC6F1C" w:rsidRPr="003936EB" w:rsidRDefault="00BC6F1C" w:rsidP="00BC6F1C">
      <w:pPr>
        <w:pStyle w:val="Titel"/>
        <w:rPr>
          <w:rFonts w:ascii="Trebuchet MS" w:hAnsi="Trebuchet MS" w:cs="Arial"/>
          <w:noProof/>
          <w:color w:val="0000FF"/>
          <w:sz w:val="20"/>
          <w:lang w:val="nl-NL" w:eastAsia="nl-NL"/>
        </w:rPr>
      </w:pPr>
    </w:p>
    <w:p w14:paraId="57F0FEE9" w14:textId="77777777" w:rsidR="00BC6F1C" w:rsidRPr="003936EB" w:rsidRDefault="00BC6F1C" w:rsidP="00BC6F1C">
      <w:pPr>
        <w:pStyle w:val="Titel"/>
        <w:rPr>
          <w:rFonts w:ascii="Trebuchet MS" w:hAnsi="Trebuchet MS" w:cs="Arial"/>
          <w:noProof/>
          <w:color w:val="0000FF"/>
          <w:sz w:val="20"/>
          <w:lang w:val="nl-NL" w:eastAsia="nl-NL"/>
        </w:rPr>
      </w:pPr>
    </w:p>
    <w:p w14:paraId="53702814" w14:textId="77777777" w:rsidR="00BC6F1C" w:rsidRPr="003936EB" w:rsidRDefault="00BC6F1C" w:rsidP="00BC6F1C">
      <w:pPr>
        <w:pStyle w:val="Titel"/>
        <w:rPr>
          <w:rFonts w:ascii="Trebuchet MS" w:hAnsi="Trebuchet MS" w:cs="Arial"/>
          <w:noProof/>
          <w:color w:val="0000FF"/>
          <w:sz w:val="20"/>
          <w:lang w:val="nl-NL" w:eastAsia="nl-NL"/>
        </w:rPr>
      </w:pPr>
    </w:p>
    <w:p w14:paraId="10BE75A3" w14:textId="77777777" w:rsidR="0023517C" w:rsidRPr="003936EB" w:rsidRDefault="008A4977" w:rsidP="00BC6F1C">
      <w:pPr>
        <w:pStyle w:val="Titel"/>
        <w:rPr>
          <w:rFonts w:ascii="Trebuchet MS" w:hAnsi="Trebuchet MS"/>
          <w:color w:val="002060"/>
          <w:sz w:val="20"/>
        </w:rPr>
      </w:pPr>
      <w:r w:rsidRPr="003936EB">
        <w:rPr>
          <w:rFonts w:ascii="Trebuchet MS" w:hAnsi="Trebuchet MS" w:cs="Arial"/>
          <w:noProof/>
          <w:color w:val="0000FF"/>
          <w:sz w:val="20"/>
          <w:lang w:val="nl-NL" w:eastAsia="nl-NL"/>
        </w:rPr>
        <w:t>“Succes is een reis met bestemming”</w:t>
      </w:r>
    </w:p>
    <w:p w14:paraId="75B3B70B" w14:textId="77777777" w:rsidR="0023517C" w:rsidRPr="003936EB" w:rsidRDefault="0023517C" w:rsidP="00E20B1F">
      <w:pPr>
        <w:pStyle w:val="Titel"/>
        <w:jc w:val="left"/>
        <w:rPr>
          <w:rFonts w:ascii="Trebuchet MS" w:hAnsi="Trebuchet MS"/>
          <w:sz w:val="20"/>
        </w:rPr>
      </w:pPr>
    </w:p>
    <w:p w14:paraId="0A82101E" w14:textId="77777777" w:rsidR="0023517C" w:rsidRPr="003936EB" w:rsidRDefault="0023517C" w:rsidP="00E20B1F">
      <w:pPr>
        <w:pStyle w:val="Titel"/>
        <w:jc w:val="left"/>
        <w:rPr>
          <w:rFonts w:ascii="Trebuchet MS" w:hAnsi="Trebuchet MS"/>
          <w:sz w:val="20"/>
        </w:rPr>
      </w:pPr>
    </w:p>
    <w:p w14:paraId="3AB110C3" w14:textId="77777777" w:rsidR="0023517C" w:rsidRPr="003936EB" w:rsidRDefault="0023517C" w:rsidP="00E20B1F">
      <w:pPr>
        <w:pStyle w:val="Titel"/>
        <w:jc w:val="left"/>
        <w:rPr>
          <w:rFonts w:ascii="Trebuchet MS" w:hAnsi="Trebuchet MS"/>
          <w:sz w:val="20"/>
        </w:rPr>
      </w:pPr>
    </w:p>
    <w:p w14:paraId="35DCD5B8" w14:textId="77777777" w:rsidR="0023517C" w:rsidRPr="003936EB" w:rsidRDefault="0023517C" w:rsidP="0023517C">
      <w:pPr>
        <w:keepNext/>
        <w:spacing w:line="240" w:lineRule="auto"/>
        <w:rPr>
          <w:rFonts w:ascii="Trebuchet MS" w:hAnsi="Trebuchet MS"/>
          <w:sz w:val="20"/>
          <w:szCs w:val="20"/>
        </w:rPr>
      </w:pPr>
      <w:r w:rsidRPr="003936EB">
        <w:rPr>
          <w:rFonts w:ascii="Trebuchet MS" w:hAnsi="Trebuchet MS"/>
          <w:sz w:val="20"/>
          <w:szCs w:val="20"/>
        </w:rPr>
        <w:t xml:space="preserve">                         </w:t>
      </w:r>
    </w:p>
    <w:p w14:paraId="73FFB541" w14:textId="77777777" w:rsidR="0023517C" w:rsidRPr="003936EB" w:rsidRDefault="0023517C" w:rsidP="0023517C">
      <w:pPr>
        <w:pStyle w:val="Bijschrift"/>
        <w:rPr>
          <w:rFonts w:ascii="Trebuchet MS" w:hAnsi="Trebuchet MS"/>
          <w:noProof/>
          <w:color w:val="002060"/>
          <w:sz w:val="20"/>
          <w:szCs w:val="20"/>
        </w:rPr>
      </w:pPr>
    </w:p>
    <w:p w14:paraId="33D96E68" w14:textId="77777777" w:rsidR="0023517C" w:rsidRPr="003936EB" w:rsidRDefault="0023517C" w:rsidP="0023517C">
      <w:pPr>
        <w:pStyle w:val="Bijschrift"/>
        <w:rPr>
          <w:rFonts w:ascii="Trebuchet MS" w:hAnsi="Trebuchet MS"/>
          <w:color w:val="002060"/>
          <w:sz w:val="20"/>
          <w:szCs w:val="20"/>
        </w:rPr>
      </w:pPr>
      <w:r w:rsidRPr="003936EB">
        <w:rPr>
          <w:rFonts w:ascii="Trebuchet MS" w:hAnsi="Trebuchet MS"/>
          <w:noProof/>
          <w:color w:val="002060"/>
          <w:sz w:val="20"/>
          <w:szCs w:val="20"/>
        </w:rPr>
        <w:t xml:space="preserve">                   </w:t>
      </w:r>
    </w:p>
    <w:p w14:paraId="376D65EC" w14:textId="77777777" w:rsidR="0023517C" w:rsidRPr="003936EB" w:rsidRDefault="0023517C" w:rsidP="00E20B1F">
      <w:pPr>
        <w:pStyle w:val="Titel"/>
        <w:jc w:val="left"/>
        <w:rPr>
          <w:rFonts w:ascii="Trebuchet MS" w:hAnsi="Trebuchet MS"/>
          <w:sz w:val="20"/>
        </w:rPr>
      </w:pPr>
    </w:p>
    <w:p w14:paraId="7AEBD5EA" w14:textId="77777777" w:rsidR="0023517C" w:rsidRPr="003936EB" w:rsidRDefault="0023517C" w:rsidP="00E20B1F">
      <w:pPr>
        <w:pStyle w:val="Titel"/>
        <w:jc w:val="left"/>
        <w:rPr>
          <w:rFonts w:ascii="Trebuchet MS" w:hAnsi="Trebuchet MS"/>
          <w:sz w:val="20"/>
        </w:rPr>
      </w:pPr>
    </w:p>
    <w:p w14:paraId="447A6147" w14:textId="77777777" w:rsidR="0023517C" w:rsidRPr="003936EB" w:rsidRDefault="0023517C" w:rsidP="00E20B1F">
      <w:pPr>
        <w:pStyle w:val="Titel"/>
        <w:jc w:val="left"/>
        <w:rPr>
          <w:rFonts w:ascii="Trebuchet MS" w:hAnsi="Trebuchet MS"/>
          <w:sz w:val="20"/>
        </w:rPr>
      </w:pPr>
    </w:p>
    <w:p w14:paraId="25F2B098" w14:textId="77777777" w:rsidR="0023517C" w:rsidRPr="003936EB" w:rsidRDefault="0023517C" w:rsidP="00E20B1F">
      <w:pPr>
        <w:pStyle w:val="Titel"/>
        <w:jc w:val="left"/>
        <w:rPr>
          <w:rFonts w:ascii="Trebuchet MS" w:hAnsi="Trebuchet MS"/>
          <w:sz w:val="20"/>
        </w:rPr>
      </w:pPr>
    </w:p>
    <w:p w14:paraId="6A6D7BDA" w14:textId="77777777" w:rsidR="00E20B1F" w:rsidRPr="003936EB" w:rsidRDefault="00E20B1F" w:rsidP="002E27D6">
      <w:pPr>
        <w:jc w:val="both"/>
        <w:rPr>
          <w:rFonts w:ascii="Trebuchet MS" w:hAnsi="Trebuchet MS" w:cs="Arial"/>
          <w:bCs/>
          <w:sz w:val="20"/>
          <w:szCs w:val="20"/>
        </w:rPr>
      </w:pPr>
    </w:p>
    <w:p w14:paraId="053542B9" w14:textId="77777777" w:rsidR="00390311" w:rsidRPr="003936EB" w:rsidRDefault="00390311" w:rsidP="002E27D6">
      <w:pPr>
        <w:jc w:val="both"/>
        <w:rPr>
          <w:rFonts w:ascii="Trebuchet MS" w:hAnsi="Trebuchet MS" w:cs="Arial"/>
          <w:bCs/>
          <w:sz w:val="20"/>
          <w:szCs w:val="20"/>
        </w:rPr>
      </w:pPr>
    </w:p>
    <w:p w14:paraId="674D7597" w14:textId="3DD7313D" w:rsidR="00390311" w:rsidRPr="003936EB" w:rsidRDefault="00390311" w:rsidP="002E27D6">
      <w:pPr>
        <w:jc w:val="both"/>
        <w:rPr>
          <w:rFonts w:ascii="Trebuchet MS" w:hAnsi="Trebuchet MS" w:cs="Arial"/>
          <w:bCs/>
          <w:sz w:val="20"/>
          <w:szCs w:val="20"/>
        </w:rPr>
      </w:pPr>
    </w:p>
    <w:sectPr w:rsidR="00390311" w:rsidRPr="003936EB" w:rsidSect="00BF3DD5">
      <w:headerReference w:type="default" r:id="rId31"/>
      <w:footerReference w:type="even" r:id="rId32"/>
      <w:footerReference w:type="default" r:id="rId33"/>
      <w:pgSz w:w="11906" w:h="16838"/>
      <w:pgMar w:top="1417" w:right="1417" w:bottom="1417" w:left="1417"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15BDA" w14:textId="77777777" w:rsidR="00DB15A3" w:rsidRDefault="00DB15A3">
      <w:r>
        <w:separator/>
      </w:r>
    </w:p>
  </w:endnote>
  <w:endnote w:type="continuationSeparator" w:id="0">
    <w:p w14:paraId="5A4DA292" w14:textId="77777777" w:rsidR="00DB15A3" w:rsidRDefault="00DB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9E13" w14:textId="77777777" w:rsidR="00DB15A3" w:rsidRDefault="00DB15A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DA90675" w14:textId="77777777" w:rsidR="00DB15A3" w:rsidRDefault="00DB15A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52E1" w14:textId="77777777" w:rsidR="00DB15A3" w:rsidRDefault="00DB15A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32</w:t>
    </w:r>
    <w:r>
      <w:rPr>
        <w:rStyle w:val="Paginanummer"/>
      </w:rPr>
      <w:fldChar w:fldCharType="end"/>
    </w:r>
  </w:p>
  <w:p w14:paraId="3DB27594" w14:textId="77777777" w:rsidR="00DB15A3" w:rsidRDefault="00DB15A3" w:rsidP="00F81B5D">
    <w:pPr>
      <w:pStyle w:val="Voettekst"/>
      <w:ind w:right="360"/>
      <w:jc w:val="center"/>
      <w:rPr>
        <w:sz w:val="14"/>
      </w:rPr>
    </w:pPr>
    <w:r>
      <w:rPr>
        <w:noProof/>
        <w:sz w:val="14"/>
      </w:rPr>
      <w:drawing>
        <wp:anchor distT="0" distB="0" distL="114300" distR="114300" simplePos="0" relativeHeight="251657728" behindDoc="1" locked="0" layoutInCell="1" allowOverlap="1" wp14:anchorId="75E90051" wp14:editId="06BE23DB">
          <wp:simplePos x="0" y="0"/>
          <wp:positionH relativeFrom="column">
            <wp:posOffset>228600</wp:posOffset>
          </wp:positionH>
          <wp:positionV relativeFrom="paragraph">
            <wp:posOffset>-147955</wp:posOffset>
          </wp:positionV>
          <wp:extent cx="581025" cy="37147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714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58191" w14:textId="77777777" w:rsidR="00DB15A3" w:rsidRDefault="00DB15A3">
      <w:r>
        <w:separator/>
      </w:r>
    </w:p>
  </w:footnote>
  <w:footnote w:type="continuationSeparator" w:id="0">
    <w:p w14:paraId="25584024" w14:textId="77777777" w:rsidR="00DB15A3" w:rsidRDefault="00DB1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AF84" w14:textId="77777777" w:rsidR="00DB15A3" w:rsidRDefault="00DB15A3">
    <w:pPr>
      <w:pStyle w:val="Koptekst"/>
      <w:jc w:val="center"/>
      <w:rPr>
        <w:b/>
        <w:bCs/>
        <w:sz w:val="22"/>
      </w:rPr>
    </w:pPr>
  </w:p>
  <w:p w14:paraId="39784D5F" w14:textId="77777777" w:rsidR="00DB15A3" w:rsidRDefault="00DB15A3">
    <w:pPr>
      <w:pStyle w:val="Koptekst"/>
      <w:jc w:val="center"/>
    </w:pPr>
  </w:p>
  <w:p w14:paraId="573CF6FF" w14:textId="77777777" w:rsidR="00DB15A3" w:rsidRDefault="00DB15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18"/>
      </v:shape>
    </w:pict>
  </w:numPicBullet>
  <w:abstractNum w:abstractNumId="0" w15:restartNumberingAfterBreak="0">
    <w:nsid w:val="030D4943"/>
    <w:multiLevelType w:val="hybridMultilevel"/>
    <w:tmpl w:val="152A3B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97520C"/>
    <w:multiLevelType w:val="hybridMultilevel"/>
    <w:tmpl w:val="C7F0E27C"/>
    <w:lvl w:ilvl="0" w:tplc="04047E4C">
      <w:start w:val="6"/>
      <w:numFmt w:val="bullet"/>
      <w:lvlText w:val="-"/>
      <w:lvlJc w:val="left"/>
      <w:pPr>
        <w:ind w:left="2679" w:hanging="360"/>
      </w:pPr>
      <w:rPr>
        <w:rFonts w:ascii="Verdana" w:eastAsia="Times New Roman" w:hAnsi="Verdana" w:cs="Times New Roman" w:hint="default"/>
      </w:rPr>
    </w:lvl>
    <w:lvl w:ilvl="1" w:tplc="04130003" w:tentative="1">
      <w:start w:val="1"/>
      <w:numFmt w:val="bullet"/>
      <w:lvlText w:val="o"/>
      <w:lvlJc w:val="left"/>
      <w:pPr>
        <w:ind w:left="3399" w:hanging="360"/>
      </w:pPr>
      <w:rPr>
        <w:rFonts w:ascii="Courier New" w:hAnsi="Courier New" w:cs="Courier New" w:hint="default"/>
      </w:rPr>
    </w:lvl>
    <w:lvl w:ilvl="2" w:tplc="04130005" w:tentative="1">
      <w:start w:val="1"/>
      <w:numFmt w:val="bullet"/>
      <w:lvlText w:val=""/>
      <w:lvlJc w:val="left"/>
      <w:pPr>
        <w:ind w:left="4119" w:hanging="360"/>
      </w:pPr>
      <w:rPr>
        <w:rFonts w:ascii="Wingdings" w:hAnsi="Wingdings" w:hint="default"/>
      </w:rPr>
    </w:lvl>
    <w:lvl w:ilvl="3" w:tplc="04130001" w:tentative="1">
      <w:start w:val="1"/>
      <w:numFmt w:val="bullet"/>
      <w:lvlText w:val=""/>
      <w:lvlJc w:val="left"/>
      <w:pPr>
        <w:ind w:left="4839" w:hanging="360"/>
      </w:pPr>
      <w:rPr>
        <w:rFonts w:ascii="Symbol" w:hAnsi="Symbol" w:hint="default"/>
      </w:rPr>
    </w:lvl>
    <w:lvl w:ilvl="4" w:tplc="04130003" w:tentative="1">
      <w:start w:val="1"/>
      <w:numFmt w:val="bullet"/>
      <w:lvlText w:val="o"/>
      <w:lvlJc w:val="left"/>
      <w:pPr>
        <w:ind w:left="5559" w:hanging="360"/>
      </w:pPr>
      <w:rPr>
        <w:rFonts w:ascii="Courier New" w:hAnsi="Courier New" w:cs="Courier New" w:hint="default"/>
      </w:rPr>
    </w:lvl>
    <w:lvl w:ilvl="5" w:tplc="04130005" w:tentative="1">
      <w:start w:val="1"/>
      <w:numFmt w:val="bullet"/>
      <w:lvlText w:val=""/>
      <w:lvlJc w:val="left"/>
      <w:pPr>
        <w:ind w:left="6279" w:hanging="360"/>
      </w:pPr>
      <w:rPr>
        <w:rFonts w:ascii="Wingdings" w:hAnsi="Wingdings" w:hint="default"/>
      </w:rPr>
    </w:lvl>
    <w:lvl w:ilvl="6" w:tplc="04130001" w:tentative="1">
      <w:start w:val="1"/>
      <w:numFmt w:val="bullet"/>
      <w:lvlText w:val=""/>
      <w:lvlJc w:val="left"/>
      <w:pPr>
        <w:ind w:left="6999" w:hanging="360"/>
      </w:pPr>
      <w:rPr>
        <w:rFonts w:ascii="Symbol" w:hAnsi="Symbol" w:hint="default"/>
      </w:rPr>
    </w:lvl>
    <w:lvl w:ilvl="7" w:tplc="04130003" w:tentative="1">
      <w:start w:val="1"/>
      <w:numFmt w:val="bullet"/>
      <w:lvlText w:val="o"/>
      <w:lvlJc w:val="left"/>
      <w:pPr>
        <w:ind w:left="7719" w:hanging="360"/>
      </w:pPr>
      <w:rPr>
        <w:rFonts w:ascii="Courier New" w:hAnsi="Courier New" w:cs="Courier New" w:hint="default"/>
      </w:rPr>
    </w:lvl>
    <w:lvl w:ilvl="8" w:tplc="04130005" w:tentative="1">
      <w:start w:val="1"/>
      <w:numFmt w:val="bullet"/>
      <w:lvlText w:val=""/>
      <w:lvlJc w:val="left"/>
      <w:pPr>
        <w:ind w:left="8439" w:hanging="360"/>
      </w:pPr>
      <w:rPr>
        <w:rFonts w:ascii="Wingdings" w:hAnsi="Wingdings" w:hint="default"/>
      </w:rPr>
    </w:lvl>
  </w:abstractNum>
  <w:abstractNum w:abstractNumId="2" w15:restartNumberingAfterBreak="0">
    <w:nsid w:val="06C26A2D"/>
    <w:multiLevelType w:val="hybridMultilevel"/>
    <w:tmpl w:val="0B54F9EE"/>
    <w:lvl w:ilvl="0" w:tplc="04130003">
      <w:start w:val="1"/>
      <w:numFmt w:val="bullet"/>
      <w:lvlText w:val="o"/>
      <w:lvlJc w:val="left"/>
      <w:pPr>
        <w:ind w:left="795" w:hanging="360"/>
      </w:pPr>
      <w:rPr>
        <w:rFonts w:ascii="Courier New" w:hAnsi="Courier New" w:cs="Courier New"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3" w15:restartNumberingAfterBreak="0">
    <w:nsid w:val="07062F0A"/>
    <w:multiLevelType w:val="hybridMultilevel"/>
    <w:tmpl w:val="D4B0FA3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30784A"/>
    <w:multiLevelType w:val="hybridMultilevel"/>
    <w:tmpl w:val="F7A419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9567F9"/>
    <w:multiLevelType w:val="hybridMultilevel"/>
    <w:tmpl w:val="F05EEF1A"/>
    <w:lvl w:ilvl="0" w:tplc="56569466">
      <w:start w:val="44"/>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B241B84"/>
    <w:multiLevelType w:val="hybridMultilevel"/>
    <w:tmpl w:val="94A4D7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94256B"/>
    <w:multiLevelType w:val="hybridMultilevel"/>
    <w:tmpl w:val="5EE855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463078"/>
    <w:multiLevelType w:val="hybridMultilevel"/>
    <w:tmpl w:val="F7840970"/>
    <w:lvl w:ilvl="0" w:tplc="0428CAF0">
      <w:start w:val="8"/>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5B1618"/>
    <w:multiLevelType w:val="hybridMultilevel"/>
    <w:tmpl w:val="4A061674"/>
    <w:lvl w:ilvl="0" w:tplc="F3DE2E22">
      <w:numFmt w:val="bullet"/>
      <w:lvlText w:val="-"/>
      <w:lvlJc w:val="left"/>
      <w:pPr>
        <w:ind w:left="1005" w:hanging="360"/>
      </w:pPr>
      <w:rPr>
        <w:rFonts w:ascii="Verdana" w:eastAsia="Times New Roman" w:hAnsi="Verdana" w:cs="Times New Roman" w:hint="default"/>
        <w:color w:val="FF0000"/>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10" w15:restartNumberingAfterBreak="0">
    <w:nsid w:val="2207152C"/>
    <w:multiLevelType w:val="hybridMultilevel"/>
    <w:tmpl w:val="63DC7C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704AE9"/>
    <w:multiLevelType w:val="hybridMultilevel"/>
    <w:tmpl w:val="CE926802"/>
    <w:lvl w:ilvl="0" w:tplc="E9308E9C">
      <w:numFmt w:val="bullet"/>
      <w:lvlText w:val="-"/>
      <w:lvlJc w:val="left"/>
      <w:pPr>
        <w:ind w:left="2910" w:hanging="360"/>
      </w:pPr>
      <w:rPr>
        <w:rFonts w:ascii="Verdana" w:eastAsia="Times New Roman" w:hAnsi="Verdana" w:cs="Arial" w:hint="default"/>
      </w:rPr>
    </w:lvl>
    <w:lvl w:ilvl="1" w:tplc="04130003" w:tentative="1">
      <w:start w:val="1"/>
      <w:numFmt w:val="bullet"/>
      <w:lvlText w:val="o"/>
      <w:lvlJc w:val="left"/>
      <w:pPr>
        <w:ind w:left="3630" w:hanging="360"/>
      </w:pPr>
      <w:rPr>
        <w:rFonts w:ascii="Courier New" w:hAnsi="Courier New" w:cs="Courier New" w:hint="default"/>
      </w:rPr>
    </w:lvl>
    <w:lvl w:ilvl="2" w:tplc="04130005" w:tentative="1">
      <w:start w:val="1"/>
      <w:numFmt w:val="bullet"/>
      <w:lvlText w:val=""/>
      <w:lvlJc w:val="left"/>
      <w:pPr>
        <w:ind w:left="4350" w:hanging="360"/>
      </w:pPr>
      <w:rPr>
        <w:rFonts w:ascii="Wingdings" w:hAnsi="Wingdings" w:hint="default"/>
      </w:rPr>
    </w:lvl>
    <w:lvl w:ilvl="3" w:tplc="04130001" w:tentative="1">
      <w:start w:val="1"/>
      <w:numFmt w:val="bullet"/>
      <w:lvlText w:val=""/>
      <w:lvlJc w:val="left"/>
      <w:pPr>
        <w:ind w:left="5070" w:hanging="360"/>
      </w:pPr>
      <w:rPr>
        <w:rFonts w:ascii="Symbol" w:hAnsi="Symbol" w:hint="default"/>
      </w:rPr>
    </w:lvl>
    <w:lvl w:ilvl="4" w:tplc="04130003" w:tentative="1">
      <w:start w:val="1"/>
      <w:numFmt w:val="bullet"/>
      <w:lvlText w:val="o"/>
      <w:lvlJc w:val="left"/>
      <w:pPr>
        <w:ind w:left="5790" w:hanging="360"/>
      </w:pPr>
      <w:rPr>
        <w:rFonts w:ascii="Courier New" w:hAnsi="Courier New" w:cs="Courier New" w:hint="default"/>
      </w:rPr>
    </w:lvl>
    <w:lvl w:ilvl="5" w:tplc="04130005" w:tentative="1">
      <w:start w:val="1"/>
      <w:numFmt w:val="bullet"/>
      <w:lvlText w:val=""/>
      <w:lvlJc w:val="left"/>
      <w:pPr>
        <w:ind w:left="6510" w:hanging="360"/>
      </w:pPr>
      <w:rPr>
        <w:rFonts w:ascii="Wingdings" w:hAnsi="Wingdings" w:hint="default"/>
      </w:rPr>
    </w:lvl>
    <w:lvl w:ilvl="6" w:tplc="04130001" w:tentative="1">
      <w:start w:val="1"/>
      <w:numFmt w:val="bullet"/>
      <w:lvlText w:val=""/>
      <w:lvlJc w:val="left"/>
      <w:pPr>
        <w:ind w:left="7230" w:hanging="360"/>
      </w:pPr>
      <w:rPr>
        <w:rFonts w:ascii="Symbol" w:hAnsi="Symbol" w:hint="default"/>
      </w:rPr>
    </w:lvl>
    <w:lvl w:ilvl="7" w:tplc="04130003" w:tentative="1">
      <w:start w:val="1"/>
      <w:numFmt w:val="bullet"/>
      <w:lvlText w:val="o"/>
      <w:lvlJc w:val="left"/>
      <w:pPr>
        <w:ind w:left="7950" w:hanging="360"/>
      </w:pPr>
      <w:rPr>
        <w:rFonts w:ascii="Courier New" w:hAnsi="Courier New" w:cs="Courier New" w:hint="default"/>
      </w:rPr>
    </w:lvl>
    <w:lvl w:ilvl="8" w:tplc="04130005" w:tentative="1">
      <w:start w:val="1"/>
      <w:numFmt w:val="bullet"/>
      <w:lvlText w:val=""/>
      <w:lvlJc w:val="left"/>
      <w:pPr>
        <w:ind w:left="8670" w:hanging="360"/>
      </w:pPr>
      <w:rPr>
        <w:rFonts w:ascii="Wingdings" w:hAnsi="Wingdings" w:hint="default"/>
      </w:rPr>
    </w:lvl>
  </w:abstractNum>
  <w:abstractNum w:abstractNumId="12" w15:restartNumberingAfterBreak="0">
    <w:nsid w:val="23471100"/>
    <w:multiLevelType w:val="hybridMultilevel"/>
    <w:tmpl w:val="A32EC0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CE22DD"/>
    <w:multiLevelType w:val="hybridMultilevel"/>
    <w:tmpl w:val="CA28E214"/>
    <w:lvl w:ilvl="0" w:tplc="09046330">
      <w:start w:val="49"/>
      <w:numFmt w:val="decimal"/>
      <w:lvlText w:val="%1."/>
      <w:lvlJc w:val="left"/>
      <w:pPr>
        <w:tabs>
          <w:tab w:val="num" w:pos="72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80572A1"/>
    <w:multiLevelType w:val="hybridMultilevel"/>
    <w:tmpl w:val="21AC3F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F86236"/>
    <w:multiLevelType w:val="hybridMultilevel"/>
    <w:tmpl w:val="79FE9080"/>
    <w:lvl w:ilvl="0" w:tplc="1E32CD78">
      <w:start w:val="49"/>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2C976DE"/>
    <w:multiLevelType w:val="hybridMultilevel"/>
    <w:tmpl w:val="DE32B2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DB3304"/>
    <w:multiLevelType w:val="hybridMultilevel"/>
    <w:tmpl w:val="0E08C830"/>
    <w:lvl w:ilvl="0" w:tplc="5008D060">
      <w:start w:val="45"/>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D3A1B1E"/>
    <w:multiLevelType w:val="hybridMultilevel"/>
    <w:tmpl w:val="E7F68D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271B99"/>
    <w:multiLevelType w:val="hybridMultilevel"/>
    <w:tmpl w:val="4E3CC1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17D0732"/>
    <w:multiLevelType w:val="hybridMultilevel"/>
    <w:tmpl w:val="68502C80"/>
    <w:lvl w:ilvl="0" w:tplc="96AE1C88">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4886457"/>
    <w:multiLevelType w:val="hybridMultilevel"/>
    <w:tmpl w:val="37E84090"/>
    <w:lvl w:ilvl="0" w:tplc="04130007">
      <w:start w:val="1"/>
      <w:numFmt w:val="bullet"/>
      <w:lvlText w:val=""/>
      <w:lvlPicBulletId w:val="0"/>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77C27"/>
    <w:multiLevelType w:val="hybridMultilevel"/>
    <w:tmpl w:val="C6844B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E9A4250"/>
    <w:multiLevelType w:val="hybridMultilevel"/>
    <w:tmpl w:val="815E9808"/>
    <w:lvl w:ilvl="0" w:tplc="C36E03F2">
      <w:start w:val="1"/>
      <w:numFmt w:val="bullet"/>
      <w:lvlText w:val=""/>
      <w:lvlJc w:val="left"/>
      <w:pPr>
        <w:tabs>
          <w:tab w:val="num" w:pos="531"/>
        </w:tabs>
        <w:ind w:left="531" w:hanging="360"/>
      </w:pPr>
      <w:rPr>
        <w:rFonts w:ascii="Symbol" w:hAnsi="Symbol" w:hint="default"/>
        <w:color w:val="auto"/>
      </w:rPr>
    </w:lvl>
    <w:lvl w:ilvl="1" w:tplc="04130003">
      <w:start w:val="1"/>
      <w:numFmt w:val="bullet"/>
      <w:lvlText w:val="o"/>
      <w:lvlJc w:val="left"/>
      <w:pPr>
        <w:tabs>
          <w:tab w:val="num" w:pos="1554"/>
        </w:tabs>
        <w:ind w:left="1554" w:hanging="360"/>
      </w:pPr>
      <w:rPr>
        <w:rFonts w:ascii="Courier New" w:hAnsi="Courier New" w:hint="default"/>
      </w:rPr>
    </w:lvl>
    <w:lvl w:ilvl="2" w:tplc="04130005">
      <w:start w:val="1"/>
      <w:numFmt w:val="bullet"/>
      <w:lvlText w:val=""/>
      <w:lvlJc w:val="left"/>
      <w:pPr>
        <w:tabs>
          <w:tab w:val="num" w:pos="2274"/>
        </w:tabs>
        <w:ind w:left="2274" w:hanging="360"/>
      </w:pPr>
      <w:rPr>
        <w:rFonts w:ascii="Wingdings" w:hAnsi="Wingdings" w:hint="default"/>
      </w:rPr>
    </w:lvl>
    <w:lvl w:ilvl="3" w:tplc="04130001">
      <w:start w:val="1"/>
      <w:numFmt w:val="bullet"/>
      <w:lvlText w:val=""/>
      <w:lvlJc w:val="left"/>
      <w:pPr>
        <w:tabs>
          <w:tab w:val="num" w:pos="2994"/>
        </w:tabs>
        <w:ind w:left="2994" w:hanging="360"/>
      </w:pPr>
      <w:rPr>
        <w:rFonts w:ascii="Symbol" w:hAnsi="Symbol" w:hint="default"/>
      </w:rPr>
    </w:lvl>
    <w:lvl w:ilvl="4" w:tplc="04130003">
      <w:start w:val="1"/>
      <w:numFmt w:val="bullet"/>
      <w:lvlText w:val="o"/>
      <w:lvlJc w:val="left"/>
      <w:pPr>
        <w:tabs>
          <w:tab w:val="num" w:pos="3714"/>
        </w:tabs>
        <w:ind w:left="3714" w:hanging="360"/>
      </w:pPr>
      <w:rPr>
        <w:rFonts w:ascii="Courier New" w:hAnsi="Courier New" w:hint="default"/>
      </w:rPr>
    </w:lvl>
    <w:lvl w:ilvl="5" w:tplc="04130005">
      <w:start w:val="1"/>
      <w:numFmt w:val="bullet"/>
      <w:lvlText w:val=""/>
      <w:lvlJc w:val="left"/>
      <w:pPr>
        <w:tabs>
          <w:tab w:val="num" w:pos="4434"/>
        </w:tabs>
        <w:ind w:left="4434" w:hanging="360"/>
      </w:pPr>
      <w:rPr>
        <w:rFonts w:ascii="Wingdings" w:hAnsi="Wingdings" w:hint="default"/>
      </w:rPr>
    </w:lvl>
    <w:lvl w:ilvl="6" w:tplc="04130001">
      <w:start w:val="1"/>
      <w:numFmt w:val="bullet"/>
      <w:lvlText w:val=""/>
      <w:lvlJc w:val="left"/>
      <w:pPr>
        <w:tabs>
          <w:tab w:val="num" w:pos="5154"/>
        </w:tabs>
        <w:ind w:left="5154" w:hanging="360"/>
      </w:pPr>
      <w:rPr>
        <w:rFonts w:ascii="Symbol" w:hAnsi="Symbol" w:hint="default"/>
      </w:rPr>
    </w:lvl>
    <w:lvl w:ilvl="7" w:tplc="04130003">
      <w:start w:val="1"/>
      <w:numFmt w:val="bullet"/>
      <w:lvlText w:val="o"/>
      <w:lvlJc w:val="left"/>
      <w:pPr>
        <w:tabs>
          <w:tab w:val="num" w:pos="5874"/>
        </w:tabs>
        <w:ind w:left="5874" w:hanging="360"/>
      </w:pPr>
      <w:rPr>
        <w:rFonts w:ascii="Courier New" w:hAnsi="Courier New" w:hint="default"/>
      </w:rPr>
    </w:lvl>
    <w:lvl w:ilvl="8" w:tplc="04130005">
      <w:start w:val="1"/>
      <w:numFmt w:val="bullet"/>
      <w:lvlText w:val=""/>
      <w:lvlJc w:val="left"/>
      <w:pPr>
        <w:tabs>
          <w:tab w:val="num" w:pos="6594"/>
        </w:tabs>
        <w:ind w:left="6594" w:hanging="360"/>
      </w:pPr>
      <w:rPr>
        <w:rFonts w:ascii="Wingdings" w:hAnsi="Wingdings" w:hint="default"/>
      </w:rPr>
    </w:lvl>
  </w:abstractNum>
  <w:abstractNum w:abstractNumId="24" w15:restartNumberingAfterBreak="0">
    <w:nsid w:val="4F384D6E"/>
    <w:multiLevelType w:val="hybridMultilevel"/>
    <w:tmpl w:val="6222314A"/>
    <w:lvl w:ilvl="0" w:tplc="7144B2C6">
      <w:start w:val="1"/>
      <w:numFmt w:val="decimal"/>
      <w:lvlText w:val="%1."/>
      <w:lvlJc w:val="left"/>
      <w:pPr>
        <w:tabs>
          <w:tab w:val="num" w:pos="734"/>
        </w:tabs>
        <w:ind w:left="734" w:hanging="360"/>
      </w:pPr>
      <w:rPr>
        <w:rFonts w:ascii="Century Gothic" w:hAnsi="Century Gothic" w:cs="Century Gothic" w:hint="default"/>
        <w:b/>
        <w:bCs/>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FB75B2D"/>
    <w:multiLevelType w:val="hybridMultilevel"/>
    <w:tmpl w:val="04ACB99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2D20FA7"/>
    <w:multiLevelType w:val="hybridMultilevel"/>
    <w:tmpl w:val="A8925A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35059B6"/>
    <w:multiLevelType w:val="hybridMultilevel"/>
    <w:tmpl w:val="D33E9A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C02BC4"/>
    <w:multiLevelType w:val="multilevel"/>
    <w:tmpl w:val="823EE526"/>
    <w:lvl w:ilvl="0">
      <w:start w:val="1"/>
      <w:numFmt w:val="bullet"/>
      <w:pStyle w:val="Opsommingstekens3niveaus"/>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Times New Roman" w:cs="Times New Roman" w:hint="default"/>
      </w:rPr>
    </w:lvl>
    <w:lvl w:ilvl="3">
      <w:start w:val="1"/>
      <w:numFmt w:val="bullet"/>
      <w:lvlText w:val=""/>
      <w:lvlJc w:val="left"/>
      <w:pPr>
        <w:tabs>
          <w:tab w:val="num" w:pos="2095"/>
        </w:tabs>
        <w:ind w:left="2095" w:hanging="360"/>
      </w:pPr>
      <w:rPr>
        <w:rFonts w:ascii="Symbol" w:hAnsi="Symbol" w:hint="default"/>
      </w:rPr>
    </w:lvl>
    <w:lvl w:ilvl="4">
      <w:start w:val="1"/>
      <w:numFmt w:val="bullet"/>
      <w:lvlText w:val=""/>
      <w:lvlJc w:val="left"/>
      <w:pPr>
        <w:tabs>
          <w:tab w:val="num" w:pos="2455"/>
        </w:tabs>
        <w:ind w:left="2455" w:hanging="360"/>
      </w:pPr>
      <w:rPr>
        <w:rFonts w:ascii="Symbol" w:hAnsi="Symbol" w:hint="default"/>
      </w:rPr>
    </w:lvl>
    <w:lvl w:ilvl="5">
      <w:start w:val="1"/>
      <w:numFmt w:val="bullet"/>
      <w:lvlText w:val=""/>
      <w:lvlJc w:val="left"/>
      <w:pPr>
        <w:tabs>
          <w:tab w:val="num" w:pos="2815"/>
        </w:tabs>
        <w:ind w:left="2815" w:hanging="360"/>
      </w:pPr>
      <w:rPr>
        <w:rFonts w:ascii="Wingdings" w:hAnsi="Wingdings" w:hint="default"/>
      </w:rPr>
    </w:lvl>
    <w:lvl w:ilvl="6">
      <w:start w:val="1"/>
      <w:numFmt w:val="bullet"/>
      <w:lvlText w:val=""/>
      <w:lvlJc w:val="left"/>
      <w:pPr>
        <w:tabs>
          <w:tab w:val="num" w:pos="3175"/>
        </w:tabs>
        <w:ind w:left="3175" w:hanging="360"/>
      </w:pPr>
      <w:rPr>
        <w:rFonts w:ascii="Wingdings" w:hAnsi="Wingdings" w:hint="default"/>
      </w:rPr>
    </w:lvl>
    <w:lvl w:ilvl="7">
      <w:start w:val="1"/>
      <w:numFmt w:val="bullet"/>
      <w:lvlText w:val=""/>
      <w:lvlJc w:val="left"/>
      <w:pPr>
        <w:tabs>
          <w:tab w:val="num" w:pos="3535"/>
        </w:tabs>
        <w:ind w:left="3535" w:hanging="360"/>
      </w:pPr>
      <w:rPr>
        <w:rFonts w:ascii="Symbol" w:hAnsi="Symbol" w:hint="default"/>
      </w:rPr>
    </w:lvl>
    <w:lvl w:ilvl="8">
      <w:start w:val="1"/>
      <w:numFmt w:val="bullet"/>
      <w:lvlText w:val=""/>
      <w:lvlJc w:val="left"/>
      <w:pPr>
        <w:tabs>
          <w:tab w:val="num" w:pos="3895"/>
        </w:tabs>
        <w:ind w:left="3895" w:hanging="360"/>
      </w:pPr>
      <w:rPr>
        <w:rFonts w:ascii="Symbol" w:hAnsi="Symbol" w:hint="default"/>
      </w:rPr>
    </w:lvl>
  </w:abstractNum>
  <w:abstractNum w:abstractNumId="30" w15:restartNumberingAfterBreak="0">
    <w:nsid w:val="55706337"/>
    <w:multiLevelType w:val="hybridMultilevel"/>
    <w:tmpl w:val="2AAC7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A692E30"/>
    <w:multiLevelType w:val="hybridMultilevel"/>
    <w:tmpl w:val="E7E4CD56"/>
    <w:lvl w:ilvl="0" w:tplc="04130003">
      <w:start w:val="1"/>
      <w:numFmt w:val="bullet"/>
      <w:lvlText w:val="o"/>
      <w:lvlJc w:val="left"/>
      <w:pPr>
        <w:ind w:left="870" w:hanging="360"/>
      </w:pPr>
      <w:rPr>
        <w:rFonts w:ascii="Courier New" w:hAnsi="Courier New" w:cs="Courier New" w:hint="default"/>
      </w:rPr>
    </w:lvl>
    <w:lvl w:ilvl="1" w:tplc="04130003" w:tentative="1">
      <w:start w:val="1"/>
      <w:numFmt w:val="bullet"/>
      <w:lvlText w:val="o"/>
      <w:lvlJc w:val="left"/>
      <w:pPr>
        <w:ind w:left="1590" w:hanging="360"/>
      </w:pPr>
      <w:rPr>
        <w:rFonts w:ascii="Courier New" w:hAnsi="Courier New" w:cs="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cs="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cs="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32" w15:restartNumberingAfterBreak="0">
    <w:nsid w:val="5BC4250F"/>
    <w:multiLevelType w:val="hybridMultilevel"/>
    <w:tmpl w:val="198C7B88"/>
    <w:lvl w:ilvl="0" w:tplc="C88091BA">
      <w:start w:val="6"/>
      <w:numFmt w:val="bullet"/>
      <w:lvlText w:val="-"/>
      <w:lvlJc w:val="left"/>
      <w:pPr>
        <w:ind w:left="2484" w:hanging="360"/>
      </w:pPr>
      <w:rPr>
        <w:rFonts w:ascii="Verdana" w:eastAsia="Times New Roman" w:hAnsi="Verdana" w:cs="Times New Roman"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3" w15:restartNumberingAfterBreak="0">
    <w:nsid w:val="5CCF4C42"/>
    <w:multiLevelType w:val="hybridMultilevel"/>
    <w:tmpl w:val="5CC0CC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B735815"/>
    <w:multiLevelType w:val="hybridMultilevel"/>
    <w:tmpl w:val="DE7E3C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260E93"/>
    <w:multiLevelType w:val="hybridMultilevel"/>
    <w:tmpl w:val="AF862514"/>
    <w:lvl w:ilvl="0" w:tplc="8AB48134">
      <w:start w:val="1"/>
      <w:numFmt w:val="bullet"/>
      <w:lvlText w:val="-"/>
      <w:lvlJc w:val="left"/>
      <w:pPr>
        <w:tabs>
          <w:tab w:val="num" w:pos="1080"/>
        </w:tabs>
        <w:ind w:left="1080" w:hanging="360"/>
      </w:pPr>
      <w:rPr>
        <w:rFonts w:ascii="Tahoma" w:hAnsi="Tahoma"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48E3BE3"/>
    <w:multiLevelType w:val="hybridMultilevel"/>
    <w:tmpl w:val="CBE2380E"/>
    <w:lvl w:ilvl="0" w:tplc="F108537A">
      <w:start w:val="6"/>
      <w:numFmt w:val="bullet"/>
      <w:lvlText w:val="-"/>
      <w:lvlJc w:val="left"/>
      <w:pPr>
        <w:ind w:left="2604" w:hanging="360"/>
      </w:pPr>
      <w:rPr>
        <w:rFonts w:ascii="Verdana" w:eastAsia="Times New Roman" w:hAnsi="Verdana" w:cs="Times New Roman" w:hint="default"/>
      </w:rPr>
    </w:lvl>
    <w:lvl w:ilvl="1" w:tplc="04130003" w:tentative="1">
      <w:start w:val="1"/>
      <w:numFmt w:val="bullet"/>
      <w:lvlText w:val="o"/>
      <w:lvlJc w:val="left"/>
      <w:pPr>
        <w:ind w:left="3324" w:hanging="360"/>
      </w:pPr>
      <w:rPr>
        <w:rFonts w:ascii="Courier New" w:hAnsi="Courier New" w:cs="Courier New" w:hint="default"/>
      </w:rPr>
    </w:lvl>
    <w:lvl w:ilvl="2" w:tplc="04130005" w:tentative="1">
      <w:start w:val="1"/>
      <w:numFmt w:val="bullet"/>
      <w:lvlText w:val=""/>
      <w:lvlJc w:val="left"/>
      <w:pPr>
        <w:ind w:left="4044" w:hanging="360"/>
      </w:pPr>
      <w:rPr>
        <w:rFonts w:ascii="Wingdings" w:hAnsi="Wingdings" w:hint="default"/>
      </w:rPr>
    </w:lvl>
    <w:lvl w:ilvl="3" w:tplc="04130001" w:tentative="1">
      <w:start w:val="1"/>
      <w:numFmt w:val="bullet"/>
      <w:lvlText w:val=""/>
      <w:lvlJc w:val="left"/>
      <w:pPr>
        <w:ind w:left="4764" w:hanging="360"/>
      </w:pPr>
      <w:rPr>
        <w:rFonts w:ascii="Symbol" w:hAnsi="Symbol" w:hint="default"/>
      </w:rPr>
    </w:lvl>
    <w:lvl w:ilvl="4" w:tplc="04130003" w:tentative="1">
      <w:start w:val="1"/>
      <w:numFmt w:val="bullet"/>
      <w:lvlText w:val="o"/>
      <w:lvlJc w:val="left"/>
      <w:pPr>
        <w:ind w:left="5484" w:hanging="360"/>
      </w:pPr>
      <w:rPr>
        <w:rFonts w:ascii="Courier New" w:hAnsi="Courier New" w:cs="Courier New" w:hint="default"/>
      </w:rPr>
    </w:lvl>
    <w:lvl w:ilvl="5" w:tplc="04130005" w:tentative="1">
      <w:start w:val="1"/>
      <w:numFmt w:val="bullet"/>
      <w:lvlText w:val=""/>
      <w:lvlJc w:val="left"/>
      <w:pPr>
        <w:ind w:left="6204" w:hanging="360"/>
      </w:pPr>
      <w:rPr>
        <w:rFonts w:ascii="Wingdings" w:hAnsi="Wingdings" w:hint="default"/>
      </w:rPr>
    </w:lvl>
    <w:lvl w:ilvl="6" w:tplc="04130001" w:tentative="1">
      <w:start w:val="1"/>
      <w:numFmt w:val="bullet"/>
      <w:lvlText w:val=""/>
      <w:lvlJc w:val="left"/>
      <w:pPr>
        <w:ind w:left="6924" w:hanging="360"/>
      </w:pPr>
      <w:rPr>
        <w:rFonts w:ascii="Symbol" w:hAnsi="Symbol" w:hint="default"/>
      </w:rPr>
    </w:lvl>
    <w:lvl w:ilvl="7" w:tplc="04130003" w:tentative="1">
      <w:start w:val="1"/>
      <w:numFmt w:val="bullet"/>
      <w:lvlText w:val="o"/>
      <w:lvlJc w:val="left"/>
      <w:pPr>
        <w:ind w:left="7644" w:hanging="360"/>
      </w:pPr>
      <w:rPr>
        <w:rFonts w:ascii="Courier New" w:hAnsi="Courier New" w:cs="Courier New" w:hint="default"/>
      </w:rPr>
    </w:lvl>
    <w:lvl w:ilvl="8" w:tplc="04130005" w:tentative="1">
      <w:start w:val="1"/>
      <w:numFmt w:val="bullet"/>
      <w:lvlText w:val=""/>
      <w:lvlJc w:val="left"/>
      <w:pPr>
        <w:ind w:left="8364" w:hanging="360"/>
      </w:pPr>
      <w:rPr>
        <w:rFonts w:ascii="Wingdings" w:hAnsi="Wingdings" w:hint="default"/>
      </w:rPr>
    </w:lvl>
  </w:abstractNum>
  <w:abstractNum w:abstractNumId="37" w15:restartNumberingAfterBreak="0">
    <w:nsid w:val="760160BE"/>
    <w:multiLevelType w:val="hybridMultilevel"/>
    <w:tmpl w:val="694890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361A74"/>
    <w:multiLevelType w:val="hybridMultilevel"/>
    <w:tmpl w:val="0F8E0FF6"/>
    <w:lvl w:ilvl="0" w:tplc="0A1C3412">
      <w:start w:val="6"/>
      <w:numFmt w:val="bullet"/>
      <w:lvlText w:val="-"/>
      <w:lvlJc w:val="left"/>
      <w:pPr>
        <w:ind w:left="3192" w:hanging="360"/>
      </w:pPr>
      <w:rPr>
        <w:rFonts w:ascii="Verdana" w:eastAsia="Times New Roman" w:hAnsi="Verdana" w:cs="Times New Roman"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39" w15:restartNumberingAfterBreak="0">
    <w:nsid w:val="776C4576"/>
    <w:multiLevelType w:val="hybridMultilevel"/>
    <w:tmpl w:val="C2E671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652BCE"/>
    <w:multiLevelType w:val="multilevel"/>
    <w:tmpl w:val="7C4A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9"/>
  </w:num>
  <w:num w:numId="3">
    <w:abstractNumId w:val="8"/>
  </w:num>
  <w:num w:numId="4">
    <w:abstractNumId w:val="20"/>
  </w:num>
  <w:num w:numId="5">
    <w:abstractNumId w:val="30"/>
  </w:num>
  <w:num w:numId="6">
    <w:abstractNumId w:val="3"/>
  </w:num>
  <w:num w:numId="7">
    <w:abstractNumId w:val="0"/>
  </w:num>
  <w:num w:numId="8">
    <w:abstractNumId w:val="34"/>
  </w:num>
  <w:num w:numId="9">
    <w:abstractNumId w:val="6"/>
  </w:num>
  <w:num w:numId="10">
    <w:abstractNumId w:val="10"/>
  </w:num>
  <w:num w:numId="11">
    <w:abstractNumId w:val="9"/>
  </w:num>
  <w:num w:numId="12">
    <w:abstractNumId w:val="37"/>
  </w:num>
  <w:num w:numId="13">
    <w:abstractNumId w:val="25"/>
  </w:num>
  <w:num w:numId="14">
    <w:abstractNumId w:val="19"/>
  </w:num>
  <w:num w:numId="15">
    <w:abstractNumId w:val="33"/>
  </w:num>
  <w:num w:numId="16">
    <w:abstractNumId w:val="24"/>
  </w:num>
  <w:num w:numId="17">
    <w:abstractNumId w:val="5"/>
  </w:num>
  <w:num w:numId="18">
    <w:abstractNumId w:val="15"/>
  </w:num>
  <w:num w:numId="19">
    <w:abstractNumId w:val="17"/>
  </w:num>
  <w:num w:numId="20">
    <w:abstractNumId w:val="13"/>
  </w:num>
  <w:num w:numId="21">
    <w:abstractNumId w:val="23"/>
  </w:num>
  <w:num w:numId="22">
    <w:abstractNumId w:val="26"/>
  </w:num>
  <w:num w:numId="23">
    <w:abstractNumId w:val="14"/>
  </w:num>
  <w:num w:numId="24">
    <w:abstractNumId w:val="2"/>
  </w:num>
  <w:num w:numId="25">
    <w:abstractNumId w:val="28"/>
  </w:num>
  <w:num w:numId="26">
    <w:abstractNumId w:val="16"/>
  </w:num>
  <w:num w:numId="27">
    <w:abstractNumId w:val="4"/>
  </w:num>
  <w:num w:numId="28">
    <w:abstractNumId w:val="39"/>
  </w:num>
  <w:num w:numId="29">
    <w:abstractNumId w:val="12"/>
  </w:num>
  <w:num w:numId="30">
    <w:abstractNumId w:val="20"/>
  </w:num>
  <w:num w:numId="31">
    <w:abstractNumId w:val="40"/>
  </w:num>
  <w:num w:numId="32">
    <w:abstractNumId w:val="11"/>
  </w:num>
  <w:num w:numId="33">
    <w:abstractNumId w:val="1"/>
  </w:num>
  <w:num w:numId="34">
    <w:abstractNumId w:val="32"/>
  </w:num>
  <w:num w:numId="35">
    <w:abstractNumId w:val="36"/>
  </w:num>
  <w:num w:numId="36">
    <w:abstractNumId w:val="38"/>
  </w:num>
  <w:num w:numId="37">
    <w:abstractNumId w:val="31"/>
  </w:num>
  <w:num w:numId="38">
    <w:abstractNumId w:val="7"/>
  </w:num>
  <w:num w:numId="39">
    <w:abstractNumId w:val="18"/>
  </w:num>
  <w:num w:numId="40">
    <w:abstractNumId w:val="22"/>
  </w:num>
  <w:num w:numId="41">
    <w:abstractNumId w:val="27"/>
  </w:num>
  <w:num w:numId="4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nl-NL" w:vendorID="9" w:dllVersion="512" w:checkStyle="1"/>
  <w:activeWritingStyle w:appName="MSWord" w:lang="nl-NL" w:vendorID="1" w:dllVersion="512" w:checkStyle="1"/>
  <w:activeWritingStyle w:appName="MSWord" w:lang="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EC"/>
    <w:rsid w:val="00000DB9"/>
    <w:rsid w:val="0000408E"/>
    <w:rsid w:val="00004F3E"/>
    <w:rsid w:val="00006345"/>
    <w:rsid w:val="00011047"/>
    <w:rsid w:val="00015FB5"/>
    <w:rsid w:val="00020924"/>
    <w:rsid w:val="00021CD0"/>
    <w:rsid w:val="0002218D"/>
    <w:rsid w:val="00022F88"/>
    <w:rsid w:val="0002340F"/>
    <w:rsid w:val="00023431"/>
    <w:rsid w:val="00027F01"/>
    <w:rsid w:val="00036615"/>
    <w:rsid w:val="00041C0A"/>
    <w:rsid w:val="00041CB1"/>
    <w:rsid w:val="000445F2"/>
    <w:rsid w:val="00044FBB"/>
    <w:rsid w:val="00050531"/>
    <w:rsid w:val="00052FAC"/>
    <w:rsid w:val="00056DA1"/>
    <w:rsid w:val="00060521"/>
    <w:rsid w:val="00063261"/>
    <w:rsid w:val="00064FBC"/>
    <w:rsid w:val="00065AA8"/>
    <w:rsid w:val="00067CCF"/>
    <w:rsid w:val="00070069"/>
    <w:rsid w:val="00071C26"/>
    <w:rsid w:val="000765E7"/>
    <w:rsid w:val="000810C6"/>
    <w:rsid w:val="00081C53"/>
    <w:rsid w:val="0008384B"/>
    <w:rsid w:val="00083C01"/>
    <w:rsid w:val="00091AB5"/>
    <w:rsid w:val="00092151"/>
    <w:rsid w:val="00093F79"/>
    <w:rsid w:val="000A1B47"/>
    <w:rsid w:val="000A339B"/>
    <w:rsid w:val="000A5588"/>
    <w:rsid w:val="000A6FE7"/>
    <w:rsid w:val="000A79FC"/>
    <w:rsid w:val="000A7FD9"/>
    <w:rsid w:val="000B6E82"/>
    <w:rsid w:val="000B7D5E"/>
    <w:rsid w:val="000C6BC8"/>
    <w:rsid w:val="000D1B71"/>
    <w:rsid w:val="000D2842"/>
    <w:rsid w:val="000D3319"/>
    <w:rsid w:val="000D51C4"/>
    <w:rsid w:val="000D527C"/>
    <w:rsid w:val="000D779C"/>
    <w:rsid w:val="000E2761"/>
    <w:rsid w:val="000F0A85"/>
    <w:rsid w:val="000F1749"/>
    <w:rsid w:val="000F21F1"/>
    <w:rsid w:val="000F5CB0"/>
    <w:rsid w:val="000F7B37"/>
    <w:rsid w:val="00105ADA"/>
    <w:rsid w:val="00106F89"/>
    <w:rsid w:val="00110294"/>
    <w:rsid w:val="00111BC3"/>
    <w:rsid w:val="00112D15"/>
    <w:rsid w:val="00113F38"/>
    <w:rsid w:val="00117681"/>
    <w:rsid w:val="00121EF1"/>
    <w:rsid w:val="00123197"/>
    <w:rsid w:val="001233F6"/>
    <w:rsid w:val="001240A8"/>
    <w:rsid w:val="0012593F"/>
    <w:rsid w:val="00125E17"/>
    <w:rsid w:val="00127206"/>
    <w:rsid w:val="00136B30"/>
    <w:rsid w:val="00137BEE"/>
    <w:rsid w:val="001402E7"/>
    <w:rsid w:val="00142822"/>
    <w:rsid w:val="00143298"/>
    <w:rsid w:val="0014775B"/>
    <w:rsid w:val="001604B7"/>
    <w:rsid w:val="00162803"/>
    <w:rsid w:val="0016701D"/>
    <w:rsid w:val="00184296"/>
    <w:rsid w:val="0019024D"/>
    <w:rsid w:val="00196555"/>
    <w:rsid w:val="001A0B96"/>
    <w:rsid w:val="001A0D70"/>
    <w:rsid w:val="001A3731"/>
    <w:rsid w:val="001A4AE7"/>
    <w:rsid w:val="001A4F4A"/>
    <w:rsid w:val="001A6C05"/>
    <w:rsid w:val="001A70F8"/>
    <w:rsid w:val="001A7BD9"/>
    <w:rsid w:val="001B16B0"/>
    <w:rsid w:val="001B22F4"/>
    <w:rsid w:val="001B33B1"/>
    <w:rsid w:val="001C7528"/>
    <w:rsid w:val="001C76F5"/>
    <w:rsid w:val="001C7892"/>
    <w:rsid w:val="001C7DD8"/>
    <w:rsid w:val="001D0DE2"/>
    <w:rsid w:val="001E321A"/>
    <w:rsid w:val="001E34BE"/>
    <w:rsid w:val="001E57CA"/>
    <w:rsid w:val="001F1643"/>
    <w:rsid w:val="001F3960"/>
    <w:rsid w:val="001F613A"/>
    <w:rsid w:val="001F643B"/>
    <w:rsid w:val="00205E25"/>
    <w:rsid w:val="002165AF"/>
    <w:rsid w:val="00221F47"/>
    <w:rsid w:val="00230E60"/>
    <w:rsid w:val="002312CF"/>
    <w:rsid w:val="002328EE"/>
    <w:rsid w:val="0023517C"/>
    <w:rsid w:val="00236B88"/>
    <w:rsid w:val="00243AF2"/>
    <w:rsid w:val="00245CC0"/>
    <w:rsid w:val="002461E3"/>
    <w:rsid w:val="00247E02"/>
    <w:rsid w:val="00252AAE"/>
    <w:rsid w:val="00252AD8"/>
    <w:rsid w:val="00256A39"/>
    <w:rsid w:val="002570E8"/>
    <w:rsid w:val="00265ECE"/>
    <w:rsid w:val="002711ED"/>
    <w:rsid w:val="00275CDF"/>
    <w:rsid w:val="002762D6"/>
    <w:rsid w:val="00277F0D"/>
    <w:rsid w:val="002804AB"/>
    <w:rsid w:val="00281370"/>
    <w:rsid w:val="0028357F"/>
    <w:rsid w:val="002842EE"/>
    <w:rsid w:val="00285CE1"/>
    <w:rsid w:val="00287534"/>
    <w:rsid w:val="002A2864"/>
    <w:rsid w:val="002B495D"/>
    <w:rsid w:val="002B58D3"/>
    <w:rsid w:val="002B7043"/>
    <w:rsid w:val="002C5A8B"/>
    <w:rsid w:val="002C69A6"/>
    <w:rsid w:val="002C7483"/>
    <w:rsid w:val="002C7AED"/>
    <w:rsid w:val="002D0F6F"/>
    <w:rsid w:val="002D2706"/>
    <w:rsid w:val="002D6C48"/>
    <w:rsid w:val="002E27D6"/>
    <w:rsid w:val="002E4894"/>
    <w:rsid w:val="002E53DC"/>
    <w:rsid w:val="002E74D0"/>
    <w:rsid w:val="002E7A8D"/>
    <w:rsid w:val="002F0453"/>
    <w:rsid w:val="002F2B37"/>
    <w:rsid w:val="002F6B21"/>
    <w:rsid w:val="00307642"/>
    <w:rsid w:val="00307D68"/>
    <w:rsid w:val="00316CDF"/>
    <w:rsid w:val="003173CD"/>
    <w:rsid w:val="00324630"/>
    <w:rsid w:val="00326F6D"/>
    <w:rsid w:val="0033412B"/>
    <w:rsid w:val="0035464D"/>
    <w:rsid w:val="0036457A"/>
    <w:rsid w:val="003650FB"/>
    <w:rsid w:val="00365EC6"/>
    <w:rsid w:val="003667A3"/>
    <w:rsid w:val="003740C2"/>
    <w:rsid w:val="00375FFD"/>
    <w:rsid w:val="00380003"/>
    <w:rsid w:val="003804C5"/>
    <w:rsid w:val="0038246E"/>
    <w:rsid w:val="00390311"/>
    <w:rsid w:val="003934C9"/>
    <w:rsid w:val="003936EB"/>
    <w:rsid w:val="0039466E"/>
    <w:rsid w:val="003969B1"/>
    <w:rsid w:val="00396FF0"/>
    <w:rsid w:val="003A3F2F"/>
    <w:rsid w:val="003A7768"/>
    <w:rsid w:val="003B3299"/>
    <w:rsid w:val="003B5454"/>
    <w:rsid w:val="003C4CCA"/>
    <w:rsid w:val="003D2E32"/>
    <w:rsid w:val="003D3A4E"/>
    <w:rsid w:val="003D74EA"/>
    <w:rsid w:val="003D7BAB"/>
    <w:rsid w:val="003E22D8"/>
    <w:rsid w:val="003E3DB8"/>
    <w:rsid w:val="003E4201"/>
    <w:rsid w:val="003E4BE3"/>
    <w:rsid w:val="003F10B2"/>
    <w:rsid w:val="003F42D6"/>
    <w:rsid w:val="003F7C77"/>
    <w:rsid w:val="003F7ED9"/>
    <w:rsid w:val="00403ED8"/>
    <w:rsid w:val="00403F0E"/>
    <w:rsid w:val="00431EF0"/>
    <w:rsid w:val="00432AB4"/>
    <w:rsid w:val="004353C8"/>
    <w:rsid w:val="004362B2"/>
    <w:rsid w:val="0043755A"/>
    <w:rsid w:val="0044258F"/>
    <w:rsid w:val="00444388"/>
    <w:rsid w:val="00450513"/>
    <w:rsid w:val="004525CB"/>
    <w:rsid w:val="00452986"/>
    <w:rsid w:val="00454AB4"/>
    <w:rsid w:val="00455CE1"/>
    <w:rsid w:val="00461391"/>
    <w:rsid w:val="004631FB"/>
    <w:rsid w:val="0047087E"/>
    <w:rsid w:val="00475C04"/>
    <w:rsid w:val="004766B0"/>
    <w:rsid w:val="004830F2"/>
    <w:rsid w:val="00483694"/>
    <w:rsid w:val="004872C1"/>
    <w:rsid w:val="00492531"/>
    <w:rsid w:val="00495918"/>
    <w:rsid w:val="0049630D"/>
    <w:rsid w:val="0049723C"/>
    <w:rsid w:val="004A185D"/>
    <w:rsid w:val="004A6081"/>
    <w:rsid w:val="004B00BA"/>
    <w:rsid w:val="004B12D1"/>
    <w:rsid w:val="004B197D"/>
    <w:rsid w:val="004B3B73"/>
    <w:rsid w:val="004B4269"/>
    <w:rsid w:val="004B5A89"/>
    <w:rsid w:val="004B6B33"/>
    <w:rsid w:val="004C219C"/>
    <w:rsid w:val="004D0A26"/>
    <w:rsid w:val="004D29E7"/>
    <w:rsid w:val="004D2AE0"/>
    <w:rsid w:val="004D500A"/>
    <w:rsid w:val="004E0ADB"/>
    <w:rsid w:val="004E5B52"/>
    <w:rsid w:val="004E6CDE"/>
    <w:rsid w:val="004F10FA"/>
    <w:rsid w:val="004F541B"/>
    <w:rsid w:val="00502AC5"/>
    <w:rsid w:val="005037B2"/>
    <w:rsid w:val="005050AE"/>
    <w:rsid w:val="00506FD0"/>
    <w:rsid w:val="0050750D"/>
    <w:rsid w:val="00514A2A"/>
    <w:rsid w:val="0052021D"/>
    <w:rsid w:val="00525668"/>
    <w:rsid w:val="0053245D"/>
    <w:rsid w:val="00536AA8"/>
    <w:rsid w:val="0054430B"/>
    <w:rsid w:val="00552534"/>
    <w:rsid w:val="00555D5C"/>
    <w:rsid w:val="00556265"/>
    <w:rsid w:val="00563A73"/>
    <w:rsid w:val="00572AA4"/>
    <w:rsid w:val="0057374B"/>
    <w:rsid w:val="00574E35"/>
    <w:rsid w:val="00577495"/>
    <w:rsid w:val="005915FC"/>
    <w:rsid w:val="00591DE2"/>
    <w:rsid w:val="00594209"/>
    <w:rsid w:val="00594B06"/>
    <w:rsid w:val="005A1CE1"/>
    <w:rsid w:val="005A3630"/>
    <w:rsid w:val="005A3A8D"/>
    <w:rsid w:val="005B19DB"/>
    <w:rsid w:val="005C0379"/>
    <w:rsid w:val="005C4987"/>
    <w:rsid w:val="005D1CED"/>
    <w:rsid w:val="005D1DEF"/>
    <w:rsid w:val="005D259A"/>
    <w:rsid w:val="005D5ACC"/>
    <w:rsid w:val="005D696D"/>
    <w:rsid w:val="005D6AAE"/>
    <w:rsid w:val="005D6DD2"/>
    <w:rsid w:val="005E004F"/>
    <w:rsid w:val="005E2DF8"/>
    <w:rsid w:val="005E4D03"/>
    <w:rsid w:val="005E55FB"/>
    <w:rsid w:val="005F342D"/>
    <w:rsid w:val="006015D2"/>
    <w:rsid w:val="00612AF1"/>
    <w:rsid w:val="0061341B"/>
    <w:rsid w:val="00620822"/>
    <w:rsid w:val="00625469"/>
    <w:rsid w:val="00625765"/>
    <w:rsid w:val="00627C51"/>
    <w:rsid w:val="00633ECE"/>
    <w:rsid w:val="0063487A"/>
    <w:rsid w:val="00634B16"/>
    <w:rsid w:val="00640FCB"/>
    <w:rsid w:val="00644681"/>
    <w:rsid w:val="006448FC"/>
    <w:rsid w:val="00650AE3"/>
    <w:rsid w:val="0065395C"/>
    <w:rsid w:val="00655EEC"/>
    <w:rsid w:val="00657B94"/>
    <w:rsid w:val="0066200D"/>
    <w:rsid w:val="006641F8"/>
    <w:rsid w:val="0066444F"/>
    <w:rsid w:val="00665ED5"/>
    <w:rsid w:val="0067051B"/>
    <w:rsid w:val="006729B5"/>
    <w:rsid w:val="0067606F"/>
    <w:rsid w:val="006768EE"/>
    <w:rsid w:val="00677E34"/>
    <w:rsid w:val="00681277"/>
    <w:rsid w:val="00682764"/>
    <w:rsid w:val="00685009"/>
    <w:rsid w:val="006852D7"/>
    <w:rsid w:val="00686B34"/>
    <w:rsid w:val="00690140"/>
    <w:rsid w:val="00690208"/>
    <w:rsid w:val="00693E05"/>
    <w:rsid w:val="00693FA3"/>
    <w:rsid w:val="00694446"/>
    <w:rsid w:val="00697034"/>
    <w:rsid w:val="006A2818"/>
    <w:rsid w:val="006A4425"/>
    <w:rsid w:val="006A5357"/>
    <w:rsid w:val="006B7A91"/>
    <w:rsid w:val="006B7C78"/>
    <w:rsid w:val="006C082C"/>
    <w:rsid w:val="006C333C"/>
    <w:rsid w:val="006C4C6E"/>
    <w:rsid w:val="006E7566"/>
    <w:rsid w:val="006F0425"/>
    <w:rsid w:val="006F0A01"/>
    <w:rsid w:val="006F1C47"/>
    <w:rsid w:val="006F1E29"/>
    <w:rsid w:val="006F51FA"/>
    <w:rsid w:val="006F7290"/>
    <w:rsid w:val="00700E33"/>
    <w:rsid w:val="00701994"/>
    <w:rsid w:val="00701C9B"/>
    <w:rsid w:val="0071161E"/>
    <w:rsid w:val="00715EE9"/>
    <w:rsid w:val="00721447"/>
    <w:rsid w:val="00724A47"/>
    <w:rsid w:val="00724FC1"/>
    <w:rsid w:val="00726B1B"/>
    <w:rsid w:val="007362D5"/>
    <w:rsid w:val="00736EBD"/>
    <w:rsid w:val="0074452E"/>
    <w:rsid w:val="00756A28"/>
    <w:rsid w:val="00761635"/>
    <w:rsid w:val="00761B76"/>
    <w:rsid w:val="007626E7"/>
    <w:rsid w:val="007651B1"/>
    <w:rsid w:val="0077131A"/>
    <w:rsid w:val="00771E83"/>
    <w:rsid w:val="00774C59"/>
    <w:rsid w:val="0077520D"/>
    <w:rsid w:val="007759B6"/>
    <w:rsid w:val="00777FFD"/>
    <w:rsid w:val="00782E41"/>
    <w:rsid w:val="00785B1E"/>
    <w:rsid w:val="007925D4"/>
    <w:rsid w:val="007956A1"/>
    <w:rsid w:val="007A4499"/>
    <w:rsid w:val="007B16AE"/>
    <w:rsid w:val="007B47BF"/>
    <w:rsid w:val="007B6A85"/>
    <w:rsid w:val="007B6C8A"/>
    <w:rsid w:val="007C2D83"/>
    <w:rsid w:val="007D2EE5"/>
    <w:rsid w:val="007D3408"/>
    <w:rsid w:val="007D6819"/>
    <w:rsid w:val="007D6E52"/>
    <w:rsid w:val="007E78DD"/>
    <w:rsid w:val="007F3BAC"/>
    <w:rsid w:val="007F53DB"/>
    <w:rsid w:val="007F71EE"/>
    <w:rsid w:val="007F78E7"/>
    <w:rsid w:val="008018B6"/>
    <w:rsid w:val="008074DC"/>
    <w:rsid w:val="00810C08"/>
    <w:rsid w:val="00810E51"/>
    <w:rsid w:val="008119AA"/>
    <w:rsid w:val="008169F4"/>
    <w:rsid w:val="00830094"/>
    <w:rsid w:val="00831CA3"/>
    <w:rsid w:val="0083498D"/>
    <w:rsid w:val="0084434F"/>
    <w:rsid w:val="00846ABF"/>
    <w:rsid w:val="00850BBF"/>
    <w:rsid w:val="00853490"/>
    <w:rsid w:val="00854327"/>
    <w:rsid w:val="00855F7C"/>
    <w:rsid w:val="00860B4E"/>
    <w:rsid w:val="00863FC4"/>
    <w:rsid w:val="008704B6"/>
    <w:rsid w:val="0088058A"/>
    <w:rsid w:val="008810B2"/>
    <w:rsid w:val="008853E8"/>
    <w:rsid w:val="00885BF5"/>
    <w:rsid w:val="00890722"/>
    <w:rsid w:val="00891CD1"/>
    <w:rsid w:val="0089320C"/>
    <w:rsid w:val="00893E1D"/>
    <w:rsid w:val="008A4977"/>
    <w:rsid w:val="008A682B"/>
    <w:rsid w:val="008B26D8"/>
    <w:rsid w:val="008B38DD"/>
    <w:rsid w:val="008B4026"/>
    <w:rsid w:val="008B4C22"/>
    <w:rsid w:val="008B535E"/>
    <w:rsid w:val="008B58A9"/>
    <w:rsid w:val="008B634A"/>
    <w:rsid w:val="008B6729"/>
    <w:rsid w:val="008B7382"/>
    <w:rsid w:val="008B7A71"/>
    <w:rsid w:val="008C2F8E"/>
    <w:rsid w:val="008C4041"/>
    <w:rsid w:val="008D005E"/>
    <w:rsid w:val="008D1063"/>
    <w:rsid w:val="008D2788"/>
    <w:rsid w:val="008D3687"/>
    <w:rsid w:val="008E0206"/>
    <w:rsid w:val="008E3256"/>
    <w:rsid w:val="008E392B"/>
    <w:rsid w:val="008E74FF"/>
    <w:rsid w:val="008E7DDB"/>
    <w:rsid w:val="008F0074"/>
    <w:rsid w:val="008F1AC9"/>
    <w:rsid w:val="008F37B9"/>
    <w:rsid w:val="00901D9B"/>
    <w:rsid w:val="009024C3"/>
    <w:rsid w:val="009027EA"/>
    <w:rsid w:val="00906760"/>
    <w:rsid w:val="00907581"/>
    <w:rsid w:val="00910A79"/>
    <w:rsid w:val="00914DB3"/>
    <w:rsid w:val="00917509"/>
    <w:rsid w:val="009203DF"/>
    <w:rsid w:val="00921432"/>
    <w:rsid w:val="00923D29"/>
    <w:rsid w:val="00923F0D"/>
    <w:rsid w:val="00924691"/>
    <w:rsid w:val="009268AF"/>
    <w:rsid w:val="00927DC7"/>
    <w:rsid w:val="00932DBA"/>
    <w:rsid w:val="00936DD8"/>
    <w:rsid w:val="00941D71"/>
    <w:rsid w:val="0095332D"/>
    <w:rsid w:val="00956953"/>
    <w:rsid w:val="00956A1F"/>
    <w:rsid w:val="00956BB5"/>
    <w:rsid w:val="0096633D"/>
    <w:rsid w:val="009667EC"/>
    <w:rsid w:val="00970B97"/>
    <w:rsid w:val="00970C6C"/>
    <w:rsid w:val="0097185A"/>
    <w:rsid w:val="0097246B"/>
    <w:rsid w:val="00973BAD"/>
    <w:rsid w:val="00974169"/>
    <w:rsid w:val="009815A8"/>
    <w:rsid w:val="00981B7F"/>
    <w:rsid w:val="0098324F"/>
    <w:rsid w:val="00984814"/>
    <w:rsid w:val="00984BC4"/>
    <w:rsid w:val="0098593C"/>
    <w:rsid w:val="0098730B"/>
    <w:rsid w:val="009904F4"/>
    <w:rsid w:val="00996C31"/>
    <w:rsid w:val="009A5700"/>
    <w:rsid w:val="009B03A5"/>
    <w:rsid w:val="009B189A"/>
    <w:rsid w:val="009B4F84"/>
    <w:rsid w:val="009B5640"/>
    <w:rsid w:val="009C1419"/>
    <w:rsid w:val="009C1E71"/>
    <w:rsid w:val="009C339A"/>
    <w:rsid w:val="009C6AEA"/>
    <w:rsid w:val="009C7081"/>
    <w:rsid w:val="009D2BA0"/>
    <w:rsid w:val="009D530C"/>
    <w:rsid w:val="009D7364"/>
    <w:rsid w:val="009E05CB"/>
    <w:rsid w:val="009F321E"/>
    <w:rsid w:val="00A05D10"/>
    <w:rsid w:val="00A07AA1"/>
    <w:rsid w:val="00A123AE"/>
    <w:rsid w:val="00A129B5"/>
    <w:rsid w:val="00A141A7"/>
    <w:rsid w:val="00A1483A"/>
    <w:rsid w:val="00A14F67"/>
    <w:rsid w:val="00A20380"/>
    <w:rsid w:val="00A21231"/>
    <w:rsid w:val="00A31B1F"/>
    <w:rsid w:val="00A4696D"/>
    <w:rsid w:val="00A534B8"/>
    <w:rsid w:val="00A5665C"/>
    <w:rsid w:val="00A75365"/>
    <w:rsid w:val="00A844B3"/>
    <w:rsid w:val="00A85EC6"/>
    <w:rsid w:val="00A908C2"/>
    <w:rsid w:val="00A91530"/>
    <w:rsid w:val="00AA21FC"/>
    <w:rsid w:val="00AA37F2"/>
    <w:rsid w:val="00AA39E1"/>
    <w:rsid w:val="00AA65D8"/>
    <w:rsid w:val="00AA732D"/>
    <w:rsid w:val="00AA7A39"/>
    <w:rsid w:val="00AB28BA"/>
    <w:rsid w:val="00AB335C"/>
    <w:rsid w:val="00AC2834"/>
    <w:rsid w:val="00AC2DE9"/>
    <w:rsid w:val="00AC6B0D"/>
    <w:rsid w:val="00AD1EDB"/>
    <w:rsid w:val="00AD1F53"/>
    <w:rsid w:val="00AD3781"/>
    <w:rsid w:val="00AD509F"/>
    <w:rsid w:val="00AE2203"/>
    <w:rsid w:val="00AF0856"/>
    <w:rsid w:val="00AF268D"/>
    <w:rsid w:val="00AF71FD"/>
    <w:rsid w:val="00B02563"/>
    <w:rsid w:val="00B04718"/>
    <w:rsid w:val="00B1234B"/>
    <w:rsid w:val="00B20774"/>
    <w:rsid w:val="00B20BDF"/>
    <w:rsid w:val="00B21528"/>
    <w:rsid w:val="00B26A29"/>
    <w:rsid w:val="00B30425"/>
    <w:rsid w:val="00B33741"/>
    <w:rsid w:val="00B3510D"/>
    <w:rsid w:val="00B37CBD"/>
    <w:rsid w:val="00B44AC5"/>
    <w:rsid w:val="00B46FC2"/>
    <w:rsid w:val="00B52CAA"/>
    <w:rsid w:val="00B532F3"/>
    <w:rsid w:val="00B5399B"/>
    <w:rsid w:val="00B56574"/>
    <w:rsid w:val="00B655C5"/>
    <w:rsid w:val="00B66E5B"/>
    <w:rsid w:val="00B81CFD"/>
    <w:rsid w:val="00B81FD3"/>
    <w:rsid w:val="00B81FF7"/>
    <w:rsid w:val="00B8461B"/>
    <w:rsid w:val="00B85D9B"/>
    <w:rsid w:val="00B87F1B"/>
    <w:rsid w:val="00B9128D"/>
    <w:rsid w:val="00B93323"/>
    <w:rsid w:val="00BA213F"/>
    <w:rsid w:val="00BB378C"/>
    <w:rsid w:val="00BB4423"/>
    <w:rsid w:val="00BC03D6"/>
    <w:rsid w:val="00BC1DB1"/>
    <w:rsid w:val="00BC2815"/>
    <w:rsid w:val="00BC5D7A"/>
    <w:rsid w:val="00BC6E27"/>
    <w:rsid w:val="00BC6F1C"/>
    <w:rsid w:val="00BE1C94"/>
    <w:rsid w:val="00BE4C4D"/>
    <w:rsid w:val="00BE7CC5"/>
    <w:rsid w:val="00BE7F3F"/>
    <w:rsid w:val="00BF00F0"/>
    <w:rsid w:val="00BF1DAF"/>
    <w:rsid w:val="00BF3537"/>
    <w:rsid w:val="00BF3DD5"/>
    <w:rsid w:val="00BF6C13"/>
    <w:rsid w:val="00BF7FAE"/>
    <w:rsid w:val="00C00903"/>
    <w:rsid w:val="00C049D7"/>
    <w:rsid w:val="00C04FAC"/>
    <w:rsid w:val="00C12CFC"/>
    <w:rsid w:val="00C14BE1"/>
    <w:rsid w:val="00C17657"/>
    <w:rsid w:val="00C232EC"/>
    <w:rsid w:val="00C33397"/>
    <w:rsid w:val="00C33B8F"/>
    <w:rsid w:val="00C37887"/>
    <w:rsid w:val="00C40F14"/>
    <w:rsid w:val="00C410BA"/>
    <w:rsid w:val="00C41608"/>
    <w:rsid w:val="00C46036"/>
    <w:rsid w:val="00C508B8"/>
    <w:rsid w:val="00C511A8"/>
    <w:rsid w:val="00C51D6C"/>
    <w:rsid w:val="00C531D0"/>
    <w:rsid w:val="00C56A77"/>
    <w:rsid w:val="00C62B6D"/>
    <w:rsid w:val="00C7422E"/>
    <w:rsid w:val="00C74D27"/>
    <w:rsid w:val="00C74EF6"/>
    <w:rsid w:val="00C77A0F"/>
    <w:rsid w:val="00C80191"/>
    <w:rsid w:val="00C81C1A"/>
    <w:rsid w:val="00C828D8"/>
    <w:rsid w:val="00C82EF5"/>
    <w:rsid w:val="00C86C59"/>
    <w:rsid w:val="00C92458"/>
    <w:rsid w:val="00C933EB"/>
    <w:rsid w:val="00C93656"/>
    <w:rsid w:val="00C976D7"/>
    <w:rsid w:val="00CA1AC9"/>
    <w:rsid w:val="00CA73E6"/>
    <w:rsid w:val="00CB53FD"/>
    <w:rsid w:val="00CC022E"/>
    <w:rsid w:val="00CC595A"/>
    <w:rsid w:val="00CD559F"/>
    <w:rsid w:val="00CD71E6"/>
    <w:rsid w:val="00CE3AE5"/>
    <w:rsid w:val="00CE5216"/>
    <w:rsid w:val="00CE7B2B"/>
    <w:rsid w:val="00CF4B7B"/>
    <w:rsid w:val="00CF5356"/>
    <w:rsid w:val="00D0078A"/>
    <w:rsid w:val="00D00C83"/>
    <w:rsid w:val="00D02675"/>
    <w:rsid w:val="00D055BD"/>
    <w:rsid w:val="00D06380"/>
    <w:rsid w:val="00D1211B"/>
    <w:rsid w:val="00D13AA1"/>
    <w:rsid w:val="00D13C56"/>
    <w:rsid w:val="00D2181C"/>
    <w:rsid w:val="00D22FA2"/>
    <w:rsid w:val="00D232BD"/>
    <w:rsid w:val="00D2565C"/>
    <w:rsid w:val="00D271E0"/>
    <w:rsid w:val="00D303D4"/>
    <w:rsid w:val="00D30DEF"/>
    <w:rsid w:val="00D31096"/>
    <w:rsid w:val="00D31965"/>
    <w:rsid w:val="00D32DBA"/>
    <w:rsid w:val="00D43720"/>
    <w:rsid w:val="00D44596"/>
    <w:rsid w:val="00D51CCD"/>
    <w:rsid w:val="00D5601F"/>
    <w:rsid w:val="00D67216"/>
    <w:rsid w:val="00D6733D"/>
    <w:rsid w:val="00D67620"/>
    <w:rsid w:val="00D713E3"/>
    <w:rsid w:val="00D76593"/>
    <w:rsid w:val="00D76618"/>
    <w:rsid w:val="00D82AD3"/>
    <w:rsid w:val="00D82BEB"/>
    <w:rsid w:val="00D84513"/>
    <w:rsid w:val="00D84914"/>
    <w:rsid w:val="00D850A1"/>
    <w:rsid w:val="00D8609E"/>
    <w:rsid w:val="00D864C6"/>
    <w:rsid w:val="00D86E2F"/>
    <w:rsid w:val="00D9087E"/>
    <w:rsid w:val="00D93204"/>
    <w:rsid w:val="00D9372F"/>
    <w:rsid w:val="00D9672A"/>
    <w:rsid w:val="00DA12A4"/>
    <w:rsid w:val="00DA1AB3"/>
    <w:rsid w:val="00DA22FB"/>
    <w:rsid w:val="00DB0F32"/>
    <w:rsid w:val="00DB15A3"/>
    <w:rsid w:val="00DB3BB0"/>
    <w:rsid w:val="00DB6F36"/>
    <w:rsid w:val="00DC2A79"/>
    <w:rsid w:val="00DC3268"/>
    <w:rsid w:val="00DC37B3"/>
    <w:rsid w:val="00DE4310"/>
    <w:rsid w:val="00DE5D8F"/>
    <w:rsid w:val="00DE62BE"/>
    <w:rsid w:val="00DF4EE0"/>
    <w:rsid w:val="00DF71EC"/>
    <w:rsid w:val="00DF7682"/>
    <w:rsid w:val="00E01CCB"/>
    <w:rsid w:val="00E04BF8"/>
    <w:rsid w:val="00E1016D"/>
    <w:rsid w:val="00E11C77"/>
    <w:rsid w:val="00E11CD2"/>
    <w:rsid w:val="00E1496D"/>
    <w:rsid w:val="00E14B74"/>
    <w:rsid w:val="00E1530E"/>
    <w:rsid w:val="00E15B11"/>
    <w:rsid w:val="00E17724"/>
    <w:rsid w:val="00E179C8"/>
    <w:rsid w:val="00E20B1F"/>
    <w:rsid w:val="00E23FE0"/>
    <w:rsid w:val="00E25FD1"/>
    <w:rsid w:val="00E262F1"/>
    <w:rsid w:val="00E275C0"/>
    <w:rsid w:val="00E32135"/>
    <w:rsid w:val="00E32B41"/>
    <w:rsid w:val="00E36E9E"/>
    <w:rsid w:val="00E378FF"/>
    <w:rsid w:val="00E47F71"/>
    <w:rsid w:val="00E5007E"/>
    <w:rsid w:val="00E51632"/>
    <w:rsid w:val="00E52EF8"/>
    <w:rsid w:val="00E571E8"/>
    <w:rsid w:val="00E67D3D"/>
    <w:rsid w:val="00E72937"/>
    <w:rsid w:val="00E736F5"/>
    <w:rsid w:val="00E77E4B"/>
    <w:rsid w:val="00E803B5"/>
    <w:rsid w:val="00E807C2"/>
    <w:rsid w:val="00E96261"/>
    <w:rsid w:val="00E96565"/>
    <w:rsid w:val="00EA1E2E"/>
    <w:rsid w:val="00EA512C"/>
    <w:rsid w:val="00EB1172"/>
    <w:rsid w:val="00EB1546"/>
    <w:rsid w:val="00EB18A8"/>
    <w:rsid w:val="00EB3488"/>
    <w:rsid w:val="00EB599B"/>
    <w:rsid w:val="00EC06FF"/>
    <w:rsid w:val="00EC5E36"/>
    <w:rsid w:val="00EC60D3"/>
    <w:rsid w:val="00ED11E9"/>
    <w:rsid w:val="00ED1449"/>
    <w:rsid w:val="00ED2466"/>
    <w:rsid w:val="00ED4049"/>
    <w:rsid w:val="00EE2F33"/>
    <w:rsid w:val="00EE456A"/>
    <w:rsid w:val="00EF0904"/>
    <w:rsid w:val="00EF417F"/>
    <w:rsid w:val="00EF7EB7"/>
    <w:rsid w:val="00F15EB4"/>
    <w:rsid w:val="00F1798A"/>
    <w:rsid w:val="00F17B17"/>
    <w:rsid w:val="00F17D66"/>
    <w:rsid w:val="00F229CC"/>
    <w:rsid w:val="00F30A9F"/>
    <w:rsid w:val="00F32D2C"/>
    <w:rsid w:val="00F339D5"/>
    <w:rsid w:val="00F34702"/>
    <w:rsid w:val="00F37563"/>
    <w:rsid w:val="00F4653F"/>
    <w:rsid w:val="00F517BB"/>
    <w:rsid w:val="00F52B28"/>
    <w:rsid w:val="00F55C19"/>
    <w:rsid w:val="00F57A96"/>
    <w:rsid w:val="00F62EE4"/>
    <w:rsid w:val="00F644C3"/>
    <w:rsid w:val="00F73600"/>
    <w:rsid w:val="00F7435E"/>
    <w:rsid w:val="00F81B5D"/>
    <w:rsid w:val="00F822B7"/>
    <w:rsid w:val="00F872A1"/>
    <w:rsid w:val="00F90871"/>
    <w:rsid w:val="00F93121"/>
    <w:rsid w:val="00F9500C"/>
    <w:rsid w:val="00F97063"/>
    <w:rsid w:val="00FA06E2"/>
    <w:rsid w:val="00FA25C7"/>
    <w:rsid w:val="00FA4587"/>
    <w:rsid w:val="00FB13CC"/>
    <w:rsid w:val="00FB1B7C"/>
    <w:rsid w:val="00FC03A7"/>
    <w:rsid w:val="00FC1EC6"/>
    <w:rsid w:val="00FC2FBE"/>
    <w:rsid w:val="00FD1569"/>
    <w:rsid w:val="00FD207B"/>
    <w:rsid w:val="00FD69B6"/>
    <w:rsid w:val="00FE1F27"/>
    <w:rsid w:val="00FE2FE9"/>
    <w:rsid w:val="00FE3CDF"/>
    <w:rsid w:val="00FE4CD9"/>
    <w:rsid w:val="00FE72C3"/>
    <w:rsid w:val="00FF326E"/>
    <w:rsid w:val="00FF381A"/>
    <w:rsid w:val="00FF7056"/>
    <w:rsid w:val="00FF70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997C2"/>
  <w15:docId w15:val="{2A261D04-2787-4A2D-9833-058F798B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A4499"/>
    <w:pPr>
      <w:spacing w:line="220" w:lineRule="exact"/>
    </w:pPr>
    <w:rPr>
      <w:rFonts w:ascii="Verdana" w:hAnsi="Verdana"/>
      <w:color w:val="000000"/>
      <w:sz w:val="18"/>
      <w:szCs w:val="24"/>
    </w:rPr>
  </w:style>
  <w:style w:type="paragraph" w:styleId="Kop1">
    <w:name w:val="heading 1"/>
    <w:basedOn w:val="Standaard"/>
    <w:next w:val="Standaard"/>
    <w:link w:val="Kop1Char"/>
    <w:qFormat/>
    <w:pPr>
      <w:keepNext/>
      <w:spacing w:line="240" w:lineRule="auto"/>
      <w:ind w:left="360"/>
      <w:outlineLvl w:val="0"/>
    </w:pPr>
    <w:rPr>
      <w:i/>
      <w:iCs/>
      <w:sz w:val="20"/>
    </w:rPr>
  </w:style>
  <w:style w:type="paragraph" w:styleId="Kop2">
    <w:name w:val="heading 2"/>
    <w:basedOn w:val="Standaard"/>
    <w:next w:val="Standaard"/>
    <w:link w:val="Kop2Char"/>
    <w:qFormat/>
    <w:pPr>
      <w:keepNext/>
      <w:outlineLvl w:val="1"/>
    </w:pPr>
    <w:rPr>
      <w:i/>
      <w:iCs/>
      <w:sz w:val="16"/>
    </w:rPr>
  </w:style>
  <w:style w:type="paragraph" w:styleId="Kop3">
    <w:name w:val="heading 3"/>
    <w:basedOn w:val="Standaard"/>
    <w:next w:val="Standaard"/>
    <w:link w:val="Kop3Char"/>
    <w:qFormat/>
    <w:pPr>
      <w:keepNext/>
      <w:spacing w:line="240" w:lineRule="auto"/>
      <w:ind w:left="360"/>
      <w:outlineLvl w:val="2"/>
    </w:pPr>
    <w:rPr>
      <w:i/>
      <w:iCs/>
      <w:sz w:val="16"/>
    </w:rPr>
  </w:style>
  <w:style w:type="paragraph" w:styleId="Kop4">
    <w:name w:val="heading 4"/>
    <w:basedOn w:val="Standaard"/>
    <w:next w:val="Standaard"/>
    <w:link w:val="Kop4Char"/>
    <w:qFormat/>
    <w:pPr>
      <w:keepNext/>
      <w:outlineLvl w:val="3"/>
    </w:pPr>
    <w:rPr>
      <w:b/>
      <w:bCs/>
    </w:rPr>
  </w:style>
  <w:style w:type="paragraph" w:styleId="Kop5">
    <w:name w:val="heading 5"/>
    <w:basedOn w:val="Standaard"/>
    <w:next w:val="Standaard"/>
    <w:link w:val="Kop5Char"/>
    <w:qFormat/>
    <w:pPr>
      <w:keepNext/>
      <w:spacing w:line="240" w:lineRule="auto"/>
      <w:jc w:val="center"/>
      <w:outlineLvl w:val="4"/>
    </w:pPr>
    <w:rPr>
      <w:b/>
      <w:bCs/>
      <w:sz w:val="20"/>
    </w:rPr>
  </w:style>
  <w:style w:type="paragraph" w:styleId="Kop6">
    <w:name w:val="heading 6"/>
    <w:basedOn w:val="Standaard"/>
    <w:next w:val="Standaard"/>
    <w:link w:val="Kop6Char"/>
    <w:qFormat/>
    <w:pPr>
      <w:keepNext/>
      <w:spacing w:line="240" w:lineRule="auto"/>
      <w:outlineLvl w:val="5"/>
    </w:pPr>
    <w:rPr>
      <w:b/>
      <w:bCs/>
      <w:sz w:val="20"/>
    </w:rPr>
  </w:style>
  <w:style w:type="paragraph" w:styleId="Kop7">
    <w:name w:val="heading 7"/>
    <w:basedOn w:val="Standaard"/>
    <w:next w:val="Standaard"/>
    <w:link w:val="Kop7Char"/>
    <w:qFormat/>
    <w:pPr>
      <w:keepNext/>
      <w:spacing w:line="240" w:lineRule="auto"/>
      <w:jc w:val="right"/>
      <w:outlineLvl w:val="6"/>
    </w:pPr>
    <w:rPr>
      <w:b/>
      <w:bCs/>
    </w:rPr>
  </w:style>
  <w:style w:type="paragraph" w:styleId="Kop8">
    <w:name w:val="heading 8"/>
    <w:basedOn w:val="Standaard"/>
    <w:next w:val="Standaard"/>
    <w:link w:val="Kop8Char"/>
    <w:qFormat/>
    <w:pPr>
      <w:keepNext/>
      <w:outlineLvl w:val="7"/>
    </w:pPr>
    <w:rPr>
      <w:b/>
      <w:bCs/>
      <w:sz w:val="16"/>
    </w:rPr>
  </w:style>
  <w:style w:type="paragraph" w:styleId="Kop9">
    <w:name w:val="heading 9"/>
    <w:basedOn w:val="Standaard"/>
    <w:next w:val="Standaard"/>
    <w:link w:val="Kop9Char"/>
    <w:qFormat/>
    <w:pPr>
      <w:keepNext/>
      <w:jc w:val="right"/>
      <w:outlineLvl w:val="8"/>
    </w:pPr>
    <w:rPr>
      <w:b/>
      <w:bCs/>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pPr>
      <w:spacing w:line="240" w:lineRule="auto"/>
    </w:pPr>
    <w:rPr>
      <w:rFonts w:ascii="Garamond" w:hAnsi="Garamond"/>
      <w:color w:val="auto"/>
      <w:sz w:val="28"/>
    </w:rPr>
  </w:style>
  <w:style w:type="paragraph" w:styleId="Koptekst">
    <w:name w:val="header"/>
    <w:basedOn w:val="Standaard"/>
    <w:link w:val="KoptekstChar"/>
    <w:pPr>
      <w:tabs>
        <w:tab w:val="center" w:pos="4536"/>
        <w:tab w:val="right" w:pos="9072"/>
      </w:tabs>
    </w:pPr>
    <w:rPr>
      <w:lang w:val="x-none" w:eastAsia="x-none"/>
    </w:rPr>
  </w:style>
  <w:style w:type="paragraph" w:styleId="Voettekst">
    <w:name w:val="footer"/>
    <w:basedOn w:val="Standaard"/>
    <w:link w:val="VoettekstChar"/>
    <w:uiPriority w:val="99"/>
    <w:pPr>
      <w:tabs>
        <w:tab w:val="center" w:pos="4536"/>
        <w:tab w:val="right" w:pos="9072"/>
      </w:tabs>
    </w:pPr>
  </w:style>
  <w:style w:type="paragraph" w:styleId="Plattetekstinspringen">
    <w:name w:val="Body Text Indent"/>
    <w:basedOn w:val="Standaard"/>
    <w:link w:val="PlattetekstinspringenChar"/>
    <w:pPr>
      <w:spacing w:line="240" w:lineRule="auto"/>
      <w:ind w:left="360"/>
    </w:pPr>
    <w:rPr>
      <w:i/>
      <w:iCs/>
      <w:sz w:val="20"/>
    </w:rPr>
  </w:style>
  <w:style w:type="character" w:styleId="Paginanummer">
    <w:name w:val="page number"/>
    <w:basedOn w:val="Standaardalinea-lettertype"/>
  </w:style>
  <w:style w:type="paragraph" w:styleId="Plattetekst">
    <w:name w:val="Body Text"/>
    <w:basedOn w:val="Standaard"/>
    <w:link w:val="PlattetekstChar"/>
    <w:pPr>
      <w:spacing w:line="240" w:lineRule="auto"/>
    </w:pPr>
    <w:rPr>
      <w:rFonts w:ascii="Times New Roman" w:hAnsi="Times New Roman"/>
      <w:color w:val="auto"/>
      <w:sz w:val="36"/>
    </w:rPr>
  </w:style>
  <w:style w:type="paragraph" w:styleId="Plattetekstinspringen2">
    <w:name w:val="Body Text Indent 2"/>
    <w:basedOn w:val="Standaard"/>
    <w:link w:val="Plattetekstinspringen2Char"/>
    <w:pPr>
      <w:spacing w:line="240" w:lineRule="auto"/>
      <w:ind w:left="360"/>
    </w:pPr>
    <w:rPr>
      <w:i/>
      <w:iCs/>
      <w:sz w:val="14"/>
    </w:rPr>
  </w:style>
  <w:style w:type="paragraph" w:styleId="Plattetekstinspringen3">
    <w:name w:val="Body Text Indent 3"/>
    <w:basedOn w:val="Standaard"/>
    <w:link w:val="Plattetekstinspringen3Char"/>
    <w:pPr>
      <w:spacing w:line="240" w:lineRule="auto"/>
      <w:ind w:left="360"/>
    </w:pPr>
    <w:rPr>
      <w:i/>
      <w:iCs/>
      <w:sz w:val="16"/>
    </w:rPr>
  </w:style>
  <w:style w:type="character" w:styleId="Verwijzingopmerking">
    <w:name w:val="annotation reference"/>
    <w:uiPriority w:val="99"/>
    <w:semiHidden/>
    <w:rsid w:val="00CF4B7B"/>
    <w:rPr>
      <w:sz w:val="16"/>
      <w:szCs w:val="16"/>
    </w:rPr>
  </w:style>
  <w:style w:type="paragraph" w:styleId="Tekstopmerking">
    <w:name w:val="annotation text"/>
    <w:basedOn w:val="Standaard"/>
    <w:semiHidden/>
    <w:rsid w:val="00CF4B7B"/>
    <w:rPr>
      <w:sz w:val="20"/>
      <w:szCs w:val="20"/>
    </w:rPr>
  </w:style>
  <w:style w:type="paragraph" w:styleId="Onderwerpvanopmerking">
    <w:name w:val="annotation subject"/>
    <w:basedOn w:val="Tekstopmerking"/>
    <w:next w:val="Tekstopmerking"/>
    <w:semiHidden/>
    <w:rsid w:val="00CF4B7B"/>
    <w:rPr>
      <w:b/>
      <w:bCs/>
    </w:rPr>
  </w:style>
  <w:style w:type="paragraph" w:styleId="Ballontekst">
    <w:name w:val="Balloon Text"/>
    <w:basedOn w:val="Standaard"/>
    <w:link w:val="BallontekstChar"/>
    <w:semiHidden/>
    <w:rsid w:val="00CF4B7B"/>
    <w:rPr>
      <w:rFonts w:ascii="Tahoma" w:hAnsi="Tahoma" w:cs="Tahoma"/>
      <w:sz w:val="16"/>
      <w:szCs w:val="16"/>
    </w:rPr>
  </w:style>
  <w:style w:type="paragraph" w:styleId="Normaalweb">
    <w:name w:val="Normal (Web)"/>
    <w:basedOn w:val="Standaard"/>
    <w:rsid w:val="007651B1"/>
    <w:pPr>
      <w:spacing w:before="100" w:beforeAutospacing="1" w:after="360" w:line="384" w:lineRule="atLeast"/>
    </w:pPr>
    <w:rPr>
      <w:rFonts w:ascii="Times New Roman" w:hAnsi="Times New Roman"/>
      <w:color w:val="auto"/>
      <w:sz w:val="24"/>
    </w:rPr>
  </w:style>
  <w:style w:type="paragraph" w:styleId="Tekstzonderopmaak">
    <w:name w:val="Plain Text"/>
    <w:basedOn w:val="Standaard"/>
    <w:link w:val="TekstzonderopmaakChar"/>
    <w:uiPriority w:val="99"/>
    <w:unhideWhenUsed/>
    <w:rsid w:val="00BE1C94"/>
    <w:pPr>
      <w:spacing w:line="240" w:lineRule="auto"/>
    </w:pPr>
    <w:rPr>
      <w:rFonts w:ascii="Courier New" w:hAnsi="Courier New"/>
      <w:color w:val="auto"/>
      <w:sz w:val="20"/>
      <w:szCs w:val="20"/>
      <w:lang w:val="x-none" w:eastAsia="x-none"/>
    </w:rPr>
  </w:style>
  <w:style w:type="character" w:customStyle="1" w:styleId="TekstzonderopmaakChar">
    <w:name w:val="Tekst zonder opmaak Char"/>
    <w:link w:val="Tekstzonderopmaak"/>
    <w:uiPriority w:val="99"/>
    <w:rsid w:val="00BE1C94"/>
    <w:rPr>
      <w:rFonts w:ascii="Courier New" w:hAnsi="Courier New" w:cs="Courier New"/>
    </w:rPr>
  </w:style>
  <w:style w:type="character" w:styleId="Hyperlink">
    <w:name w:val="Hyperlink"/>
    <w:uiPriority w:val="99"/>
    <w:rsid w:val="002165AF"/>
    <w:rPr>
      <w:color w:val="0000FF"/>
      <w:u w:val="single"/>
    </w:rPr>
  </w:style>
  <w:style w:type="paragraph" w:customStyle="1" w:styleId="Opsommingstekens3niveaus">
    <w:name w:val="Opsommingstekens 3 niveaus"/>
    <w:basedOn w:val="Standaard"/>
    <w:rsid w:val="00FD69B6"/>
    <w:pPr>
      <w:numPr>
        <w:numId w:val="2"/>
      </w:numPr>
      <w:spacing w:line="264" w:lineRule="auto"/>
    </w:pPr>
    <w:rPr>
      <w:rFonts w:ascii="Arial" w:hAnsi="Arial"/>
      <w:color w:val="auto"/>
      <w:sz w:val="20"/>
    </w:rPr>
  </w:style>
  <w:style w:type="paragraph" w:customStyle="1" w:styleId="Kleurrijkelijst-accent11">
    <w:name w:val="Kleurrijke lijst - accent 11"/>
    <w:basedOn w:val="Standaard"/>
    <w:uiPriority w:val="34"/>
    <w:qFormat/>
    <w:rsid w:val="00307642"/>
    <w:pPr>
      <w:ind w:left="708"/>
    </w:pPr>
  </w:style>
  <w:style w:type="table" w:styleId="Tabelraster">
    <w:name w:val="Table Grid"/>
    <w:basedOn w:val="Standaardtabel"/>
    <w:rsid w:val="0098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qFormat/>
    <w:rsid w:val="000A5588"/>
    <w:pPr>
      <w:spacing w:line="240" w:lineRule="auto"/>
      <w:jc w:val="center"/>
    </w:pPr>
    <w:rPr>
      <w:rFonts w:ascii="Univers" w:hAnsi="Univers"/>
      <w:b/>
      <w:bCs/>
      <w:color w:val="auto"/>
      <w:sz w:val="16"/>
      <w:szCs w:val="20"/>
      <w:lang w:val="fr-FR" w:eastAsia="x-none"/>
    </w:rPr>
  </w:style>
  <w:style w:type="character" w:customStyle="1" w:styleId="TitelChar">
    <w:name w:val="Titel Char"/>
    <w:link w:val="Titel"/>
    <w:rsid w:val="000A5588"/>
    <w:rPr>
      <w:rFonts w:ascii="Univers" w:hAnsi="Univers"/>
      <w:b/>
      <w:bCs/>
      <w:sz w:val="16"/>
      <w:lang w:val="fr-FR"/>
    </w:rPr>
  </w:style>
  <w:style w:type="character" w:styleId="Voetnootmarkering">
    <w:name w:val="footnote reference"/>
    <w:rsid w:val="000A5588"/>
    <w:rPr>
      <w:vertAlign w:val="superscript"/>
    </w:rPr>
  </w:style>
  <w:style w:type="paragraph" w:customStyle="1" w:styleId="Default">
    <w:name w:val="Default"/>
    <w:rsid w:val="000A5588"/>
    <w:pPr>
      <w:autoSpaceDE w:val="0"/>
      <w:autoSpaceDN w:val="0"/>
      <w:adjustRightInd w:val="0"/>
    </w:pPr>
    <w:rPr>
      <w:rFonts w:ascii="Arial" w:hAnsi="Arial" w:cs="Arial"/>
      <w:color w:val="000000"/>
      <w:sz w:val="24"/>
      <w:szCs w:val="24"/>
    </w:rPr>
  </w:style>
  <w:style w:type="paragraph" w:styleId="Geenafstand">
    <w:name w:val="No Spacing"/>
    <w:uiPriority w:val="1"/>
    <w:qFormat/>
    <w:rsid w:val="004A6081"/>
    <w:rPr>
      <w:rFonts w:ascii="Calibri" w:eastAsia="Calibri" w:hAnsi="Calibri"/>
      <w:sz w:val="22"/>
      <w:szCs w:val="22"/>
      <w:lang w:eastAsia="en-US"/>
    </w:rPr>
  </w:style>
  <w:style w:type="character" w:customStyle="1" w:styleId="KoptekstChar">
    <w:name w:val="Koptekst Char"/>
    <w:link w:val="Koptekst"/>
    <w:locked/>
    <w:rsid w:val="008B4026"/>
    <w:rPr>
      <w:rFonts w:ascii="Verdana" w:hAnsi="Verdana"/>
      <w:color w:val="000000"/>
      <w:sz w:val="18"/>
      <w:szCs w:val="24"/>
    </w:rPr>
  </w:style>
  <w:style w:type="paragraph" w:styleId="Lijstopsomteken2">
    <w:name w:val="List Bullet 2"/>
    <w:basedOn w:val="Standaard"/>
    <w:autoRedefine/>
    <w:rsid w:val="002E27D6"/>
    <w:pPr>
      <w:spacing w:line="360" w:lineRule="auto"/>
    </w:pPr>
    <w:rPr>
      <w:rFonts w:ascii="Trebuchet MS" w:hAnsi="Trebuchet MS"/>
      <w:iCs/>
      <w:color w:val="333333"/>
      <w:sz w:val="22"/>
      <w:szCs w:val="22"/>
    </w:rPr>
  </w:style>
  <w:style w:type="character" w:customStyle="1" w:styleId="Kop1Char">
    <w:name w:val="Kop 1 Char"/>
    <w:basedOn w:val="Standaardalinea-lettertype"/>
    <w:link w:val="Kop1"/>
    <w:rsid w:val="005F342D"/>
    <w:rPr>
      <w:rFonts w:ascii="Verdana" w:hAnsi="Verdana"/>
      <w:i/>
      <w:iCs/>
      <w:color w:val="000000"/>
      <w:szCs w:val="24"/>
    </w:rPr>
  </w:style>
  <w:style w:type="character" w:customStyle="1" w:styleId="Kop2Char">
    <w:name w:val="Kop 2 Char"/>
    <w:basedOn w:val="Standaardalinea-lettertype"/>
    <w:link w:val="Kop2"/>
    <w:uiPriority w:val="9"/>
    <w:rsid w:val="005F342D"/>
    <w:rPr>
      <w:rFonts w:ascii="Verdana" w:hAnsi="Verdana"/>
      <w:i/>
      <w:iCs/>
      <w:color w:val="000000"/>
      <w:sz w:val="16"/>
      <w:szCs w:val="24"/>
    </w:rPr>
  </w:style>
  <w:style w:type="character" w:customStyle="1" w:styleId="Kop3Char">
    <w:name w:val="Kop 3 Char"/>
    <w:basedOn w:val="Standaardalinea-lettertype"/>
    <w:link w:val="Kop3"/>
    <w:rsid w:val="005F342D"/>
    <w:rPr>
      <w:rFonts w:ascii="Verdana" w:hAnsi="Verdana"/>
      <w:i/>
      <w:iCs/>
      <w:color w:val="000000"/>
      <w:sz w:val="16"/>
      <w:szCs w:val="24"/>
    </w:rPr>
  </w:style>
  <w:style w:type="character" w:customStyle="1" w:styleId="Kop4Char">
    <w:name w:val="Kop 4 Char"/>
    <w:basedOn w:val="Standaardalinea-lettertype"/>
    <w:link w:val="Kop4"/>
    <w:rsid w:val="005F342D"/>
    <w:rPr>
      <w:rFonts w:ascii="Verdana" w:hAnsi="Verdana"/>
      <w:b/>
      <w:bCs/>
      <w:color w:val="000000"/>
      <w:sz w:val="18"/>
      <w:szCs w:val="24"/>
    </w:rPr>
  </w:style>
  <w:style w:type="character" w:customStyle="1" w:styleId="Kop5Char">
    <w:name w:val="Kop 5 Char"/>
    <w:basedOn w:val="Standaardalinea-lettertype"/>
    <w:link w:val="Kop5"/>
    <w:rsid w:val="005F342D"/>
    <w:rPr>
      <w:rFonts w:ascii="Verdana" w:hAnsi="Verdana"/>
      <w:b/>
      <w:bCs/>
      <w:color w:val="000000"/>
      <w:szCs w:val="24"/>
    </w:rPr>
  </w:style>
  <w:style w:type="character" w:customStyle="1" w:styleId="Kop6Char">
    <w:name w:val="Kop 6 Char"/>
    <w:basedOn w:val="Standaardalinea-lettertype"/>
    <w:link w:val="Kop6"/>
    <w:rsid w:val="005F342D"/>
    <w:rPr>
      <w:rFonts w:ascii="Verdana" w:hAnsi="Verdana"/>
      <w:b/>
      <w:bCs/>
      <w:color w:val="000000"/>
      <w:szCs w:val="24"/>
    </w:rPr>
  </w:style>
  <w:style w:type="character" w:customStyle="1" w:styleId="Kop7Char">
    <w:name w:val="Kop 7 Char"/>
    <w:basedOn w:val="Standaardalinea-lettertype"/>
    <w:link w:val="Kop7"/>
    <w:rsid w:val="005F342D"/>
    <w:rPr>
      <w:rFonts w:ascii="Verdana" w:hAnsi="Verdana"/>
      <w:b/>
      <w:bCs/>
      <w:color w:val="000000"/>
      <w:sz w:val="18"/>
      <w:szCs w:val="24"/>
    </w:rPr>
  </w:style>
  <w:style w:type="character" w:customStyle="1" w:styleId="Kop8Char">
    <w:name w:val="Kop 8 Char"/>
    <w:basedOn w:val="Standaardalinea-lettertype"/>
    <w:link w:val="Kop8"/>
    <w:rsid w:val="005F342D"/>
    <w:rPr>
      <w:rFonts w:ascii="Verdana" w:hAnsi="Verdana"/>
      <w:b/>
      <w:bCs/>
      <w:color w:val="000000"/>
      <w:sz w:val="16"/>
      <w:szCs w:val="24"/>
    </w:rPr>
  </w:style>
  <w:style w:type="character" w:customStyle="1" w:styleId="Kop9Char">
    <w:name w:val="Kop 9 Char"/>
    <w:basedOn w:val="Standaardalinea-lettertype"/>
    <w:link w:val="Kop9"/>
    <w:rsid w:val="005F342D"/>
    <w:rPr>
      <w:rFonts w:ascii="Verdana" w:hAnsi="Verdana"/>
      <w:b/>
      <w:bCs/>
      <w:color w:val="000000"/>
      <w:sz w:val="16"/>
      <w:szCs w:val="24"/>
    </w:rPr>
  </w:style>
  <w:style w:type="character" w:customStyle="1" w:styleId="PlattetekstChar">
    <w:name w:val="Platte tekst Char"/>
    <w:basedOn w:val="Standaardalinea-lettertype"/>
    <w:link w:val="Plattetekst"/>
    <w:rsid w:val="005F342D"/>
    <w:rPr>
      <w:sz w:val="36"/>
      <w:szCs w:val="24"/>
    </w:rPr>
  </w:style>
  <w:style w:type="character" w:customStyle="1" w:styleId="Plattetekst2Char">
    <w:name w:val="Platte tekst 2 Char"/>
    <w:basedOn w:val="Standaardalinea-lettertype"/>
    <w:link w:val="Plattetekst2"/>
    <w:rsid w:val="005F342D"/>
    <w:rPr>
      <w:rFonts w:ascii="Garamond" w:hAnsi="Garamond"/>
      <w:sz w:val="28"/>
      <w:szCs w:val="24"/>
    </w:rPr>
  </w:style>
  <w:style w:type="character" w:customStyle="1" w:styleId="PlattetekstinspringenChar">
    <w:name w:val="Platte tekst inspringen Char"/>
    <w:basedOn w:val="Standaardalinea-lettertype"/>
    <w:link w:val="Plattetekstinspringen"/>
    <w:rsid w:val="005F342D"/>
    <w:rPr>
      <w:rFonts w:ascii="Verdana" w:hAnsi="Verdana"/>
      <w:i/>
      <w:iCs/>
      <w:color w:val="000000"/>
      <w:szCs w:val="24"/>
    </w:rPr>
  </w:style>
  <w:style w:type="character" w:customStyle="1" w:styleId="VoettekstChar">
    <w:name w:val="Voettekst Char"/>
    <w:basedOn w:val="Standaardalinea-lettertype"/>
    <w:link w:val="Voettekst"/>
    <w:uiPriority w:val="99"/>
    <w:rsid w:val="005F342D"/>
    <w:rPr>
      <w:rFonts w:ascii="Verdana" w:hAnsi="Verdana"/>
      <w:color w:val="000000"/>
      <w:sz w:val="18"/>
      <w:szCs w:val="24"/>
    </w:rPr>
  </w:style>
  <w:style w:type="paragraph" w:customStyle="1" w:styleId="font5">
    <w:name w:val="font5"/>
    <w:basedOn w:val="Standaard"/>
    <w:rsid w:val="005F342D"/>
    <w:pPr>
      <w:spacing w:before="100" w:beforeAutospacing="1" w:after="100" w:afterAutospacing="1" w:line="240" w:lineRule="auto"/>
    </w:pPr>
    <w:rPr>
      <w:rFonts w:ascii="Tahoma" w:hAnsi="Tahoma"/>
      <w:b/>
      <w:bCs/>
      <w:sz w:val="16"/>
      <w:szCs w:val="16"/>
    </w:rPr>
  </w:style>
  <w:style w:type="paragraph" w:styleId="Plattetekst3">
    <w:name w:val="Body Text 3"/>
    <w:basedOn w:val="Standaard"/>
    <w:link w:val="Plattetekst3Char"/>
    <w:rsid w:val="005F342D"/>
    <w:pPr>
      <w:spacing w:line="240" w:lineRule="auto"/>
    </w:pPr>
    <w:rPr>
      <w:i/>
      <w:iCs/>
      <w:sz w:val="16"/>
    </w:rPr>
  </w:style>
  <w:style w:type="character" w:customStyle="1" w:styleId="Plattetekst3Char">
    <w:name w:val="Platte tekst 3 Char"/>
    <w:basedOn w:val="Standaardalinea-lettertype"/>
    <w:link w:val="Plattetekst3"/>
    <w:rsid w:val="005F342D"/>
    <w:rPr>
      <w:rFonts w:ascii="Verdana" w:hAnsi="Verdana"/>
      <w:i/>
      <w:iCs/>
      <w:color w:val="000000"/>
      <w:sz w:val="16"/>
      <w:szCs w:val="24"/>
    </w:rPr>
  </w:style>
  <w:style w:type="character" w:customStyle="1" w:styleId="Plattetekstinspringen2Char">
    <w:name w:val="Platte tekst inspringen 2 Char"/>
    <w:basedOn w:val="Standaardalinea-lettertype"/>
    <w:link w:val="Plattetekstinspringen2"/>
    <w:rsid w:val="005F342D"/>
    <w:rPr>
      <w:rFonts w:ascii="Verdana" w:hAnsi="Verdana"/>
      <w:i/>
      <w:iCs/>
      <w:color w:val="000000"/>
      <w:sz w:val="14"/>
      <w:szCs w:val="24"/>
    </w:rPr>
  </w:style>
  <w:style w:type="character" w:customStyle="1" w:styleId="Plattetekstinspringen3Char">
    <w:name w:val="Platte tekst inspringen 3 Char"/>
    <w:basedOn w:val="Standaardalinea-lettertype"/>
    <w:link w:val="Plattetekstinspringen3"/>
    <w:rsid w:val="005F342D"/>
    <w:rPr>
      <w:rFonts w:ascii="Verdana" w:hAnsi="Verdana"/>
      <w:i/>
      <w:iCs/>
      <w:color w:val="000000"/>
      <w:sz w:val="16"/>
      <w:szCs w:val="24"/>
    </w:rPr>
  </w:style>
  <w:style w:type="paragraph" w:customStyle="1" w:styleId="font6">
    <w:name w:val="font6"/>
    <w:basedOn w:val="Standaard"/>
    <w:rsid w:val="005F342D"/>
    <w:pPr>
      <w:spacing w:before="100" w:beforeAutospacing="1" w:after="100" w:afterAutospacing="1" w:line="240" w:lineRule="auto"/>
    </w:pPr>
    <w:rPr>
      <w:rFonts w:ascii="Tahoma" w:hAnsi="Tahoma"/>
      <w:sz w:val="16"/>
      <w:szCs w:val="16"/>
    </w:rPr>
  </w:style>
  <w:style w:type="character" w:styleId="GevolgdeHyperlink">
    <w:name w:val="FollowedHyperlink"/>
    <w:rsid w:val="005F342D"/>
    <w:rPr>
      <w:color w:val="800080"/>
      <w:u w:val="single"/>
    </w:rPr>
  </w:style>
  <w:style w:type="character" w:customStyle="1" w:styleId="BallontekstChar">
    <w:name w:val="Ballontekst Char"/>
    <w:basedOn w:val="Standaardalinea-lettertype"/>
    <w:link w:val="Ballontekst"/>
    <w:semiHidden/>
    <w:rsid w:val="005F342D"/>
    <w:rPr>
      <w:rFonts w:ascii="Tahoma" w:hAnsi="Tahoma" w:cs="Tahoma"/>
      <w:color w:val="000000"/>
      <w:sz w:val="16"/>
      <w:szCs w:val="16"/>
    </w:rPr>
  </w:style>
  <w:style w:type="paragraph" w:styleId="Inhopg1">
    <w:name w:val="toc 1"/>
    <w:basedOn w:val="Standaard"/>
    <w:next w:val="Standaard"/>
    <w:autoRedefine/>
    <w:uiPriority w:val="39"/>
    <w:rsid w:val="00FE2FE9"/>
    <w:pPr>
      <w:tabs>
        <w:tab w:val="left" w:pos="360"/>
        <w:tab w:val="right" w:leader="dot" w:pos="8494"/>
      </w:tabs>
      <w:spacing w:line="276" w:lineRule="auto"/>
    </w:pPr>
    <w:rPr>
      <w:b/>
      <w:iCs/>
      <w:noProof/>
      <w:color w:val="auto"/>
    </w:rPr>
  </w:style>
  <w:style w:type="paragraph" w:styleId="Inhopg2">
    <w:name w:val="toc 2"/>
    <w:basedOn w:val="Standaard"/>
    <w:next w:val="Standaard"/>
    <w:autoRedefine/>
    <w:uiPriority w:val="39"/>
    <w:rsid w:val="00FE2FE9"/>
    <w:pPr>
      <w:spacing w:line="276" w:lineRule="auto"/>
      <w:ind w:left="180"/>
    </w:pPr>
    <w:rPr>
      <w:color w:val="auto"/>
    </w:rPr>
  </w:style>
  <w:style w:type="paragraph" w:styleId="Lijstalinea">
    <w:name w:val="List Paragraph"/>
    <w:basedOn w:val="Standaard"/>
    <w:uiPriority w:val="34"/>
    <w:qFormat/>
    <w:rsid w:val="00FE2FE9"/>
    <w:pPr>
      <w:spacing w:line="276" w:lineRule="auto"/>
      <w:ind w:left="709"/>
    </w:pPr>
    <w:rPr>
      <w:color w:val="auto"/>
      <w:szCs w:val="20"/>
      <w:lang w:val="en-US"/>
    </w:rPr>
  </w:style>
  <w:style w:type="paragraph" w:customStyle="1" w:styleId="Lijstalinea1">
    <w:name w:val="Lijstalinea1"/>
    <w:basedOn w:val="Standaard"/>
    <w:rsid w:val="00FE2FE9"/>
    <w:pPr>
      <w:spacing w:line="240" w:lineRule="auto"/>
      <w:ind w:left="720"/>
    </w:pPr>
    <w:rPr>
      <w:rFonts w:ascii="Times New Roman" w:eastAsia="Calibri" w:hAnsi="Times New Roman"/>
      <w:color w:val="auto"/>
      <w:sz w:val="24"/>
    </w:rPr>
  </w:style>
  <w:style w:type="paragraph" w:styleId="Inhopg3">
    <w:name w:val="toc 3"/>
    <w:basedOn w:val="Standaard"/>
    <w:next w:val="Standaard"/>
    <w:autoRedefine/>
    <w:uiPriority w:val="39"/>
    <w:rsid w:val="0065395C"/>
    <w:pPr>
      <w:ind w:left="360"/>
    </w:pPr>
  </w:style>
  <w:style w:type="paragraph" w:customStyle="1" w:styleId="ListParagraphPHPDOCX">
    <w:name w:val="List Paragraph PHPDOCX"/>
    <w:basedOn w:val="Standaard"/>
    <w:uiPriority w:val="34"/>
    <w:qFormat/>
    <w:rsid w:val="00736EBD"/>
    <w:pPr>
      <w:spacing w:line="240" w:lineRule="auto"/>
    </w:pPr>
    <w:rPr>
      <w:rFonts w:ascii="Century Gothic" w:hAnsi="Century Gothic"/>
      <w:color w:val="auto"/>
      <w:sz w:val="20"/>
      <w:szCs w:val="22"/>
      <w:lang w:val="en-US" w:eastAsia="en-US"/>
    </w:rPr>
  </w:style>
  <w:style w:type="paragraph" w:customStyle="1" w:styleId="Textbody">
    <w:name w:val="Text body"/>
    <w:basedOn w:val="Standaard"/>
    <w:uiPriority w:val="99"/>
    <w:rsid w:val="00681277"/>
    <w:pPr>
      <w:widowControl w:val="0"/>
      <w:autoSpaceDE w:val="0"/>
      <w:autoSpaceDN w:val="0"/>
      <w:adjustRightInd w:val="0"/>
      <w:spacing w:after="120" w:line="240" w:lineRule="auto"/>
    </w:pPr>
    <w:rPr>
      <w:rFonts w:ascii="Century Gothic" w:hAnsi="Century Gothic"/>
      <w:color w:val="auto"/>
      <w:sz w:val="20"/>
      <w:lang w:val="en-US" w:eastAsia="en-US"/>
    </w:rPr>
  </w:style>
  <w:style w:type="paragraph" w:customStyle="1" w:styleId="Standard">
    <w:name w:val="Standard"/>
    <w:uiPriority w:val="99"/>
    <w:rsid w:val="00681277"/>
    <w:pPr>
      <w:widowControl w:val="0"/>
      <w:autoSpaceDE w:val="0"/>
      <w:autoSpaceDN w:val="0"/>
      <w:adjustRightInd w:val="0"/>
    </w:pPr>
    <w:rPr>
      <w:rFonts w:ascii="Century Gothic" w:hAnsi="Century Gothic"/>
      <w:szCs w:val="24"/>
      <w:lang w:val="en-US" w:eastAsia="en-US"/>
    </w:rPr>
  </w:style>
  <w:style w:type="paragraph" w:styleId="Bijschrift">
    <w:name w:val="caption"/>
    <w:basedOn w:val="Standaard"/>
    <w:next w:val="Standaard"/>
    <w:unhideWhenUsed/>
    <w:qFormat/>
    <w:rsid w:val="0023517C"/>
    <w:pPr>
      <w:spacing w:after="200" w:line="240" w:lineRule="auto"/>
    </w:pPr>
    <w:rPr>
      <w:b/>
      <w:bCs/>
      <w:color w:val="5B9BD5" w:themeColor="accent1"/>
      <w:szCs w:val="18"/>
    </w:rPr>
  </w:style>
  <w:style w:type="paragraph" w:customStyle="1" w:styleId="Standaard1">
    <w:name w:val="Standaard1"/>
    <w:qFormat/>
    <w:rsid w:val="00D232BD"/>
    <w:rPr>
      <w:rFonts w:ascii="Trebuchet MS" w:hAnsi="Trebuchet MS"/>
      <w:i/>
      <w:iC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5781">
      <w:bodyDiv w:val="1"/>
      <w:marLeft w:val="0"/>
      <w:marRight w:val="0"/>
      <w:marTop w:val="0"/>
      <w:marBottom w:val="0"/>
      <w:divBdr>
        <w:top w:val="none" w:sz="0" w:space="0" w:color="auto"/>
        <w:left w:val="none" w:sz="0" w:space="0" w:color="auto"/>
        <w:bottom w:val="none" w:sz="0" w:space="0" w:color="auto"/>
        <w:right w:val="none" w:sz="0" w:space="0" w:color="auto"/>
      </w:divBdr>
      <w:divsChild>
        <w:div w:id="87889238">
          <w:marLeft w:val="0"/>
          <w:marRight w:val="0"/>
          <w:marTop w:val="0"/>
          <w:marBottom w:val="0"/>
          <w:divBdr>
            <w:top w:val="none" w:sz="0" w:space="0" w:color="auto"/>
            <w:left w:val="none" w:sz="0" w:space="0" w:color="auto"/>
            <w:bottom w:val="none" w:sz="0" w:space="0" w:color="auto"/>
            <w:right w:val="none" w:sz="0" w:space="0" w:color="auto"/>
          </w:divBdr>
          <w:divsChild>
            <w:div w:id="202908314">
              <w:marLeft w:val="0"/>
              <w:marRight w:val="0"/>
              <w:marTop w:val="1200"/>
              <w:marBottom w:val="0"/>
              <w:divBdr>
                <w:top w:val="none" w:sz="0" w:space="0" w:color="auto"/>
                <w:left w:val="none" w:sz="0" w:space="0" w:color="auto"/>
                <w:bottom w:val="none" w:sz="0" w:space="0" w:color="auto"/>
                <w:right w:val="none" w:sz="0" w:space="0" w:color="auto"/>
              </w:divBdr>
              <w:divsChild>
                <w:div w:id="1519924848">
                  <w:marLeft w:val="0"/>
                  <w:marRight w:val="0"/>
                  <w:marTop w:val="0"/>
                  <w:marBottom w:val="0"/>
                  <w:divBdr>
                    <w:top w:val="none" w:sz="0" w:space="0" w:color="auto"/>
                    <w:left w:val="none" w:sz="0" w:space="0" w:color="auto"/>
                    <w:bottom w:val="none" w:sz="0" w:space="0" w:color="auto"/>
                    <w:right w:val="none" w:sz="0" w:space="0" w:color="auto"/>
                  </w:divBdr>
                  <w:divsChild>
                    <w:div w:id="399063927">
                      <w:marLeft w:val="0"/>
                      <w:marRight w:val="0"/>
                      <w:marTop w:val="0"/>
                      <w:marBottom w:val="0"/>
                      <w:divBdr>
                        <w:top w:val="none" w:sz="0" w:space="0" w:color="auto"/>
                        <w:left w:val="none" w:sz="0" w:space="0" w:color="auto"/>
                        <w:bottom w:val="none" w:sz="0" w:space="0" w:color="auto"/>
                        <w:right w:val="none" w:sz="0" w:space="0" w:color="auto"/>
                      </w:divBdr>
                      <w:divsChild>
                        <w:div w:id="1615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3954">
      <w:bodyDiv w:val="1"/>
      <w:marLeft w:val="0"/>
      <w:marRight w:val="0"/>
      <w:marTop w:val="0"/>
      <w:marBottom w:val="0"/>
      <w:divBdr>
        <w:top w:val="none" w:sz="0" w:space="0" w:color="auto"/>
        <w:left w:val="none" w:sz="0" w:space="0" w:color="auto"/>
        <w:bottom w:val="none" w:sz="0" w:space="0" w:color="auto"/>
        <w:right w:val="none" w:sz="0" w:space="0" w:color="auto"/>
      </w:divBdr>
      <w:divsChild>
        <w:div w:id="733628891">
          <w:marLeft w:val="547"/>
          <w:marRight w:val="0"/>
          <w:marTop w:val="154"/>
          <w:marBottom w:val="0"/>
          <w:divBdr>
            <w:top w:val="none" w:sz="0" w:space="0" w:color="auto"/>
            <w:left w:val="none" w:sz="0" w:space="0" w:color="auto"/>
            <w:bottom w:val="none" w:sz="0" w:space="0" w:color="auto"/>
            <w:right w:val="none" w:sz="0" w:space="0" w:color="auto"/>
          </w:divBdr>
        </w:div>
        <w:div w:id="1010595696">
          <w:marLeft w:val="547"/>
          <w:marRight w:val="0"/>
          <w:marTop w:val="154"/>
          <w:marBottom w:val="0"/>
          <w:divBdr>
            <w:top w:val="none" w:sz="0" w:space="0" w:color="auto"/>
            <w:left w:val="none" w:sz="0" w:space="0" w:color="auto"/>
            <w:bottom w:val="none" w:sz="0" w:space="0" w:color="auto"/>
            <w:right w:val="none" w:sz="0" w:space="0" w:color="auto"/>
          </w:divBdr>
        </w:div>
        <w:div w:id="1350721883">
          <w:marLeft w:val="547"/>
          <w:marRight w:val="0"/>
          <w:marTop w:val="154"/>
          <w:marBottom w:val="0"/>
          <w:divBdr>
            <w:top w:val="none" w:sz="0" w:space="0" w:color="auto"/>
            <w:left w:val="none" w:sz="0" w:space="0" w:color="auto"/>
            <w:bottom w:val="none" w:sz="0" w:space="0" w:color="auto"/>
            <w:right w:val="none" w:sz="0" w:space="0" w:color="auto"/>
          </w:divBdr>
        </w:div>
        <w:div w:id="1985115475">
          <w:marLeft w:val="547"/>
          <w:marRight w:val="0"/>
          <w:marTop w:val="154"/>
          <w:marBottom w:val="0"/>
          <w:divBdr>
            <w:top w:val="none" w:sz="0" w:space="0" w:color="auto"/>
            <w:left w:val="none" w:sz="0" w:space="0" w:color="auto"/>
            <w:bottom w:val="none" w:sz="0" w:space="0" w:color="auto"/>
            <w:right w:val="none" w:sz="0" w:space="0" w:color="auto"/>
          </w:divBdr>
        </w:div>
        <w:div w:id="1995722915">
          <w:marLeft w:val="547"/>
          <w:marRight w:val="0"/>
          <w:marTop w:val="154"/>
          <w:marBottom w:val="0"/>
          <w:divBdr>
            <w:top w:val="none" w:sz="0" w:space="0" w:color="auto"/>
            <w:left w:val="none" w:sz="0" w:space="0" w:color="auto"/>
            <w:bottom w:val="none" w:sz="0" w:space="0" w:color="auto"/>
            <w:right w:val="none" w:sz="0" w:space="0" w:color="auto"/>
          </w:divBdr>
        </w:div>
      </w:divsChild>
    </w:div>
    <w:div w:id="352729273">
      <w:bodyDiv w:val="1"/>
      <w:marLeft w:val="0"/>
      <w:marRight w:val="0"/>
      <w:marTop w:val="0"/>
      <w:marBottom w:val="0"/>
      <w:divBdr>
        <w:top w:val="none" w:sz="0" w:space="0" w:color="auto"/>
        <w:left w:val="none" w:sz="0" w:space="0" w:color="auto"/>
        <w:bottom w:val="none" w:sz="0" w:space="0" w:color="auto"/>
        <w:right w:val="none" w:sz="0" w:space="0" w:color="auto"/>
      </w:divBdr>
      <w:divsChild>
        <w:div w:id="16853409">
          <w:marLeft w:val="547"/>
          <w:marRight w:val="0"/>
          <w:marTop w:val="134"/>
          <w:marBottom w:val="0"/>
          <w:divBdr>
            <w:top w:val="none" w:sz="0" w:space="0" w:color="auto"/>
            <w:left w:val="none" w:sz="0" w:space="0" w:color="auto"/>
            <w:bottom w:val="none" w:sz="0" w:space="0" w:color="auto"/>
            <w:right w:val="none" w:sz="0" w:space="0" w:color="auto"/>
          </w:divBdr>
        </w:div>
        <w:div w:id="1247497498">
          <w:marLeft w:val="547"/>
          <w:marRight w:val="0"/>
          <w:marTop w:val="134"/>
          <w:marBottom w:val="0"/>
          <w:divBdr>
            <w:top w:val="none" w:sz="0" w:space="0" w:color="auto"/>
            <w:left w:val="none" w:sz="0" w:space="0" w:color="auto"/>
            <w:bottom w:val="none" w:sz="0" w:space="0" w:color="auto"/>
            <w:right w:val="none" w:sz="0" w:space="0" w:color="auto"/>
          </w:divBdr>
        </w:div>
        <w:div w:id="2065713094">
          <w:marLeft w:val="547"/>
          <w:marRight w:val="0"/>
          <w:marTop w:val="134"/>
          <w:marBottom w:val="0"/>
          <w:divBdr>
            <w:top w:val="none" w:sz="0" w:space="0" w:color="auto"/>
            <w:left w:val="none" w:sz="0" w:space="0" w:color="auto"/>
            <w:bottom w:val="none" w:sz="0" w:space="0" w:color="auto"/>
            <w:right w:val="none" w:sz="0" w:space="0" w:color="auto"/>
          </w:divBdr>
        </w:div>
      </w:divsChild>
    </w:div>
    <w:div w:id="609043907">
      <w:bodyDiv w:val="1"/>
      <w:marLeft w:val="0"/>
      <w:marRight w:val="0"/>
      <w:marTop w:val="0"/>
      <w:marBottom w:val="0"/>
      <w:divBdr>
        <w:top w:val="none" w:sz="0" w:space="0" w:color="auto"/>
        <w:left w:val="none" w:sz="0" w:space="0" w:color="auto"/>
        <w:bottom w:val="none" w:sz="0" w:space="0" w:color="auto"/>
        <w:right w:val="none" w:sz="0" w:space="0" w:color="auto"/>
      </w:divBdr>
      <w:divsChild>
        <w:div w:id="133256642">
          <w:marLeft w:val="547"/>
          <w:marRight w:val="0"/>
          <w:marTop w:val="134"/>
          <w:marBottom w:val="0"/>
          <w:divBdr>
            <w:top w:val="none" w:sz="0" w:space="0" w:color="auto"/>
            <w:left w:val="none" w:sz="0" w:space="0" w:color="auto"/>
            <w:bottom w:val="none" w:sz="0" w:space="0" w:color="auto"/>
            <w:right w:val="none" w:sz="0" w:space="0" w:color="auto"/>
          </w:divBdr>
        </w:div>
        <w:div w:id="321858518">
          <w:marLeft w:val="547"/>
          <w:marRight w:val="0"/>
          <w:marTop w:val="134"/>
          <w:marBottom w:val="0"/>
          <w:divBdr>
            <w:top w:val="none" w:sz="0" w:space="0" w:color="auto"/>
            <w:left w:val="none" w:sz="0" w:space="0" w:color="auto"/>
            <w:bottom w:val="none" w:sz="0" w:space="0" w:color="auto"/>
            <w:right w:val="none" w:sz="0" w:space="0" w:color="auto"/>
          </w:divBdr>
        </w:div>
        <w:div w:id="760103277">
          <w:marLeft w:val="547"/>
          <w:marRight w:val="0"/>
          <w:marTop w:val="134"/>
          <w:marBottom w:val="0"/>
          <w:divBdr>
            <w:top w:val="none" w:sz="0" w:space="0" w:color="auto"/>
            <w:left w:val="none" w:sz="0" w:space="0" w:color="auto"/>
            <w:bottom w:val="none" w:sz="0" w:space="0" w:color="auto"/>
            <w:right w:val="none" w:sz="0" w:space="0" w:color="auto"/>
          </w:divBdr>
        </w:div>
        <w:div w:id="1314718597">
          <w:marLeft w:val="547"/>
          <w:marRight w:val="0"/>
          <w:marTop w:val="134"/>
          <w:marBottom w:val="0"/>
          <w:divBdr>
            <w:top w:val="none" w:sz="0" w:space="0" w:color="auto"/>
            <w:left w:val="none" w:sz="0" w:space="0" w:color="auto"/>
            <w:bottom w:val="none" w:sz="0" w:space="0" w:color="auto"/>
            <w:right w:val="none" w:sz="0" w:space="0" w:color="auto"/>
          </w:divBdr>
        </w:div>
        <w:div w:id="1812821103">
          <w:marLeft w:val="547"/>
          <w:marRight w:val="0"/>
          <w:marTop w:val="134"/>
          <w:marBottom w:val="0"/>
          <w:divBdr>
            <w:top w:val="none" w:sz="0" w:space="0" w:color="auto"/>
            <w:left w:val="none" w:sz="0" w:space="0" w:color="auto"/>
            <w:bottom w:val="none" w:sz="0" w:space="0" w:color="auto"/>
            <w:right w:val="none" w:sz="0" w:space="0" w:color="auto"/>
          </w:divBdr>
        </w:div>
        <w:div w:id="1833594785">
          <w:marLeft w:val="547"/>
          <w:marRight w:val="0"/>
          <w:marTop w:val="134"/>
          <w:marBottom w:val="0"/>
          <w:divBdr>
            <w:top w:val="none" w:sz="0" w:space="0" w:color="auto"/>
            <w:left w:val="none" w:sz="0" w:space="0" w:color="auto"/>
            <w:bottom w:val="none" w:sz="0" w:space="0" w:color="auto"/>
            <w:right w:val="none" w:sz="0" w:space="0" w:color="auto"/>
          </w:divBdr>
        </w:div>
      </w:divsChild>
    </w:div>
    <w:div w:id="677656255">
      <w:bodyDiv w:val="1"/>
      <w:marLeft w:val="0"/>
      <w:marRight w:val="0"/>
      <w:marTop w:val="0"/>
      <w:marBottom w:val="0"/>
      <w:divBdr>
        <w:top w:val="none" w:sz="0" w:space="0" w:color="auto"/>
        <w:left w:val="none" w:sz="0" w:space="0" w:color="auto"/>
        <w:bottom w:val="none" w:sz="0" w:space="0" w:color="auto"/>
        <w:right w:val="none" w:sz="0" w:space="0" w:color="auto"/>
      </w:divBdr>
      <w:divsChild>
        <w:div w:id="395855767">
          <w:marLeft w:val="547"/>
          <w:marRight w:val="0"/>
          <w:marTop w:val="115"/>
          <w:marBottom w:val="0"/>
          <w:divBdr>
            <w:top w:val="none" w:sz="0" w:space="0" w:color="auto"/>
            <w:left w:val="none" w:sz="0" w:space="0" w:color="auto"/>
            <w:bottom w:val="none" w:sz="0" w:space="0" w:color="auto"/>
            <w:right w:val="none" w:sz="0" w:space="0" w:color="auto"/>
          </w:divBdr>
        </w:div>
        <w:div w:id="896472756">
          <w:marLeft w:val="547"/>
          <w:marRight w:val="0"/>
          <w:marTop w:val="115"/>
          <w:marBottom w:val="0"/>
          <w:divBdr>
            <w:top w:val="none" w:sz="0" w:space="0" w:color="auto"/>
            <w:left w:val="none" w:sz="0" w:space="0" w:color="auto"/>
            <w:bottom w:val="none" w:sz="0" w:space="0" w:color="auto"/>
            <w:right w:val="none" w:sz="0" w:space="0" w:color="auto"/>
          </w:divBdr>
        </w:div>
        <w:div w:id="1021471265">
          <w:marLeft w:val="547"/>
          <w:marRight w:val="0"/>
          <w:marTop w:val="115"/>
          <w:marBottom w:val="0"/>
          <w:divBdr>
            <w:top w:val="none" w:sz="0" w:space="0" w:color="auto"/>
            <w:left w:val="none" w:sz="0" w:space="0" w:color="auto"/>
            <w:bottom w:val="none" w:sz="0" w:space="0" w:color="auto"/>
            <w:right w:val="none" w:sz="0" w:space="0" w:color="auto"/>
          </w:divBdr>
        </w:div>
        <w:div w:id="1393852095">
          <w:marLeft w:val="547"/>
          <w:marRight w:val="0"/>
          <w:marTop w:val="115"/>
          <w:marBottom w:val="0"/>
          <w:divBdr>
            <w:top w:val="none" w:sz="0" w:space="0" w:color="auto"/>
            <w:left w:val="none" w:sz="0" w:space="0" w:color="auto"/>
            <w:bottom w:val="none" w:sz="0" w:space="0" w:color="auto"/>
            <w:right w:val="none" w:sz="0" w:space="0" w:color="auto"/>
          </w:divBdr>
        </w:div>
        <w:div w:id="1432430382">
          <w:marLeft w:val="547"/>
          <w:marRight w:val="0"/>
          <w:marTop w:val="115"/>
          <w:marBottom w:val="0"/>
          <w:divBdr>
            <w:top w:val="none" w:sz="0" w:space="0" w:color="auto"/>
            <w:left w:val="none" w:sz="0" w:space="0" w:color="auto"/>
            <w:bottom w:val="none" w:sz="0" w:space="0" w:color="auto"/>
            <w:right w:val="none" w:sz="0" w:space="0" w:color="auto"/>
          </w:divBdr>
        </w:div>
        <w:div w:id="1488205048">
          <w:marLeft w:val="547"/>
          <w:marRight w:val="0"/>
          <w:marTop w:val="115"/>
          <w:marBottom w:val="0"/>
          <w:divBdr>
            <w:top w:val="none" w:sz="0" w:space="0" w:color="auto"/>
            <w:left w:val="none" w:sz="0" w:space="0" w:color="auto"/>
            <w:bottom w:val="none" w:sz="0" w:space="0" w:color="auto"/>
            <w:right w:val="none" w:sz="0" w:space="0" w:color="auto"/>
          </w:divBdr>
        </w:div>
        <w:div w:id="1982227354">
          <w:marLeft w:val="547"/>
          <w:marRight w:val="0"/>
          <w:marTop w:val="115"/>
          <w:marBottom w:val="0"/>
          <w:divBdr>
            <w:top w:val="none" w:sz="0" w:space="0" w:color="auto"/>
            <w:left w:val="none" w:sz="0" w:space="0" w:color="auto"/>
            <w:bottom w:val="none" w:sz="0" w:space="0" w:color="auto"/>
            <w:right w:val="none" w:sz="0" w:space="0" w:color="auto"/>
          </w:divBdr>
        </w:div>
      </w:divsChild>
    </w:div>
    <w:div w:id="709501555">
      <w:bodyDiv w:val="1"/>
      <w:marLeft w:val="0"/>
      <w:marRight w:val="0"/>
      <w:marTop w:val="0"/>
      <w:marBottom w:val="0"/>
      <w:divBdr>
        <w:top w:val="none" w:sz="0" w:space="0" w:color="auto"/>
        <w:left w:val="none" w:sz="0" w:space="0" w:color="auto"/>
        <w:bottom w:val="none" w:sz="0" w:space="0" w:color="auto"/>
        <w:right w:val="none" w:sz="0" w:space="0" w:color="auto"/>
      </w:divBdr>
    </w:div>
    <w:div w:id="784351001">
      <w:bodyDiv w:val="1"/>
      <w:marLeft w:val="0"/>
      <w:marRight w:val="0"/>
      <w:marTop w:val="0"/>
      <w:marBottom w:val="0"/>
      <w:divBdr>
        <w:top w:val="none" w:sz="0" w:space="0" w:color="auto"/>
        <w:left w:val="none" w:sz="0" w:space="0" w:color="auto"/>
        <w:bottom w:val="none" w:sz="0" w:space="0" w:color="auto"/>
        <w:right w:val="none" w:sz="0" w:space="0" w:color="auto"/>
      </w:divBdr>
      <w:divsChild>
        <w:div w:id="520556097">
          <w:marLeft w:val="547"/>
          <w:marRight w:val="0"/>
          <w:marTop w:val="134"/>
          <w:marBottom w:val="0"/>
          <w:divBdr>
            <w:top w:val="none" w:sz="0" w:space="0" w:color="auto"/>
            <w:left w:val="none" w:sz="0" w:space="0" w:color="auto"/>
            <w:bottom w:val="none" w:sz="0" w:space="0" w:color="auto"/>
            <w:right w:val="none" w:sz="0" w:space="0" w:color="auto"/>
          </w:divBdr>
        </w:div>
        <w:div w:id="1361198930">
          <w:marLeft w:val="547"/>
          <w:marRight w:val="0"/>
          <w:marTop w:val="134"/>
          <w:marBottom w:val="0"/>
          <w:divBdr>
            <w:top w:val="none" w:sz="0" w:space="0" w:color="auto"/>
            <w:left w:val="none" w:sz="0" w:space="0" w:color="auto"/>
            <w:bottom w:val="none" w:sz="0" w:space="0" w:color="auto"/>
            <w:right w:val="none" w:sz="0" w:space="0" w:color="auto"/>
          </w:divBdr>
        </w:div>
        <w:div w:id="2039575808">
          <w:marLeft w:val="547"/>
          <w:marRight w:val="0"/>
          <w:marTop w:val="134"/>
          <w:marBottom w:val="0"/>
          <w:divBdr>
            <w:top w:val="none" w:sz="0" w:space="0" w:color="auto"/>
            <w:left w:val="none" w:sz="0" w:space="0" w:color="auto"/>
            <w:bottom w:val="none" w:sz="0" w:space="0" w:color="auto"/>
            <w:right w:val="none" w:sz="0" w:space="0" w:color="auto"/>
          </w:divBdr>
        </w:div>
      </w:divsChild>
    </w:div>
    <w:div w:id="982930312">
      <w:bodyDiv w:val="1"/>
      <w:marLeft w:val="0"/>
      <w:marRight w:val="0"/>
      <w:marTop w:val="0"/>
      <w:marBottom w:val="0"/>
      <w:divBdr>
        <w:top w:val="none" w:sz="0" w:space="0" w:color="auto"/>
        <w:left w:val="none" w:sz="0" w:space="0" w:color="auto"/>
        <w:bottom w:val="none" w:sz="0" w:space="0" w:color="auto"/>
        <w:right w:val="none" w:sz="0" w:space="0" w:color="auto"/>
      </w:divBdr>
      <w:divsChild>
        <w:div w:id="1000237728">
          <w:marLeft w:val="547"/>
          <w:marRight w:val="0"/>
          <w:marTop w:val="115"/>
          <w:marBottom w:val="0"/>
          <w:divBdr>
            <w:top w:val="none" w:sz="0" w:space="0" w:color="auto"/>
            <w:left w:val="none" w:sz="0" w:space="0" w:color="auto"/>
            <w:bottom w:val="none" w:sz="0" w:space="0" w:color="auto"/>
            <w:right w:val="none" w:sz="0" w:space="0" w:color="auto"/>
          </w:divBdr>
        </w:div>
        <w:div w:id="1585146252">
          <w:marLeft w:val="547"/>
          <w:marRight w:val="0"/>
          <w:marTop w:val="115"/>
          <w:marBottom w:val="0"/>
          <w:divBdr>
            <w:top w:val="none" w:sz="0" w:space="0" w:color="auto"/>
            <w:left w:val="none" w:sz="0" w:space="0" w:color="auto"/>
            <w:bottom w:val="none" w:sz="0" w:space="0" w:color="auto"/>
            <w:right w:val="none" w:sz="0" w:space="0" w:color="auto"/>
          </w:divBdr>
        </w:div>
        <w:div w:id="1589580409">
          <w:marLeft w:val="547"/>
          <w:marRight w:val="0"/>
          <w:marTop w:val="115"/>
          <w:marBottom w:val="0"/>
          <w:divBdr>
            <w:top w:val="none" w:sz="0" w:space="0" w:color="auto"/>
            <w:left w:val="none" w:sz="0" w:space="0" w:color="auto"/>
            <w:bottom w:val="none" w:sz="0" w:space="0" w:color="auto"/>
            <w:right w:val="none" w:sz="0" w:space="0" w:color="auto"/>
          </w:divBdr>
        </w:div>
        <w:div w:id="1792281098">
          <w:marLeft w:val="547"/>
          <w:marRight w:val="0"/>
          <w:marTop w:val="115"/>
          <w:marBottom w:val="0"/>
          <w:divBdr>
            <w:top w:val="none" w:sz="0" w:space="0" w:color="auto"/>
            <w:left w:val="none" w:sz="0" w:space="0" w:color="auto"/>
            <w:bottom w:val="none" w:sz="0" w:space="0" w:color="auto"/>
            <w:right w:val="none" w:sz="0" w:space="0" w:color="auto"/>
          </w:divBdr>
        </w:div>
        <w:div w:id="1819032193">
          <w:marLeft w:val="547"/>
          <w:marRight w:val="0"/>
          <w:marTop w:val="115"/>
          <w:marBottom w:val="0"/>
          <w:divBdr>
            <w:top w:val="none" w:sz="0" w:space="0" w:color="auto"/>
            <w:left w:val="none" w:sz="0" w:space="0" w:color="auto"/>
            <w:bottom w:val="none" w:sz="0" w:space="0" w:color="auto"/>
            <w:right w:val="none" w:sz="0" w:space="0" w:color="auto"/>
          </w:divBdr>
        </w:div>
        <w:div w:id="1948150248">
          <w:marLeft w:val="547"/>
          <w:marRight w:val="0"/>
          <w:marTop w:val="115"/>
          <w:marBottom w:val="0"/>
          <w:divBdr>
            <w:top w:val="none" w:sz="0" w:space="0" w:color="auto"/>
            <w:left w:val="none" w:sz="0" w:space="0" w:color="auto"/>
            <w:bottom w:val="none" w:sz="0" w:space="0" w:color="auto"/>
            <w:right w:val="none" w:sz="0" w:space="0" w:color="auto"/>
          </w:divBdr>
        </w:div>
      </w:divsChild>
    </w:div>
    <w:div w:id="1065569722">
      <w:bodyDiv w:val="1"/>
      <w:marLeft w:val="0"/>
      <w:marRight w:val="0"/>
      <w:marTop w:val="0"/>
      <w:marBottom w:val="0"/>
      <w:divBdr>
        <w:top w:val="none" w:sz="0" w:space="0" w:color="auto"/>
        <w:left w:val="none" w:sz="0" w:space="0" w:color="auto"/>
        <w:bottom w:val="none" w:sz="0" w:space="0" w:color="auto"/>
        <w:right w:val="none" w:sz="0" w:space="0" w:color="auto"/>
      </w:divBdr>
      <w:divsChild>
        <w:div w:id="225996534">
          <w:marLeft w:val="547"/>
          <w:marRight w:val="0"/>
          <w:marTop w:val="154"/>
          <w:marBottom w:val="0"/>
          <w:divBdr>
            <w:top w:val="none" w:sz="0" w:space="0" w:color="auto"/>
            <w:left w:val="none" w:sz="0" w:space="0" w:color="auto"/>
            <w:bottom w:val="none" w:sz="0" w:space="0" w:color="auto"/>
            <w:right w:val="none" w:sz="0" w:space="0" w:color="auto"/>
          </w:divBdr>
        </w:div>
        <w:div w:id="1913855086">
          <w:marLeft w:val="547"/>
          <w:marRight w:val="0"/>
          <w:marTop w:val="154"/>
          <w:marBottom w:val="0"/>
          <w:divBdr>
            <w:top w:val="none" w:sz="0" w:space="0" w:color="auto"/>
            <w:left w:val="none" w:sz="0" w:space="0" w:color="auto"/>
            <w:bottom w:val="none" w:sz="0" w:space="0" w:color="auto"/>
            <w:right w:val="none" w:sz="0" w:space="0" w:color="auto"/>
          </w:divBdr>
        </w:div>
        <w:div w:id="1981307597">
          <w:marLeft w:val="547"/>
          <w:marRight w:val="0"/>
          <w:marTop w:val="154"/>
          <w:marBottom w:val="0"/>
          <w:divBdr>
            <w:top w:val="none" w:sz="0" w:space="0" w:color="auto"/>
            <w:left w:val="none" w:sz="0" w:space="0" w:color="auto"/>
            <w:bottom w:val="none" w:sz="0" w:space="0" w:color="auto"/>
            <w:right w:val="none" w:sz="0" w:space="0" w:color="auto"/>
          </w:divBdr>
        </w:div>
      </w:divsChild>
    </w:div>
    <w:div w:id="1252812742">
      <w:bodyDiv w:val="1"/>
      <w:marLeft w:val="0"/>
      <w:marRight w:val="0"/>
      <w:marTop w:val="0"/>
      <w:marBottom w:val="0"/>
      <w:divBdr>
        <w:top w:val="none" w:sz="0" w:space="0" w:color="auto"/>
        <w:left w:val="none" w:sz="0" w:space="0" w:color="auto"/>
        <w:bottom w:val="none" w:sz="0" w:space="0" w:color="auto"/>
        <w:right w:val="none" w:sz="0" w:space="0" w:color="auto"/>
      </w:divBdr>
      <w:divsChild>
        <w:div w:id="178468820">
          <w:marLeft w:val="547"/>
          <w:marRight w:val="0"/>
          <w:marTop w:val="154"/>
          <w:marBottom w:val="0"/>
          <w:divBdr>
            <w:top w:val="none" w:sz="0" w:space="0" w:color="auto"/>
            <w:left w:val="none" w:sz="0" w:space="0" w:color="auto"/>
            <w:bottom w:val="none" w:sz="0" w:space="0" w:color="auto"/>
            <w:right w:val="none" w:sz="0" w:space="0" w:color="auto"/>
          </w:divBdr>
        </w:div>
        <w:div w:id="807741634">
          <w:marLeft w:val="547"/>
          <w:marRight w:val="0"/>
          <w:marTop w:val="154"/>
          <w:marBottom w:val="0"/>
          <w:divBdr>
            <w:top w:val="none" w:sz="0" w:space="0" w:color="auto"/>
            <w:left w:val="none" w:sz="0" w:space="0" w:color="auto"/>
            <w:bottom w:val="none" w:sz="0" w:space="0" w:color="auto"/>
            <w:right w:val="none" w:sz="0" w:space="0" w:color="auto"/>
          </w:divBdr>
        </w:div>
        <w:div w:id="966084783">
          <w:marLeft w:val="547"/>
          <w:marRight w:val="0"/>
          <w:marTop w:val="154"/>
          <w:marBottom w:val="0"/>
          <w:divBdr>
            <w:top w:val="none" w:sz="0" w:space="0" w:color="auto"/>
            <w:left w:val="none" w:sz="0" w:space="0" w:color="auto"/>
            <w:bottom w:val="none" w:sz="0" w:space="0" w:color="auto"/>
            <w:right w:val="none" w:sz="0" w:space="0" w:color="auto"/>
          </w:divBdr>
        </w:div>
        <w:div w:id="1329599254">
          <w:marLeft w:val="547"/>
          <w:marRight w:val="0"/>
          <w:marTop w:val="154"/>
          <w:marBottom w:val="0"/>
          <w:divBdr>
            <w:top w:val="none" w:sz="0" w:space="0" w:color="auto"/>
            <w:left w:val="none" w:sz="0" w:space="0" w:color="auto"/>
            <w:bottom w:val="none" w:sz="0" w:space="0" w:color="auto"/>
            <w:right w:val="none" w:sz="0" w:space="0" w:color="auto"/>
          </w:divBdr>
        </w:div>
        <w:div w:id="1955749978">
          <w:marLeft w:val="547"/>
          <w:marRight w:val="0"/>
          <w:marTop w:val="154"/>
          <w:marBottom w:val="0"/>
          <w:divBdr>
            <w:top w:val="none" w:sz="0" w:space="0" w:color="auto"/>
            <w:left w:val="none" w:sz="0" w:space="0" w:color="auto"/>
            <w:bottom w:val="none" w:sz="0" w:space="0" w:color="auto"/>
            <w:right w:val="none" w:sz="0" w:space="0" w:color="auto"/>
          </w:divBdr>
        </w:div>
      </w:divsChild>
    </w:div>
    <w:div w:id="1285423681">
      <w:bodyDiv w:val="1"/>
      <w:marLeft w:val="0"/>
      <w:marRight w:val="0"/>
      <w:marTop w:val="0"/>
      <w:marBottom w:val="0"/>
      <w:divBdr>
        <w:top w:val="none" w:sz="0" w:space="0" w:color="auto"/>
        <w:left w:val="none" w:sz="0" w:space="0" w:color="auto"/>
        <w:bottom w:val="none" w:sz="0" w:space="0" w:color="auto"/>
        <w:right w:val="none" w:sz="0" w:space="0" w:color="auto"/>
      </w:divBdr>
      <w:divsChild>
        <w:div w:id="2060589176">
          <w:marLeft w:val="0"/>
          <w:marRight w:val="0"/>
          <w:marTop w:val="0"/>
          <w:marBottom w:val="0"/>
          <w:divBdr>
            <w:top w:val="none" w:sz="0" w:space="0" w:color="auto"/>
            <w:left w:val="none" w:sz="0" w:space="0" w:color="auto"/>
            <w:bottom w:val="none" w:sz="0" w:space="0" w:color="auto"/>
            <w:right w:val="none" w:sz="0" w:space="0" w:color="auto"/>
          </w:divBdr>
          <w:divsChild>
            <w:div w:id="1855530270">
              <w:marLeft w:val="0"/>
              <w:marRight w:val="0"/>
              <w:marTop w:val="0"/>
              <w:marBottom w:val="0"/>
              <w:divBdr>
                <w:top w:val="none" w:sz="0" w:space="0" w:color="auto"/>
                <w:left w:val="none" w:sz="0" w:space="0" w:color="auto"/>
                <w:bottom w:val="none" w:sz="0" w:space="0" w:color="auto"/>
                <w:right w:val="none" w:sz="0" w:space="0" w:color="auto"/>
              </w:divBdr>
              <w:divsChild>
                <w:div w:id="9141029">
                  <w:marLeft w:val="0"/>
                  <w:marRight w:val="0"/>
                  <w:marTop w:val="0"/>
                  <w:marBottom w:val="0"/>
                  <w:divBdr>
                    <w:top w:val="none" w:sz="0" w:space="0" w:color="auto"/>
                    <w:left w:val="none" w:sz="0" w:space="0" w:color="auto"/>
                    <w:bottom w:val="none" w:sz="0" w:space="0" w:color="auto"/>
                    <w:right w:val="none" w:sz="0" w:space="0" w:color="auto"/>
                  </w:divBdr>
                  <w:divsChild>
                    <w:div w:id="165049696">
                      <w:marLeft w:val="0"/>
                      <w:marRight w:val="0"/>
                      <w:marTop w:val="0"/>
                      <w:marBottom w:val="0"/>
                      <w:divBdr>
                        <w:top w:val="none" w:sz="0" w:space="0" w:color="auto"/>
                        <w:left w:val="none" w:sz="0" w:space="0" w:color="auto"/>
                        <w:bottom w:val="none" w:sz="0" w:space="0" w:color="auto"/>
                        <w:right w:val="none" w:sz="0" w:space="0" w:color="auto"/>
                      </w:divBdr>
                      <w:divsChild>
                        <w:div w:id="398603428">
                          <w:marLeft w:val="0"/>
                          <w:marRight w:val="0"/>
                          <w:marTop w:val="0"/>
                          <w:marBottom w:val="0"/>
                          <w:divBdr>
                            <w:top w:val="none" w:sz="0" w:space="0" w:color="auto"/>
                            <w:left w:val="none" w:sz="0" w:space="0" w:color="auto"/>
                            <w:bottom w:val="none" w:sz="0" w:space="0" w:color="auto"/>
                            <w:right w:val="none" w:sz="0" w:space="0" w:color="auto"/>
                          </w:divBdr>
                          <w:divsChild>
                            <w:div w:id="1114911001">
                              <w:marLeft w:val="0"/>
                              <w:marRight w:val="0"/>
                              <w:marTop w:val="2100"/>
                              <w:marBottom w:val="0"/>
                              <w:divBdr>
                                <w:top w:val="none" w:sz="0" w:space="0" w:color="auto"/>
                                <w:left w:val="none" w:sz="0" w:space="0" w:color="auto"/>
                                <w:bottom w:val="none" w:sz="0" w:space="0" w:color="auto"/>
                                <w:right w:val="none" w:sz="0" w:space="0" w:color="auto"/>
                              </w:divBdr>
                              <w:divsChild>
                                <w:div w:id="310642840">
                                  <w:marLeft w:val="0"/>
                                  <w:marRight w:val="0"/>
                                  <w:marTop w:val="0"/>
                                  <w:marBottom w:val="0"/>
                                  <w:divBdr>
                                    <w:top w:val="none" w:sz="0" w:space="0" w:color="auto"/>
                                    <w:left w:val="none" w:sz="0" w:space="0" w:color="auto"/>
                                    <w:bottom w:val="none" w:sz="0" w:space="0" w:color="auto"/>
                                    <w:right w:val="none" w:sz="0" w:space="0" w:color="auto"/>
                                  </w:divBdr>
                                  <w:divsChild>
                                    <w:div w:id="910575705">
                                      <w:marLeft w:val="0"/>
                                      <w:marRight w:val="0"/>
                                      <w:marTop w:val="0"/>
                                      <w:marBottom w:val="0"/>
                                      <w:divBdr>
                                        <w:top w:val="none" w:sz="0" w:space="0" w:color="auto"/>
                                        <w:left w:val="none" w:sz="0" w:space="0" w:color="auto"/>
                                        <w:bottom w:val="none" w:sz="0" w:space="0" w:color="auto"/>
                                        <w:right w:val="none" w:sz="0" w:space="0" w:color="auto"/>
                                      </w:divBdr>
                                      <w:divsChild>
                                        <w:div w:id="273445227">
                                          <w:marLeft w:val="0"/>
                                          <w:marRight w:val="0"/>
                                          <w:marTop w:val="0"/>
                                          <w:marBottom w:val="0"/>
                                          <w:divBdr>
                                            <w:top w:val="none" w:sz="0" w:space="0" w:color="auto"/>
                                            <w:left w:val="none" w:sz="0" w:space="0" w:color="auto"/>
                                            <w:bottom w:val="none" w:sz="0" w:space="0" w:color="auto"/>
                                            <w:right w:val="none" w:sz="0" w:space="0" w:color="auto"/>
                                          </w:divBdr>
                                          <w:divsChild>
                                            <w:div w:id="5579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916208">
      <w:bodyDiv w:val="1"/>
      <w:marLeft w:val="0"/>
      <w:marRight w:val="0"/>
      <w:marTop w:val="0"/>
      <w:marBottom w:val="0"/>
      <w:divBdr>
        <w:top w:val="none" w:sz="0" w:space="0" w:color="auto"/>
        <w:left w:val="none" w:sz="0" w:space="0" w:color="auto"/>
        <w:bottom w:val="none" w:sz="0" w:space="0" w:color="auto"/>
        <w:right w:val="none" w:sz="0" w:space="0" w:color="auto"/>
      </w:divBdr>
      <w:divsChild>
        <w:div w:id="1268735807">
          <w:marLeft w:val="547"/>
          <w:marRight w:val="0"/>
          <w:marTop w:val="134"/>
          <w:marBottom w:val="0"/>
          <w:divBdr>
            <w:top w:val="none" w:sz="0" w:space="0" w:color="auto"/>
            <w:left w:val="none" w:sz="0" w:space="0" w:color="auto"/>
            <w:bottom w:val="none" w:sz="0" w:space="0" w:color="auto"/>
            <w:right w:val="none" w:sz="0" w:space="0" w:color="auto"/>
          </w:divBdr>
        </w:div>
        <w:div w:id="2041122869">
          <w:marLeft w:val="547"/>
          <w:marRight w:val="0"/>
          <w:marTop w:val="134"/>
          <w:marBottom w:val="0"/>
          <w:divBdr>
            <w:top w:val="none" w:sz="0" w:space="0" w:color="auto"/>
            <w:left w:val="none" w:sz="0" w:space="0" w:color="auto"/>
            <w:bottom w:val="none" w:sz="0" w:space="0" w:color="auto"/>
            <w:right w:val="none" w:sz="0" w:space="0" w:color="auto"/>
          </w:divBdr>
        </w:div>
      </w:divsChild>
    </w:div>
    <w:div w:id="1566257190">
      <w:bodyDiv w:val="1"/>
      <w:marLeft w:val="0"/>
      <w:marRight w:val="0"/>
      <w:marTop w:val="0"/>
      <w:marBottom w:val="0"/>
      <w:divBdr>
        <w:top w:val="none" w:sz="0" w:space="0" w:color="auto"/>
        <w:left w:val="none" w:sz="0" w:space="0" w:color="auto"/>
        <w:bottom w:val="none" w:sz="0" w:space="0" w:color="auto"/>
        <w:right w:val="none" w:sz="0" w:space="0" w:color="auto"/>
      </w:divBdr>
    </w:div>
    <w:div w:id="1758941233">
      <w:bodyDiv w:val="1"/>
      <w:marLeft w:val="0"/>
      <w:marRight w:val="0"/>
      <w:marTop w:val="0"/>
      <w:marBottom w:val="0"/>
      <w:divBdr>
        <w:top w:val="none" w:sz="0" w:space="0" w:color="auto"/>
        <w:left w:val="none" w:sz="0" w:space="0" w:color="auto"/>
        <w:bottom w:val="none" w:sz="0" w:space="0" w:color="auto"/>
        <w:right w:val="none" w:sz="0" w:space="0" w:color="auto"/>
      </w:divBdr>
      <w:divsChild>
        <w:div w:id="377240513">
          <w:marLeft w:val="547"/>
          <w:marRight w:val="0"/>
          <w:marTop w:val="154"/>
          <w:marBottom w:val="0"/>
          <w:divBdr>
            <w:top w:val="none" w:sz="0" w:space="0" w:color="auto"/>
            <w:left w:val="none" w:sz="0" w:space="0" w:color="auto"/>
            <w:bottom w:val="none" w:sz="0" w:space="0" w:color="auto"/>
            <w:right w:val="none" w:sz="0" w:space="0" w:color="auto"/>
          </w:divBdr>
        </w:div>
        <w:div w:id="1154373483">
          <w:marLeft w:val="547"/>
          <w:marRight w:val="0"/>
          <w:marTop w:val="154"/>
          <w:marBottom w:val="0"/>
          <w:divBdr>
            <w:top w:val="none" w:sz="0" w:space="0" w:color="auto"/>
            <w:left w:val="none" w:sz="0" w:space="0" w:color="auto"/>
            <w:bottom w:val="none" w:sz="0" w:space="0" w:color="auto"/>
            <w:right w:val="none" w:sz="0" w:space="0" w:color="auto"/>
          </w:divBdr>
        </w:div>
        <w:div w:id="1616209980">
          <w:marLeft w:val="547"/>
          <w:marRight w:val="0"/>
          <w:marTop w:val="154"/>
          <w:marBottom w:val="0"/>
          <w:divBdr>
            <w:top w:val="none" w:sz="0" w:space="0" w:color="auto"/>
            <w:left w:val="none" w:sz="0" w:space="0" w:color="auto"/>
            <w:bottom w:val="none" w:sz="0" w:space="0" w:color="auto"/>
            <w:right w:val="none" w:sz="0" w:space="0" w:color="auto"/>
          </w:divBdr>
        </w:div>
      </w:divsChild>
    </w:div>
    <w:div w:id="1761172245">
      <w:bodyDiv w:val="1"/>
      <w:marLeft w:val="0"/>
      <w:marRight w:val="0"/>
      <w:marTop w:val="0"/>
      <w:marBottom w:val="0"/>
      <w:divBdr>
        <w:top w:val="none" w:sz="0" w:space="0" w:color="auto"/>
        <w:left w:val="none" w:sz="0" w:space="0" w:color="auto"/>
        <w:bottom w:val="none" w:sz="0" w:space="0" w:color="auto"/>
        <w:right w:val="none" w:sz="0" w:space="0" w:color="auto"/>
      </w:divBdr>
      <w:divsChild>
        <w:div w:id="49157202">
          <w:marLeft w:val="547"/>
          <w:marRight w:val="0"/>
          <w:marTop w:val="115"/>
          <w:marBottom w:val="0"/>
          <w:divBdr>
            <w:top w:val="none" w:sz="0" w:space="0" w:color="auto"/>
            <w:left w:val="none" w:sz="0" w:space="0" w:color="auto"/>
            <w:bottom w:val="none" w:sz="0" w:space="0" w:color="auto"/>
            <w:right w:val="none" w:sz="0" w:space="0" w:color="auto"/>
          </w:divBdr>
        </w:div>
        <w:div w:id="428283892">
          <w:marLeft w:val="547"/>
          <w:marRight w:val="0"/>
          <w:marTop w:val="115"/>
          <w:marBottom w:val="0"/>
          <w:divBdr>
            <w:top w:val="none" w:sz="0" w:space="0" w:color="auto"/>
            <w:left w:val="none" w:sz="0" w:space="0" w:color="auto"/>
            <w:bottom w:val="none" w:sz="0" w:space="0" w:color="auto"/>
            <w:right w:val="none" w:sz="0" w:space="0" w:color="auto"/>
          </w:divBdr>
        </w:div>
        <w:div w:id="478814392">
          <w:marLeft w:val="547"/>
          <w:marRight w:val="0"/>
          <w:marTop w:val="115"/>
          <w:marBottom w:val="0"/>
          <w:divBdr>
            <w:top w:val="none" w:sz="0" w:space="0" w:color="auto"/>
            <w:left w:val="none" w:sz="0" w:space="0" w:color="auto"/>
            <w:bottom w:val="none" w:sz="0" w:space="0" w:color="auto"/>
            <w:right w:val="none" w:sz="0" w:space="0" w:color="auto"/>
          </w:divBdr>
        </w:div>
        <w:div w:id="515510176">
          <w:marLeft w:val="547"/>
          <w:marRight w:val="0"/>
          <w:marTop w:val="115"/>
          <w:marBottom w:val="0"/>
          <w:divBdr>
            <w:top w:val="none" w:sz="0" w:space="0" w:color="auto"/>
            <w:left w:val="none" w:sz="0" w:space="0" w:color="auto"/>
            <w:bottom w:val="none" w:sz="0" w:space="0" w:color="auto"/>
            <w:right w:val="none" w:sz="0" w:space="0" w:color="auto"/>
          </w:divBdr>
        </w:div>
        <w:div w:id="947811055">
          <w:marLeft w:val="547"/>
          <w:marRight w:val="0"/>
          <w:marTop w:val="115"/>
          <w:marBottom w:val="0"/>
          <w:divBdr>
            <w:top w:val="none" w:sz="0" w:space="0" w:color="auto"/>
            <w:left w:val="none" w:sz="0" w:space="0" w:color="auto"/>
            <w:bottom w:val="none" w:sz="0" w:space="0" w:color="auto"/>
            <w:right w:val="none" w:sz="0" w:space="0" w:color="auto"/>
          </w:divBdr>
        </w:div>
        <w:div w:id="1195924680">
          <w:marLeft w:val="547"/>
          <w:marRight w:val="0"/>
          <w:marTop w:val="115"/>
          <w:marBottom w:val="0"/>
          <w:divBdr>
            <w:top w:val="none" w:sz="0" w:space="0" w:color="auto"/>
            <w:left w:val="none" w:sz="0" w:space="0" w:color="auto"/>
            <w:bottom w:val="none" w:sz="0" w:space="0" w:color="auto"/>
            <w:right w:val="none" w:sz="0" w:space="0" w:color="auto"/>
          </w:divBdr>
        </w:div>
        <w:div w:id="1918904189">
          <w:marLeft w:val="547"/>
          <w:marRight w:val="0"/>
          <w:marTop w:val="115"/>
          <w:marBottom w:val="0"/>
          <w:divBdr>
            <w:top w:val="none" w:sz="0" w:space="0" w:color="auto"/>
            <w:left w:val="none" w:sz="0" w:space="0" w:color="auto"/>
            <w:bottom w:val="none" w:sz="0" w:space="0" w:color="auto"/>
            <w:right w:val="none" w:sz="0" w:space="0" w:color="auto"/>
          </w:divBdr>
        </w:div>
      </w:divsChild>
    </w:div>
    <w:div w:id="1839080920">
      <w:bodyDiv w:val="1"/>
      <w:marLeft w:val="0"/>
      <w:marRight w:val="0"/>
      <w:marTop w:val="0"/>
      <w:marBottom w:val="0"/>
      <w:divBdr>
        <w:top w:val="none" w:sz="0" w:space="0" w:color="auto"/>
        <w:left w:val="none" w:sz="0" w:space="0" w:color="auto"/>
        <w:bottom w:val="none" w:sz="0" w:space="0" w:color="auto"/>
        <w:right w:val="none" w:sz="0" w:space="0" w:color="auto"/>
      </w:divBdr>
    </w:div>
    <w:div w:id="1856730416">
      <w:bodyDiv w:val="1"/>
      <w:marLeft w:val="0"/>
      <w:marRight w:val="0"/>
      <w:marTop w:val="0"/>
      <w:marBottom w:val="0"/>
      <w:divBdr>
        <w:top w:val="none" w:sz="0" w:space="0" w:color="auto"/>
        <w:left w:val="none" w:sz="0" w:space="0" w:color="auto"/>
        <w:bottom w:val="none" w:sz="0" w:space="0" w:color="auto"/>
        <w:right w:val="none" w:sz="0" w:space="0" w:color="auto"/>
      </w:divBdr>
    </w:div>
    <w:div w:id="1955476450">
      <w:bodyDiv w:val="1"/>
      <w:marLeft w:val="0"/>
      <w:marRight w:val="0"/>
      <w:marTop w:val="0"/>
      <w:marBottom w:val="0"/>
      <w:divBdr>
        <w:top w:val="none" w:sz="0" w:space="0" w:color="auto"/>
        <w:left w:val="none" w:sz="0" w:space="0" w:color="auto"/>
        <w:bottom w:val="none" w:sz="0" w:space="0" w:color="auto"/>
        <w:right w:val="none" w:sz="0" w:space="0" w:color="auto"/>
      </w:divBdr>
      <w:divsChild>
        <w:div w:id="333261868">
          <w:marLeft w:val="547"/>
          <w:marRight w:val="0"/>
          <w:marTop w:val="154"/>
          <w:marBottom w:val="0"/>
          <w:divBdr>
            <w:top w:val="none" w:sz="0" w:space="0" w:color="auto"/>
            <w:left w:val="none" w:sz="0" w:space="0" w:color="auto"/>
            <w:bottom w:val="none" w:sz="0" w:space="0" w:color="auto"/>
            <w:right w:val="none" w:sz="0" w:space="0" w:color="auto"/>
          </w:divBdr>
        </w:div>
        <w:div w:id="1507667736">
          <w:marLeft w:val="547"/>
          <w:marRight w:val="0"/>
          <w:marTop w:val="154"/>
          <w:marBottom w:val="0"/>
          <w:divBdr>
            <w:top w:val="none" w:sz="0" w:space="0" w:color="auto"/>
            <w:left w:val="none" w:sz="0" w:space="0" w:color="auto"/>
            <w:bottom w:val="none" w:sz="0" w:space="0" w:color="auto"/>
            <w:right w:val="none" w:sz="0" w:space="0" w:color="auto"/>
          </w:divBdr>
        </w:div>
        <w:div w:id="1694264801">
          <w:marLeft w:val="547"/>
          <w:marRight w:val="0"/>
          <w:marTop w:val="154"/>
          <w:marBottom w:val="0"/>
          <w:divBdr>
            <w:top w:val="none" w:sz="0" w:space="0" w:color="auto"/>
            <w:left w:val="none" w:sz="0" w:space="0" w:color="auto"/>
            <w:bottom w:val="none" w:sz="0" w:space="0" w:color="auto"/>
            <w:right w:val="none" w:sz="0" w:space="0" w:color="auto"/>
          </w:divBdr>
        </w:div>
        <w:div w:id="1817455370">
          <w:marLeft w:val="547"/>
          <w:marRight w:val="0"/>
          <w:marTop w:val="154"/>
          <w:marBottom w:val="0"/>
          <w:divBdr>
            <w:top w:val="none" w:sz="0" w:space="0" w:color="auto"/>
            <w:left w:val="none" w:sz="0" w:space="0" w:color="auto"/>
            <w:bottom w:val="none" w:sz="0" w:space="0" w:color="auto"/>
            <w:right w:val="none" w:sz="0" w:space="0" w:color="auto"/>
          </w:divBdr>
        </w:div>
        <w:div w:id="2086487528">
          <w:marLeft w:val="547"/>
          <w:marRight w:val="0"/>
          <w:marTop w:val="154"/>
          <w:marBottom w:val="0"/>
          <w:divBdr>
            <w:top w:val="none" w:sz="0" w:space="0" w:color="auto"/>
            <w:left w:val="none" w:sz="0" w:space="0" w:color="auto"/>
            <w:bottom w:val="none" w:sz="0" w:space="0" w:color="auto"/>
            <w:right w:val="none" w:sz="0" w:space="0" w:color="auto"/>
          </w:divBdr>
        </w:div>
      </w:divsChild>
    </w:div>
    <w:div w:id="1993631017">
      <w:bodyDiv w:val="1"/>
      <w:marLeft w:val="0"/>
      <w:marRight w:val="0"/>
      <w:marTop w:val="0"/>
      <w:marBottom w:val="0"/>
      <w:divBdr>
        <w:top w:val="none" w:sz="0" w:space="0" w:color="auto"/>
        <w:left w:val="none" w:sz="0" w:space="0" w:color="auto"/>
        <w:bottom w:val="none" w:sz="0" w:space="0" w:color="auto"/>
        <w:right w:val="none" w:sz="0" w:space="0" w:color="auto"/>
      </w:divBdr>
      <w:divsChild>
        <w:div w:id="84693240">
          <w:marLeft w:val="547"/>
          <w:marRight w:val="0"/>
          <w:marTop w:val="115"/>
          <w:marBottom w:val="0"/>
          <w:divBdr>
            <w:top w:val="none" w:sz="0" w:space="0" w:color="auto"/>
            <w:left w:val="none" w:sz="0" w:space="0" w:color="auto"/>
            <w:bottom w:val="none" w:sz="0" w:space="0" w:color="auto"/>
            <w:right w:val="none" w:sz="0" w:space="0" w:color="auto"/>
          </w:divBdr>
        </w:div>
        <w:div w:id="417756525">
          <w:marLeft w:val="547"/>
          <w:marRight w:val="0"/>
          <w:marTop w:val="115"/>
          <w:marBottom w:val="0"/>
          <w:divBdr>
            <w:top w:val="none" w:sz="0" w:space="0" w:color="auto"/>
            <w:left w:val="none" w:sz="0" w:space="0" w:color="auto"/>
            <w:bottom w:val="none" w:sz="0" w:space="0" w:color="auto"/>
            <w:right w:val="none" w:sz="0" w:space="0" w:color="auto"/>
          </w:divBdr>
        </w:div>
        <w:div w:id="1232039284">
          <w:marLeft w:val="547"/>
          <w:marRight w:val="0"/>
          <w:marTop w:val="115"/>
          <w:marBottom w:val="0"/>
          <w:divBdr>
            <w:top w:val="none" w:sz="0" w:space="0" w:color="auto"/>
            <w:left w:val="none" w:sz="0" w:space="0" w:color="auto"/>
            <w:bottom w:val="none" w:sz="0" w:space="0" w:color="auto"/>
            <w:right w:val="none" w:sz="0" w:space="0" w:color="auto"/>
          </w:divBdr>
        </w:div>
        <w:div w:id="1456559538">
          <w:marLeft w:val="547"/>
          <w:marRight w:val="0"/>
          <w:marTop w:val="115"/>
          <w:marBottom w:val="0"/>
          <w:divBdr>
            <w:top w:val="none" w:sz="0" w:space="0" w:color="auto"/>
            <w:left w:val="none" w:sz="0" w:space="0" w:color="auto"/>
            <w:bottom w:val="none" w:sz="0" w:space="0" w:color="auto"/>
            <w:right w:val="none" w:sz="0" w:space="0" w:color="auto"/>
          </w:divBdr>
        </w:div>
        <w:div w:id="1611744289">
          <w:marLeft w:val="547"/>
          <w:marRight w:val="0"/>
          <w:marTop w:val="115"/>
          <w:marBottom w:val="0"/>
          <w:divBdr>
            <w:top w:val="none" w:sz="0" w:space="0" w:color="auto"/>
            <w:left w:val="none" w:sz="0" w:space="0" w:color="auto"/>
            <w:bottom w:val="none" w:sz="0" w:space="0" w:color="auto"/>
            <w:right w:val="none" w:sz="0" w:space="0" w:color="auto"/>
          </w:divBdr>
        </w:div>
        <w:div w:id="2102480406">
          <w:marLeft w:val="547"/>
          <w:marRight w:val="0"/>
          <w:marTop w:val="115"/>
          <w:marBottom w:val="0"/>
          <w:divBdr>
            <w:top w:val="none" w:sz="0" w:space="0" w:color="auto"/>
            <w:left w:val="none" w:sz="0" w:space="0" w:color="auto"/>
            <w:bottom w:val="none" w:sz="0" w:space="0" w:color="auto"/>
            <w:right w:val="none" w:sz="0" w:space="0" w:color="auto"/>
          </w:divBdr>
        </w:div>
        <w:div w:id="2131588850">
          <w:marLeft w:val="547"/>
          <w:marRight w:val="0"/>
          <w:marTop w:val="115"/>
          <w:marBottom w:val="0"/>
          <w:divBdr>
            <w:top w:val="none" w:sz="0" w:space="0" w:color="auto"/>
            <w:left w:val="none" w:sz="0" w:space="0" w:color="auto"/>
            <w:bottom w:val="none" w:sz="0" w:space="0" w:color="auto"/>
            <w:right w:val="none" w:sz="0" w:space="0" w:color="auto"/>
          </w:divBdr>
        </w:div>
      </w:divsChild>
    </w:div>
    <w:div w:id="20092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2.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notes" Target="foot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2220D3F6CFF4591B1A2A7038E3D26" ma:contentTypeVersion="2" ma:contentTypeDescription="Een nieuw document maken." ma:contentTypeScope="" ma:versionID="71ea01199cf9c3396e6efdaaa2efde48">
  <xsd:schema xmlns:xsd="http://www.w3.org/2001/XMLSchema" xmlns:xs="http://www.w3.org/2001/XMLSchema" xmlns:p="http://schemas.microsoft.com/office/2006/metadata/properties" xmlns:ns2="9b1bb9aa-0ab9-4627-8c5a-b0476dbb7dfd" targetNamespace="http://schemas.microsoft.com/office/2006/metadata/properties" ma:root="true" ma:fieldsID="bcde755e00bf72cebaadc5dc23557334" ns2:_="">
    <xsd:import namespace="9b1bb9aa-0ab9-4627-8c5a-b0476dbb7d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bb9aa-0ab9-4627-8c5a-b0476dbb7d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DA2B-94BB-4C5F-BD44-7E61A09D97E7}">
  <ds:schemaRefs>
    <ds:schemaRef ds:uri="http://purl.org/dc/elements/1.1/"/>
    <ds:schemaRef ds:uri="http://schemas.microsoft.com/office/2006/metadata/properties"/>
    <ds:schemaRef ds:uri="http://schemas.microsoft.com/office/2006/documentManagement/types"/>
    <ds:schemaRef ds:uri="9b1bb9aa-0ab9-4627-8c5a-b0476dbb7df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1DA0973-042F-4AB0-AEFF-97A8D843518C}">
  <ds:schemaRefs>
    <ds:schemaRef ds:uri="http://schemas.microsoft.com/sharepoint/v3/contenttype/forms"/>
  </ds:schemaRefs>
</ds:datastoreItem>
</file>

<file path=customXml/itemProps3.xml><?xml version="1.0" encoding="utf-8"?>
<ds:datastoreItem xmlns:ds="http://schemas.openxmlformats.org/officeDocument/2006/customXml" ds:itemID="{77FC9EA0-EDD7-4873-91B4-BC38DE726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bb9aa-0ab9-4627-8c5a-b0476dbb7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C0CD7-D908-4391-9809-7AD4B13A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30</Pages>
  <Words>10322</Words>
  <Characters>57209</Characters>
  <Application>Microsoft Office Word</Application>
  <DocSecurity>0</DocSecurity>
  <Lines>476</Lines>
  <Paragraphs>134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Schooljaarverslag 2005 – 2006</vt:lpstr>
      <vt:lpstr>Schooljaarverslag 2005 – 2006</vt:lpstr>
    </vt:vector>
  </TitlesOfParts>
  <Company>OBD Groningen</Company>
  <LinksUpToDate>false</LinksUpToDate>
  <CharactersWithSpaces>67397</CharactersWithSpaces>
  <SharedDoc>false</SharedDoc>
  <HLinks>
    <vt:vector size="12" baseType="variant">
      <vt:variant>
        <vt:i4>7667756</vt:i4>
      </vt:variant>
      <vt:variant>
        <vt:i4>3</vt:i4>
      </vt:variant>
      <vt:variant>
        <vt:i4>0</vt:i4>
      </vt:variant>
      <vt:variant>
        <vt:i4>5</vt:i4>
      </vt:variant>
      <vt:variant>
        <vt:lpwstr>http://www.dobbe.picto.nl/</vt:lpwstr>
      </vt:variant>
      <vt:variant>
        <vt:lpwstr/>
      </vt:variant>
      <vt:variant>
        <vt:i4>1245236</vt:i4>
      </vt:variant>
      <vt:variant>
        <vt:i4>0</vt:i4>
      </vt:variant>
      <vt:variant>
        <vt:i4>0</vt:i4>
      </vt:variant>
      <vt:variant>
        <vt:i4>5</vt:i4>
      </vt:variant>
      <vt:variant>
        <vt:lpwstr>mailto:dobbe@picto.nl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Schooljaarverslag 2005 – 2006</dc:title>
  <dc:creator>mba</dc:creator>
  <cp:lastModifiedBy>Albertha Ottevanger</cp:lastModifiedBy>
  <cp:revision>8</cp:revision>
  <cp:lastPrinted>2017-07-04T07:39:00Z</cp:lastPrinted>
  <dcterms:created xsi:type="dcterms:W3CDTF">2018-05-29T10:08:00Z</dcterms:created>
  <dcterms:modified xsi:type="dcterms:W3CDTF">2018-05-30T08:03:00Z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0x010100A172220D3F6CFF4591B1A2A7038E3D26</vt:lpwstr>
  </property>
</Properties>
</file>